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7FBDB542" w:rsidR="00E74B63" w:rsidRPr="00242160" w:rsidRDefault="00242160"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Εισαγωγή στη Μουσική Τεχνολογία</w:t>
      </w:r>
    </w:p>
    <w:p w14:paraId="3D7A26ED" w14:textId="6067AF47" w:rsidR="00E74B63" w:rsidRPr="007F1F14"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7B06BD">
        <w:rPr>
          <w:rFonts w:ascii="Arial" w:eastAsia="Times New Roman" w:hAnsi="Arial" w:cs="Arial"/>
          <w:lang w:eastAsia="en-US" w:bidi="en-US"/>
        </w:rPr>
        <w:t>Προγράμματα μουσικής Εκπαίδευσης</w:t>
      </w:r>
    </w:p>
    <w:p w14:paraId="3D7A26EE" w14:textId="4BAAF8B6" w:rsidR="00E74B63" w:rsidRPr="00E74B63" w:rsidRDefault="00242160" w:rsidP="00E74B63">
      <w:pPr>
        <w:rPr>
          <w:rFonts w:ascii="Arial" w:eastAsia="Times New Roman" w:hAnsi="Arial" w:cs="Arial"/>
          <w:lang w:eastAsia="en-US" w:bidi="en-US"/>
        </w:rPr>
      </w:pPr>
      <w:r>
        <w:rPr>
          <w:rFonts w:ascii="Arial" w:eastAsia="Times New Roman" w:hAnsi="Arial" w:cs="Arial"/>
          <w:lang w:eastAsia="en-US" w:bidi="en-US"/>
        </w:rPr>
        <w:t>Αναστασία Γεωργάκη</w:t>
      </w:r>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4324D9D3" w:rsidR="009150FF" w:rsidRDefault="009150FF">
          <w:pPr>
            <w:pStyle w:val="af0"/>
          </w:pPr>
          <w:r w:rsidRPr="004A6E73">
            <w:t>Περιεχόμενα</w:t>
          </w:r>
        </w:p>
        <w:p w14:paraId="44341777" w14:textId="77777777" w:rsidR="008C12F3" w:rsidRDefault="009150FF">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055" w:history="1">
            <w:r w:rsidR="008C12F3" w:rsidRPr="006C0FB4">
              <w:rPr>
                <w:rStyle w:val="-"/>
                <w:noProof/>
              </w:rPr>
              <w:t>9.</w:t>
            </w:r>
            <w:r w:rsidR="008C12F3">
              <w:rPr>
                <w:rFonts w:asciiTheme="minorHAnsi" w:hAnsiTheme="minorHAnsi"/>
                <w:noProof/>
                <w:lang w:val="el-GR" w:eastAsia="el-GR" w:bidi="ar-SA"/>
              </w:rPr>
              <w:tab/>
            </w:r>
            <w:r w:rsidR="008C12F3" w:rsidRPr="006C0FB4">
              <w:rPr>
                <w:rStyle w:val="-"/>
                <w:noProof/>
              </w:rPr>
              <w:t>Προγράμματα μουσικής Εκπαίδευσης</w:t>
            </w:r>
            <w:r w:rsidR="008C12F3">
              <w:rPr>
                <w:noProof/>
                <w:webHidden/>
              </w:rPr>
              <w:tab/>
            </w:r>
            <w:r w:rsidR="008C12F3">
              <w:rPr>
                <w:noProof/>
                <w:webHidden/>
              </w:rPr>
              <w:fldChar w:fldCharType="begin"/>
            </w:r>
            <w:r w:rsidR="008C12F3">
              <w:rPr>
                <w:noProof/>
                <w:webHidden/>
              </w:rPr>
              <w:instrText xml:space="preserve"> PAGEREF _Toc417387055 \h </w:instrText>
            </w:r>
            <w:r w:rsidR="008C12F3">
              <w:rPr>
                <w:noProof/>
                <w:webHidden/>
              </w:rPr>
            </w:r>
            <w:r w:rsidR="008C12F3">
              <w:rPr>
                <w:noProof/>
                <w:webHidden/>
              </w:rPr>
              <w:fldChar w:fldCharType="separate"/>
            </w:r>
            <w:r w:rsidR="008C12F3">
              <w:rPr>
                <w:noProof/>
                <w:webHidden/>
              </w:rPr>
              <w:t>3</w:t>
            </w:r>
            <w:r w:rsidR="008C12F3">
              <w:rPr>
                <w:noProof/>
                <w:webHidden/>
              </w:rPr>
              <w:fldChar w:fldCharType="end"/>
            </w:r>
          </w:hyperlink>
        </w:p>
        <w:p w14:paraId="1D7513D0" w14:textId="77777777" w:rsidR="008C12F3" w:rsidRDefault="0089719D">
          <w:pPr>
            <w:pStyle w:val="20"/>
            <w:tabs>
              <w:tab w:val="left" w:pos="880"/>
              <w:tab w:val="right" w:leader="dot" w:pos="9854"/>
            </w:tabs>
            <w:rPr>
              <w:noProof/>
            </w:rPr>
          </w:pPr>
          <w:hyperlink w:anchor="_Toc417387056" w:history="1">
            <w:r w:rsidR="008C12F3" w:rsidRPr="006C0FB4">
              <w:rPr>
                <w:rStyle w:val="-"/>
                <w:noProof/>
              </w:rPr>
              <w:t>9.1</w:t>
            </w:r>
            <w:r w:rsidR="008C12F3">
              <w:rPr>
                <w:noProof/>
              </w:rPr>
              <w:tab/>
            </w:r>
            <w:r w:rsidR="008C12F3" w:rsidRPr="006C0FB4">
              <w:rPr>
                <w:rStyle w:val="-"/>
                <w:noProof/>
              </w:rPr>
              <w:t>Eνδεικτικά προγράμματα</w:t>
            </w:r>
            <w:r w:rsidR="008C12F3">
              <w:rPr>
                <w:noProof/>
                <w:webHidden/>
              </w:rPr>
              <w:tab/>
            </w:r>
            <w:r w:rsidR="008C12F3">
              <w:rPr>
                <w:noProof/>
                <w:webHidden/>
              </w:rPr>
              <w:fldChar w:fldCharType="begin"/>
            </w:r>
            <w:r w:rsidR="008C12F3">
              <w:rPr>
                <w:noProof/>
                <w:webHidden/>
              </w:rPr>
              <w:instrText xml:space="preserve"> PAGEREF _Toc417387056 \h </w:instrText>
            </w:r>
            <w:r w:rsidR="008C12F3">
              <w:rPr>
                <w:noProof/>
                <w:webHidden/>
              </w:rPr>
            </w:r>
            <w:r w:rsidR="008C12F3">
              <w:rPr>
                <w:noProof/>
                <w:webHidden/>
              </w:rPr>
              <w:fldChar w:fldCharType="separate"/>
            </w:r>
            <w:r w:rsidR="008C12F3">
              <w:rPr>
                <w:noProof/>
                <w:webHidden/>
              </w:rPr>
              <w:t>3</w:t>
            </w:r>
            <w:r w:rsidR="008C12F3">
              <w:rPr>
                <w:noProof/>
                <w:webHidden/>
              </w:rPr>
              <w:fldChar w:fldCharType="end"/>
            </w:r>
          </w:hyperlink>
        </w:p>
        <w:p w14:paraId="2F85D566" w14:textId="77777777" w:rsidR="008C12F3" w:rsidRDefault="0089719D">
          <w:pPr>
            <w:pStyle w:val="20"/>
            <w:tabs>
              <w:tab w:val="left" w:pos="880"/>
              <w:tab w:val="right" w:leader="dot" w:pos="9854"/>
            </w:tabs>
            <w:rPr>
              <w:noProof/>
            </w:rPr>
          </w:pPr>
          <w:hyperlink w:anchor="_Toc417387057" w:history="1">
            <w:r w:rsidR="008C12F3" w:rsidRPr="006C0FB4">
              <w:rPr>
                <w:rStyle w:val="-"/>
                <w:noProof/>
              </w:rPr>
              <w:t>9.2</w:t>
            </w:r>
            <w:r w:rsidR="008C12F3">
              <w:rPr>
                <w:noProof/>
              </w:rPr>
              <w:tab/>
            </w:r>
            <w:r w:rsidR="008C12F3" w:rsidRPr="006C0FB4">
              <w:rPr>
                <w:rStyle w:val="-"/>
                <w:noProof/>
              </w:rPr>
              <w:t>Μουσική Εκπαίδευση On-Line</w:t>
            </w:r>
            <w:r w:rsidR="008C12F3">
              <w:rPr>
                <w:noProof/>
                <w:webHidden/>
              </w:rPr>
              <w:tab/>
            </w:r>
            <w:r w:rsidR="008C12F3">
              <w:rPr>
                <w:noProof/>
                <w:webHidden/>
              </w:rPr>
              <w:fldChar w:fldCharType="begin"/>
            </w:r>
            <w:r w:rsidR="008C12F3">
              <w:rPr>
                <w:noProof/>
                <w:webHidden/>
              </w:rPr>
              <w:instrText xml:space="preserve"> PAGEREF _Toc417387057 \h </w:instrText>
            </w:r>
            <w:r w:rsidR="008C12F3">
              <w:rPr>
                <w:noProof/>
                <w:webHidden/>
              </w:rPr>
            </w:r>
            <w:r w:rsidR="008C12F3">
              <w:rPr>
                <w:noProof/>
                <w:webHidden/>
              </w:rPr>
              <w:fldChar w:fldCharType="separate"/>
            </w:r>
            <w:r w:rsidR="008C12F3">
              <w:rPr>
                <w:noProof/>
                <w:webHidden/>
              </w:rPr>
              <w:t>4</w:t>
            </w:r>
            <w:r w:rsidR="008C12F3">
              <w:rPr>
                <w:noProof/>
                <w:webHidden/>
              </w:rPr>
              <w:fldChar w:fldCharType="end"/>
            </w:r>
          </w:hyperlink>
        </w:p>
        <w:p w14:paraId="3C5884CB" w14:textId="77777777" w:rsidR="008C12F3" w:rsidRDefault="0089719D">
          <w:pPr>
            <w:pStyle w:val="20"/>
            <w:tabs>
              <w:tab w:val="left" w:pos="880"/>
              <w:tab w:val="right" w:leader="dot" w:pos="9854"/>
            </w:tabs>
            <w:rPr>
              <w:noProof/>
            </w:rPr>
          </w:pPr>
          <w:hyperlink w:anchor="_Toc417387058" w:history="1">
            <w:r w:rsidR="008C12F3" w:rsidRPr="006C0FB4">
              <w:rPr>
                <w:rStyle w:val="-"/>
                <w:noProof/>
              </w:rPr>
              <w:t>9.3</w:t>
            </w:r>
            <w:r w:rsidR="008C12F3">
              <w:rPr>
                <w:noProof/>
              </w:rPr>
              <w:tab/>
            </w:r>
            <w:r w:rsidR="008C12F3" w:rsidRPr="006C0FB4">
              <w:rPr>
                <w:rStyle w:val="-"/>
                <w:noProof/>
              </w:rPr>
              <w:t>Mουσικά εκπαιδευτικά CD-ROM</w:t>
            </w:r>
            <w:r w:rsidR="008C12F3">
              <w:rPr>
                <w:noProof/>
                <w:webHidden/>
              </w:rPr>
              <w:tab/>
            </w:r>
            <w:r w:rsidR="008C12F3">
              <w:rPr>
                <w:noProof/>
                <w:webHidden/>
              </w:rPr>
              <w:fldChar w:fldCharType="begin"/>
            </w:r>
            <w:r w:rsidR="008C12F3">
              <w:rPr>
                <w:noProof/>
                <w:webHidden/>
              </w:rPr>
              <w:instrText xml:space="preserve"> PAGEREF _Toc417387058 \h </w:instrText>
            </w:r>
            <w:r w:rsidR="008C12F3">
              <w:rPr>
                <w:noProof/>
                <w:webHidden/>
              </w:rPr>
            </w:r>
            <w:r w:rsidR="008C12F3">
              <w:rPr>
                <w:noProof/>
                <w:webHidden/>
              </w:rPr>
              <w:fldChar w:fldCharType="separate"/>
            </w:r>
            <w:r w:rsidR="008C12F3">
              <w:rPr>
                <w:noProof/>
                <w:webHidden/>
              </w:rPr>
              <w:t>4</w:t>
            </w:r>
            <w:r w:rsidR="008C12F3">
              <w:rPr>
                <w:noProof/>
                <w:webHidden/>
              </w:rPr>
              <w:fldChar w:fldCharType="end"/>
            </w:r>
          </w:hyperlink>
        </w:p>
        <w:p w14:paraId="04CF1FE2" w14:textId="327810AF" w:rsidR="009150FF" w:rsidRDefault="009150FF">
          <w:r>
            <w:rPr>
              <w:b/>
              <w:bCs/>
            </w:rPr>
            <w:fldChar w:fldCharType="end"/>
          </w:r>
        </w:p>
      </w:sdtContent>
    </w:sdt>
    <w:p w14:paraId="3D7A2703" w14:textId="5882CEB8" w:rsidR="009150FF" w:rsidRDefault="009150FF">
      <w:r>
        <w:br w:type="page"/>
      </w:r>
    </w:p>
    <w:p w14:paraId="3D7A2705" w14:textId="2AA76ECC" w:rsidR="003419A7" w:rsidRDefault="004A6E73" w:rsidP="004A6E73">
      <w:pPr>
        <w:pStyle w:val="1"/>
        <w:rPr>
          <w:lang w:eastAsia="en-US" w:bidi="en-US"/>
        </w:rPr>
      </w:pPr>
      <w:bookmarkStart w:id="0" w:name="_Toc417387055"/>
      <w:r>
        <w:rPr>
          <w:lang w:eastAsia="en-US" w:bidi="en-US"/>
        </w:rPr>
        <w:lastRenderedPageBreak/>
        <w:t>Προγράμματα μουσικής Εκπαίδευσης</w:t>
      </w:r>
      <w:bookmarkEnd w:id="0"/>
      <w:r>
        <w:rPr>
          <w:lang w:eastAsia="en-US" w:bidi="en-US"/>
        </w:rPr>
        <w:t xml:space="preserve"> </w:t>
      </w:r>
    </w:p>
    <w:p w14:paraId="56A8530A" w14:textId="77777777" w:rsidR="004A6E73" w:rsidRDefault="004A6E73" w:rsidP="004A6E73">
      <w:pPr>
        <w:rPr>
          <w:lang w:eastAsia="en-US" w:bidi="en-US"/>
        </w:rPr>
      </w:pPr>
      <w:proofErr w:type="spellStart"/>
      <w:r>
        <w:rPr>
          <w:lang w:eastAsia="en-US" w:bidi="en-US"/>
        </w:rPr>
        <w:t>Tα</w:t>
      </w:r>
      <w:proofErr w:type="spellEnd"/>
      <w:r>
        <w:rPr>
          <w:lang w:eastAsia="en-US" w:bidi="en-US"/>
        </w:rPr>
        <w:t xml:space="preserve"> εκπαιδευτικά μουσικά προγράμματα που κυκλοφορούν στην αγορά αφορούν:</w:t>
      </w:r>
    </w:p>
    <w:p w14:paraId="12867948" w14:textId="069E2409" w:rsidR="004A6E73" w:rsidRDefault="004A6E73" w:rsidP="00253A0C">
      <w:pPr>
        <w:pStyle w:val="a8"/>
        <w:numPr>
          <w:ilvl w:val="0"/>
          <w:numId w:val="4"/>
        </w:numPr>
        <w:rPr>
          <w:lang w:eastAsia="en-US" w:bidi="en-US"/>
        </w:rPr>
      </w:pPr>
      <w:r>
        <w:rPr>
          <w:lang w:eastAsia="en-US" w:bidi="en-US"/>
        </w:rPr>
        <w:t>στα βασικά στοιχεία της μουσικής (</w:t>
      </w:r>
      <w:proofErr w:type="spellStart"/>
      <w:r>
        <w:rPr>
          <w:lang w:eastAsia="en-US" w:bidi="en-US"/>
        </w:rPr>
        <w:t>Music</w:t>
      </w:r>
      <w:proofErr w:type="spellEnd"/>
      <w:r>
        <w:rPr>
          <w:lang w:eastAsia="en-US" w:bidi="en-US"/>
        </w:rPr>
        <w:t xml:space="preserve"> Fundamentals),</w:t>
      </w:r>
    </w:p>
    <w:p w14:paraId="4BE7800B" w14:textId="5CD6ED72" w:rsidR="004A6E73" w:rsidRDefault="004A6E73" w:rsidP="00253A0C">
      <w:pPr>
        <w:pStyle w:val="a8"/>
        <w:numPr>
          <w:ilvl w:val="0"/>
          <w:numId w:val="4"/>
        </w:numPr>
        <w:rPr>
          <w:lang w:eastAsia="en-US" w:bidi="en-US"/>
        </w:rPr>
      </w:pPr>
      <w:r>
        <w:rPr>
          <w:lang w:eastAsia="en-US" w:bidi="en-US"/>
        </w:rPr>
        <w:t>στη θεωρία της μουσικής (</w:t>
      </w:r>
      <w:proofErr w:type="spellStart"/>
      <w:r>
        <w:rPr>
          <w:lang w:eastAsia="en-US" w:bidi="en-US"/>
        </w:rPr>
        <w:t>Music</w:t>
      </w:r>
      <w:proofErr w:type="spellEnd"/>
      <w:r>
        <w:rPr>
          <w:lang w:eastAsia="en-US" w:bidi="en-US"/>
        </w:rPr>
        <w:t xml:space="preserve"> </w:t>
      </w:r>
      <w:proofErr w:type="spellStart"/>
      <w:r>
        <w:rPr>
          <w:lang w:eastAsia="en-US" w:bidi="en-US"/>
        </w:rPr>
        <w:t>Theory</w:t>
      </w:r>
      <w:proofErr w:type="spellEnd"/>
      <w:r>
        <w:rPr>
          <w:lang w:eastAsia="en-US" w:bidi="en-US"/>
        </w:rPr>
        <w:t xml:space="preserve">), </w:t>
      </w:r>
    </w:p>
    <w:p w14:paraId="0B280B61" w14:textId="2379A7A8" w:rsidR="004A6E73" w:rsidRDefault="004A6E73" w:rsidP="00253A0C">
      <w:pPr>
        <w:pStyle w:val="a8"/>
        <w:numPr>
          <w:ilvl w:val="0"/>
          <w:numId w:val="4"/>
        </w:numPr>
        <w:rPr>
          <w:lang w:eastAsia="en-US" w:bidi="en-US"/>
        </w:rPr>
      </w:pPr>
      <w:r>
        <w:rPr>
          <w:lang w:eastAsia="en-US" w:bidi="en-US"/>
        </w:rPr>
        <w:t>στην ανάπτυξη μουσικής δεξιοτεχνίας (</w:t>
      </w:r>
      <w:proofErr w:type="spellStart"/>
      <w:r>
        <w:rPr>
          <w:lang w:eastAsia="en-US" w:bidi="en-US"/>
        </w:rPr>
        <w:t>Musical</w:t>
      </w:r>
      <w:proofErr w:type="spellEnd"/>
      <w:r>
        <w:rPr>
          <w:lang w:eastAsia="en-US" w:bidi="en-US"/>
        </w:rPr>
        <w:t xml:space="preserve"> </w:t>
      </w:r>
      <w:proofErr w:type="spellStart"/>
      <w:r>
        <w:rPr>
          <w:lang w:eastAsia="en-US" w:bidi="en-US"/>
        </w:rPr>
        <w:t>Skills</w:t>
      </w:r>
      <w:proofErr w:type="spellEnd"/>
      <w:r>
        <w:rPr>
          <w:lang w:eastAsia="en-US" w:bidi="en-US"/>
        </w:rPr>
        <w:t xml:space="preserve">) και </w:t>
      </w:r>
    </w:p>
    <w:p w14:paraId="1A493280" w14:textId="0D218D4F" w:rsidR="004A6E73" w:rsidRDefault="004A6E73" w:rsidP="00253A0C">
      <w:pPr>
        <w:pStyle w:val="a8"/>
        <w:numPr>
          <w:ilvl w:val="0"/>
          <w:numId w:val="4"/>
        </w:numPr>
        <w:rPr>
          <w:lang w:eastAsia="en-US" w:bidi="en-US"/>
        </w:rPr>
      </w:pPr>
      <w:r>
        <w:rPr>
          <w:lang w:eastAsia="en-US" w:bidi="en-US"/>
        </w:rPr>
        <w:t>στη μουσική ανάλυση με σκοπό την πληρέστερη εκτίμηση της μουσικής τέχνης (</w:t>
      </w:r>
      <w:proofErr w:type="spellStart"/>
      <w:r>
        <w:rPr>
          <w:lang w:eastAsia="en-US" w:bidi="en-US"/>
        </w:rPr>
        <w:t>Music</w:t>
      </w:r>
      <w:proofErr w:type="spellEnd"/>
      <w:r>
        <w:rPr>
          <w:lang w:eastAsia="en-US" w:bidi="en-US"/>
        </w:rPr>
        <w:t xml:space="preserve"> </w:t>
      </w:r>
      <w:proofErr w:type="spellStart"/>
      <w:r>
        <w:rPr>
          <w:lang w:eastAsia="en-US" w:bidi="en-US"/>
        </w:rPr>
        <w:t>Analysis</w:t>
      </w:r>
      <w:proofErr w:type="spellEnd"/>
      <w:r>
        <w:rPr>
          <w:lang w:eastAsia="en-US" w:bidi="en-US"/>
        </w:rPr>
        <w:t xml:space="preserve"> &amp; </w:t>
      </w:r>
      <w:proofErr w:type="spellStart"/>
      <w:r>
        <w:rPr>
          <w:lang w:eastAsia="en-US" w:bidi="en-US"/>
        </w:rPr>
        <w:t>Appreciation</w:t>
      </w:r>
      <w:proofErr w:type="spellEnd"/>
      <w:r>
        <w:rPr>
          <w:lang w:eastAsia="en-US" w:bidi="en-US"/>
        </w:rPr>
        <w:t>).</w:t>
      </w:r>
    </w:p>
    <w:p w14:paraId="05231D10" w14:textId="77777777" w:rsidR="004A6E73" w:rsidRDefault="004A6E73" w:rsidP="004A6E73">
      <w:pPr>
        <w:rPr>
          <w:lang w:eastAsia="en-US" w:bidi="en-US"/>
        </w:rPr>
      </w:pPr>
      <w:r>
        <w:rPr>
          <w:lang w:eastAsia="en-US" w:bidi="en-US"/>
        </w:rPr>
        <w:t xml:space="preserve">Υπάρχουν εφαρμογές για όλες τις ηλικίες και τις βαθμίδες της μουσικής εκπαίδευσης, καθώς και προγράμματα κατάλληλα για </w:t>
      </w:r>
      <w:r w:rsidRPr="004A6E73">
        <w:rPr>
          <w:u w:val="single"/>
          <w:lang w:eastAsia="en-US" w:bidi="en-US"/>
        </w:rPr>
        <w:t>ανθρώπους με ειδικές ανάγκες</w:t>
      </w:r>
      <w:r>
        <w:rPr>
          <w:lang w:eastAsia="en-US" w:bidi="en-US"/>
        </w:rPr>
        <w:t xml:space="preserve">. Η τελευταία κατηγορία έχει αναπτυχθεί πρόσφατα, ειδικά </w:t>
      </w:r>
      <w:proofErr w:type="spellStart"/>
      <w:r>
        <w:rPr>
          <w:lang w:eastAsia="en-US" w:bidi="en-US"/>
        </w:rPr>
        <w:t>γιά</w:t>
      </w:r>
      <w:proofErr w:type="spellEnd"/>
      <w:r>
        <w:rPr>
          <w:lang w:eastAsia="en-US" w:bidi="en-US"/>
        </w:rPr>
        <w:t xml:space="preserve"> τυφλούς μουσικούς, η άτομα με προβλήματα όρασης ενώ σε πειραματικό στάδιο βρίσκονται και προγράμματα για άτομα με προβλήματα ακοής. </w:t>
      </w:r>
    </w:p>
    <w:p w14:paraId="78FD6F22" w14:textId="2F1EAA02" w:rsidR="004A6E73" w:rsidRDefault="004A6E73" w:rsidP="004A6E73">
      <w:pPr>
        <w:rPr>
          <w:lang w:eastAsia="en-US" w:bidi="en-US"/>
        </w:rPr>
      </w:pPr>
      <w:r>
        <w:rPr>
          <w:lang w:eastAsia="en-US" w:bidi="en-US"/>
        </w:rPr>
        <w:t>Εξάλλου, στο χώρο της εκπαίδευσης συγκαταλέγονται, έμμεσα, και εξειδικευμένα μουσικά προγράμματα, όπως, για παράδειγμα : το λογισμικό για τη δημιουργία παρτιτούρας, τα προγράμματα εγγραφής μουσικών ακολουθιών ή αυτόματης συνοδείας, που λειτουργούν ως εργαλεία δημιουργίας στα χέρια πιο έμπειρων ερασιτεχνών ή επαγγελματιών μουσικών.</w:t>
      </w:r>
    </w:p>
    <w:p w14:paraId="0F062F2D" w14:textId="2F219FEA" w:rsidR="004A6E73" w:rsidRDefault="004A6E73" w:rsidP="004A6E73">
      <w:pPr>
        <w:pStyle w:val="2"/>
      </w:pPr>
      <w:bookmarkStart w:id="1" w:name="_Toc417387056"/>
      <w:proofErr w:type="spellStart"/>
      <w:r>
        <w:t>Eνδεικτικά</w:t>
      </w:r>
      <w:proofErr w:type="spellEnd"/>
      <w:r>
        <w:t xml:space="preserve"> προγράμματα</w:t>
      </w:r>
      <w:bookmarkEnd w:id="1"/>
    </w:p>
    <w:p w14:paraId="7B4C9A10" w14:textId="78FC2934" w:rsidR="004A6E73" w:rsidRDefault="004A6E73" w:rsidP="00253A0C">
      <w:pPr>
        <w:pStyle w:val="a8"/>
        <w:numPr>
          <w:ilvl w:val="0"/>
          <w:numId w:val="4"/>
        </w:numPr>
        <w:rPr>
          <w:lang w:eastAsia="en-US" w:bidi="en-US"/>
        </w:rPr>
      </w:pPr>
      <w:proofErr w:type="spellStart"/>
      <w:r>
        <w:rPr>
          <w:lang w:eastAsia="en-US" w:bidi="en-US"/>
        </w:rPr>
        <w:t>Practica</w:t>
      </w:r>
      <w:proofErr w:type="spellEnd"/>
      <w:r>
        <w:rPr>
          <w:lang w:eastAsia="en-US" w:bidi="en-US"/>
        </w:rPr>
        <w:t xml:space="preserve"> </w:t>
      </w:r>
      <w:proofErr w:type="spellStart"/>
      <w:r>
        <w:rPr>
          <w:lang w:eastAsia="en-US" w:bidi="en-US"/>
        </w:rPr>
        <w:t>Musica</w:t>
      </w:r>
      <w:proofErr w:type="spellEnd"/>
      <w:r>
        <w:rPr>
          <w:lang w:eastAsia="en-US" w:bidi="en-US"/>
        </w:rPr>
        <w:t xml:space="preserve"> της </w:t>
      </w:r>
      <w:proofErr w:type="spellStart"/>
      <w:r>
        <w:rPr>
          <w:lang w:eastAsia="en-US" w:bidi="en-US"/>
        </w:rPr>
        <w:t>ARS</w:t>
      </w:r>
      <w:proofErr w:type="spellEnd"/>
      <w:r>
        <w:rPr>
          <w:lang w:eastAsia="en-US" w:bidi="en-US"/>
        </w:rPr>
        <w:t xml:space="preserve"> </w:t>
      </w:r>
      <w:proofErr w:type="spellStart"/>
      <w:r>
        <w:rPr>
          <w:lang w:eastAsia="en-US" w:bidi="en-US"/>
        </w:rPr>
        <w:t>NOVA</w:t>
      </w:r>
      <w:proofErr w:type="spellEnd"/>
      <w:r>
        <w:rPr>
          <w:lang w:eastAsia="en-US" w:bidi="en-US"/>
        </w:rPr>
        <w:t xml:space="preserve"> :Πρόγραμμα μουσικής θεωρίας και βασικής ακουστικής εξάσκησης. </w:t>
      </w:r>
    </w:p>
    <w:p w14:paraId="44BF4FA9" w14:textId="29D5BF43" w:rsidR="004A6E73" w:rsidRDefault="004A6E73" w:rsidP="00253A0C">
      <w:pPr>
        <w:pStyle w:val="a8"/>
        <w:numPr>
          <w:ilvl w:val="0"/>
          <w:numId w:val="4"/>
        </w:numPr>
        <w:rPr>
          <w:lang w:eastAsia="en-US" w:bidi="en-US"/>
        </w:rPr>
      </w:pPr>
      <w:proofErr w:type="spellStart"/>
      <w:r>
        <w:rPr>
          <w:lang w:eastAsia="en-US" w:bidi="en-US"/>
        </w:rPr>
        <w:t>Band</w:t>
      </w:r>
      <w:proofErr w:type="spellEnd"/>
      <w:r>
        <w:rPr>
          <w:lang w:eastAsia="en-US" w:bidi="en-US"/>
        </w:rPr>
        <w:t xml:space="preserve"> in a </w:t>
      </w:r>
      <w:proofErr w:type="spellStart"/>
      <w:r>
        <w:rPr>
          <w:lang w:eastAsia="en-US" w:bidi="en-US"/>
        </w:rPr>
        <w:t>Box</w:t>
      </w:r>
      <w:proofErr w:type="spellEnd"/>
      <w:r>
        <w:rPr>
          <w:lang w:eastAsia="en-US" w:bidi="en-US"/>
        </w:rPr>
        <w:t xml:space="preserve"> της </w:t>
      </w:r>
      <w:proofErr w:type="spellStart"/>
      <w:r>
        <w:rPr>
          <w:lang w:eastAsia="en-US" w:bidi="en-US"/>
        </w:rPr>
        <w:t>PG</w:t>
      </w:r>
      <w:proofErr w:type="spellEnd"/>
      <w:r>
        <w:rPr>
          <w:lang w:eastAsia="en-US" w:bidi="en-US"/>
        </w:rPr>
        <w:t xml:space="preserve"> </w:t>
      </w:r>
      <w:proofErr w:type="spellStart"/>
      <w:r>
        <w:rPr>
          <w:lang w:eastAsia="en-US" w:bidi="en-US"/>
        </w:rPr>
        <w:t>Music</w:t>
      </w:r>
      <w:proofErr w:type="spellEnd"/>
      <w:r>
        <w:rPr>
          <w:lang w:eastAsia="en-US" w:bidi="en-US"/>
        </w:rPr>
        <w:t xml:space="preserve"> : Πρόγραμμα αυτόματης συνοδείας και αλγοριθμικής σύνθεσης. </w:t>
      </w:r>
    </w:p>
    <w:p w14:paraId="7A5FE194" w14:textId="3DA9CE19" w:rsidR="004A6E73" w:rsidRDefault="004A6E73" w:rsidP="00253A0C">
      <w:pPr>
        <w:pStyle w:val="a8"/>
        <w:numPr>
          <w:ilvl w:val="0"/>
          <w:numId w:val="4"/>
        </w:numPr>
        <w:rPr>
          <w:lang w:eastAsia="en-US" w:bidi="en-US"/>
        </w:rPr>
      </w:pPr>
      <w:proofErr w:type="spellStart"/>
      <w:r>
        <w:rPr>
          <w:lang w:eastAsia="en-US" w:bidi="en-US"/>
        </w:rPr>
        <w:t>Earmaster</w:t>
      </w:r>
      <w:proofErr w:type="spellEnd"/>
      <w:r>
        <w:rPr>
          <w:lang w:eastAsia="en-US" w:bidi="en-US"/>
        </w:rPr>
        <w:t xml:space="preserve"> </w:t>
      </w:r>
      <w:proofErr w:type="spellStart"/>
      <w:r>
        <w:rPr>
          <w:lang w:eastAsia="en-US" w:bidi="en-US"/>
        </w:rPr>
        <w:t>Pro</w:t>
      </w:r>
      <w:proofErr w:type="spellEnd"/>
      <w:r>
        <w:rPr>
          <w:lang w:eastAsia="en-US" w:bidi="en-US"/>
        </w:rPr>
        <w:t xml:space="preserve"> 4 :Πρόγραμμα ακουστικής εξάσκησης με ξεχωριστά επίπεδα εκπαίδευσης για αρχάριους, μαθητές και επαγγελματίες μουσικούς.</w:t>
      </w:r>
    </w:p>
    <w:p w14:paraId="4B5DED24" w14:textId="16C0E345" w:rsidR="004A6E73" w:rsidRDefault="004A6E73" w:rsidP="00253A0C">
      <w:pPr>
        <w:pStyle w:val="a8"/>
        <w:numPr>
          <w:ilvl w:val="0"/>
          <w:numId w:val="4"/>
        </w:numPr>
        <w:rPr>
          <w:lang w:eastAsia="en-US" w:bidi="en-US"/>
        </w:rPr>
      </w:pPr>
      <w:proofErr w:type="spellStart"/>
      <w:r>
        <w:rPr>
          <w:lang w:eastAsia="en-US" w:bidi="en-US"/>
        </w:rPr>
        <w:t>Music</w:t>
      </w:r>
      <w:proofErr w:type="spellEnd"/>
      <w:r>
        <w:rPr>
          <w:lang w:eastAsia="en-US" w:bidi="en-US"/>
        </w:rPr>
        <w:t xml:space="preserve"> </w:t>
      </w:r>
      <w:proofErr w:type="spellStart"/>
      <w:r>
        <w:rPr>
          <w:lang w:eastAsia="en-US" w:bidi="en-US"/>
        </w:rPr>
        <w:t>ACE</w:t>
      </w:r>
      <w:proofErr w:type="spellEnd"/>
      <w:r>
        <w:rPr>
          <w:lang w:eastAsia="en-US" w:bidi="en-US"/>
        </w:rPr>
        <w:t xml:space="preserve"> 1 &amp; 2 της </w:t>
      </w:r>
      <w:proofErr w:type="spellStart"/>
      <w:r>
        <w:rPr>
          <w:lang w:eastAsia="en-US" w:bidi="en-US"/>
        </w:rPr>
        <w:t>Harmonic</w:t>
      </w:r>
      <w:proofErr w:type="spellEnd"/>
      <w:r>
        <w:rPr>
          <w:lang w:eastAsia="en-US" w:bidi="en-US"/>
        </w:rPr>
        <w:t xml:space="preserve"> </w:t>
      </w:r>
      <w:proofErr w:type="spellStart"/>
      <w:r>
        <w:rPr>
          <w:lang w:eastAsia="en-US" w:bidi="en-US"/>
        </w:rPr>
        <w:t>Vision</w:t>
      </w:r>
      <w:proofErr w:type="spellEnd"/>
      <w:r>
        <w:rPr>
          <w:lang w:eastAsia="en-US" w:bidi="en-US"/>
        </w:rPr>
        <w:t xml:space="preserve">. :Το πολυβραβευμένο </w:t>
      </w:r>
      <w:proofErr w:type="spellStart"/>
      <w:r>
        <w:rPr>
          <w:lang w:eastAsia="en-US" w:bidi="en-US"/>
        </w:rPr>
        <w:t>Music</w:t>
      </w:r>
      <w:proofErr w:type="spellEnd"/>
      <w:r>
        <w:rPr>
          <w:lang w:eastAsia="en-US" w:bidi="en-US"/>
        </w:rPr>
        <w:t xml:space="preserve"> </w:t>
      </w:r>
      <w:proofErr w:type="spellStart"/>
      <w:r>
        <w:rPr>
          <w:lang w:eastAsia="en-US" w:bidi="en-US"/>
        </w:rPr>
        <w:t>Ace</w:t>
      </w:r>
      <w:proofErr w:type="spellEnd"/>
      <w:r>
        <w:rPr>
          <w:lang w:eastAsia="en-US" w:bidi="en-US"/>
        </w:rPr>
        <w:t xml:space="preserve"> απευθύνεται σε αρχάριους. </w:t>
      </w:r>
    </w:p>
    <w:p w14:paraId="6D5F5A03" w14:textId="1B347A52" w:rsidR="004A6E73" w:rsidRDefault="004A6E73" w:rsidP="00253A0C">
      <w:pPr>
        <w:pStyle w:val="a8"/>
        <w:numPr>
          <w:ilvl w:val="0"/>
          <w:numId w:val="4"/>
        </w:numPr>
        <w:rPr>
          <w:lang w:eastAsia="en-US" w:bidi="en-US"/>
        </w:rPr>
      </w:pPr>
      <w:proofErr w:type="spellStart"/>
      <w:r>
        <w:rPr>
          <w:lang w:eastAsia="en-US" w:bidi="en-US"/>
        </w:rPr>
        <w:t>Music</w:t>
      </w:r>
      <w:proofErr w:type="spellEnd"/>
      <w:r>
        <w:rPr>
          <w:lang w:eastAsia="en-US" w:bidi="en-US"/>
        </w:rPr>
        <w:t xml:space="preserve"> </w:t>
      </w:r>
      <w:proofErr w:type="spellStart"/>
      <w:r>
        <w:rPr>
          <w:lang w:eastAsia="en-US" w:bidi="en-US"/>
        </w:rPr>
        <w:t>Lessons</w:t>
      </w:r>
      <w:proofErr w:type="spellEnd"/>
      <w:r>
        <w:rPr>
          <w:lang w:eastAsia="en-US" w:bidi="en-US"/>
        </w:rPr>
        <w:t xml:space="preserve"> της </w:t>
      </w:r>
      <w:proofErr w:type="spellStart"/>
      <w:r>
        <w:rPr>
          <w:lang w:eastAsia="en-US" w:bidi="en-US"/>
        </w:rPr>
        <w:t>MiBAC</w:t>
      </w:r>
      <w:proofErr w:type="spellEnd"/>
      <w:r>
        <w:rPr>
          <w:lang w:eastAsia="en-US" w:bidi="en-US"/>
        </w:rPr>
        <w:t xml:space="preserve">. :Πρόγραμμα μουσικής θεωρίας και βασικής ακουστικής εξάσκησης. </w:t>
      </w:r>
    </w:p>
    <w:p w14:paraId="7E0D206B" w14:textId="33AA9DE1" w:rsidR="004A6E73" w:rsidRDefault="004A6E73" w:rsidP="00253A0C">
      <w:pPr>
        <w:pStyle w:val="a8"/>
        <w:numPr>
          <w:ilvl w:val="0"/>
          <w:numId w:val="4"/>
        </w:numPr>
        <w:rPr>
          <w:lang w:eastAsia="en-US" w:bidi="en-US"/>
        </w:rPr>
      </w:pPr>
      <w:proofErr w:type="spellStart"/>
      <w:r>
        <w:rPr>
          <w:lang w:eastAsia="en-US" w:bidi="en-US"/>
        </w:rPr>
        <w:t>Mr</w:t>
      </w:r>
      <w:proofErr w:type="spellEnd"/>
      <w:r>
        <w:rPr>
          <w:lang w:eastAsia="en-US" w:bidi="en-US"/>
        </w:rPr>
        <w:t xml:space="preserve">. </w:t>
      </w:r>
      <w:proofErr w:type="spellStart"/>
      <w:r>
        <w:rPr>
          <w:lang w:eastAsia="en-US" w:bidi="en-US"/>
        </w:rPr>
        <w:t>DrumStix</w:t>
      </w:r>
      <w:proofErr w:type="spellEnd"/>
      <w:r>
        <w:rPr>
          <w:lang w:eastAsia="en-US" w:bidi="en-US"/>
        </w:rPr>
        <w:t xml:space="preserve">' </w:t>
      </w:r>
      <w:proofErr w:type="spellStart"/>
      <w:r>
        <w:rPr>
          <w:lang w:eastAsia="en-US" w:bidi="en-US"/>
        </w:rPr>
        <w:t>Music</w:t>
      </w:r>
      <w:proofErr w:type="spellEnd"/>
      <w:r>
        <w:rPr>
          <w:lang w:eastAsia="en-US" w:bidi="en-US"/>
        </w:rPr>
        <w:t xml:space="preserve"> </w:t>
      </w:r>
      <w:proofErr w:type="spellStart"/>
      <w:r>
        <w:rPr>
          <w:lang w:eastAsia="en-US" w:bidi="en-US"/>
        </w:rPr>
        <w:t>Studio</w:t>
      </w:r>
      <w:proofErr w:type="spellEnd"/>
      <w:r>
        <w:rPr>
          <w:lang w:eastAsia="en-US" w:bidi="en-US"/>
        </w:rPr>
        <w:t xml:space="preserve"> της </w:t>
      </w:r>
      <w:proofErr w:type="spellStart"/>
      <w:r>
        <w:rPr>
          <w:lang w:eastAsia="en-US" w:bidi="en-US"/>
        </w:rPr>
        <w:t>Howling</w:t>
      </w:r>
      <w:proofErr w:type="spellEnd"/>
      <w:r>
        <w:rPr>
          <w:lang w:eastAsia="en-US" w:bidi="en-US"/>
        </w:rPr>
        <w:t xml:space="preserve"> </w:t>
      </w:r>
      <w:proofErr w:type="spellStart"/>
      <w:r>
        <w:rPr>
          <w:lang w:eastAsia="en-US" w:bidi="en-US"/>
        </w:rPr>
        <w:t>Dog</w:t>
      </w:r>
      <w:proofErr w:type="spellEnd"/>
      <w:r>
        <w:rPr>
          <w:lang w:eastAsia="en-US" w:bidi="en-US"/>
        </w:rPr>
        <w:t xml:space="preserve"> Systems. :Πρόγραμμα εισαγωγής στον κόσμο της μουσικής φτιαγμένο ειδικά για παιδιά. </w:t>
      </w:r>
    </w:p>
    <w:p w14:paraId="58A1A879" w14:textId="7EB990E6" w:rsidR="004A6E73" w:rsidRDefault="004A6E73" w:rsidP="00253A0C">
      <w:pPr>
        <w:pStyle w:val="a8"/>
        <w:numPr>
          <w:ilvl w:val="0"/>
          <w:numId w:val="4"/>
        </w:numPr>
        <w:rPr>
          <w:lang w:eastAsia="en-US" w:bidi="en-US"/>
        </w:rPr>
      </w:pPr>
      <w:r w:rsidRPr="004A6E73">
        <w:rPr>
          <w:lang w:val="en-US" w:eastAsia="en-US" w:bidi="en-US"/>
        </w:rPr>
        <w:t xml:space="preserve">Interactive Guitar &amp; Interactive Bass </w:t>
      </w:r>
      <w:r>
        <w:rPr>
          <w:lang w:eastAsia="en-US" w:bidi="en-US"/>
        </w:rPr>
        <w:t>της</w:t>
      </w:r>
      <w:r w:rsidRPr="004A6E73">
        <w:rPr>
          <w:lang w:val="en-US" w:eastAsia="en-US" w:bidi="en-US"/>
        </w:rPr>
        <w:t xml:space="preserve"> </w:t>
      </w:r>
      <w:proofErr w:type="spellStart"/>
      <w:r w:rsidRPr="004A6E73">
        <w:rPr>
          <w:lang w:val="en-US" w:eastAsia="en-US" w:bidi="en-US"/>
        </w:rPr>
        <w:t>PLAYPRO</w:t>
      </w:r>
      <w:proofErr w:type="spellEnd"/>
      <w:r w:rsidRPr="004A6E73">
        <w:rPr>
          <w:lang w:val="en-US" w:eastAsia="en-US" w:bidi="en-US"/>
        </w:rPr>
        <w:t>.</w:t>
      </w:r>
      <w:r>
        <w:rPr>
          <w:lang w:val="en-US" w:eastAsia="en-US" w:bidi="en-US"/>
        </w:rPr>
        <w:t xml:space="preserve"> </w:t>
      </w:r>
      <w:r>
        <w:rPr>
          <w:lang w:eastAsia="en-US" w:bidi="en-US"/>
        </w:rPr>
        <w:t xml:space="preserve">Τα προγράμματα αυτά επιτρέπουν την εκμάθηση της κιθάρας ή του μπάσου με τη βοήθεια του υπολογιστή. </w:t>
      </w:r>
    </w:p>
    <w:p w14:paraId="4CC910AF" w14:textId="7F71FAF4" w:rsidR="004A6E73" w:rsidRDefault="004A6E73" w:rsidP="00253A0C">
      <w:pPr>
        <w:pStyle w:val="a8"/>
        <w:numPr>
          <w:ilvl w:val="0"/>
          <w:numId w:val="4"/>
        </w:numPr>
        <w:rPr>
          <w:lang w:eastAsia="en-US" w:bidi="en-US"/>
        </w:rPr>
      </w:pPr>
      <w:r w:rsidRPr="004A6E73">
        <w:rPr>
          <w:lang w:val="en-US" w:eastAsia="en-US" w:bidi="en-US"/>
        </w:rPr>
        <w:t xml:space="preserve">Miracle Piano Teaching System </w:t>
      </w:r>
      <w:r>
        <w:rPr>
          <w:lang w:eastAsia="en-US" w:bidi="en-US"/>
        </w:rPr>
        <w:t>της</w:t>
      </w:r>
      <w:r w:rsidRPr="004A6E73">
        <w:rPr>
          <w:lang w:val="en-US" w:eastAsia="en-US" w:bidi="en-US"/>
        </w:rPr>
        <w:t xml:space="preserve"> Software </w:t>
      </w:r>
      <w:proofErr w:type="spellStart"/>
      <w:r w:rsidRPr="004A6E73">
        <w:rPr>
          <w:lang w:val="en-US" w:eastAsia="en-US" w:bidi="en-US"/>
        </w:rPr>
        <w:t>Toolworks</w:t>
      </w:r>
      <w:proofErr w:type="spellEnd"/>
      <w:r w:rsidRPr="004A6E73">
        <w:rPr>
          <w:lang w:val="en-US" w:eastAsia="en-US" w:bidi="en-US"/>
        </w:rPr>
        <w:t xml:space="preserve">. </w:t>
      </w:r>
      <w:r>
        <w:rPr>
          <w:lang w:eastAsia="en-US" w:bidi="en-US"/>
        </w:rPr>
        <w:t xml:space="preserve">Εισαγωγικό πρόγραμμα για την εκμάθηση του πιάνου. </w:t>
      </w:r>
    </w:p>
    <w:p w14:paraId="5B36C8CB" w14:textId="2BA7A26D" w:rsidR="004A6E73" w:rsidRDefault="004A6E73" w:rsidP="00253A0C">
      <w:pPr>
        <w:pStyle w:val="a8"/>
        <w:numPr>
          <w:ilvl w:val="0"/>
          <w:numId w:val="4"/>
        </w:numPr>
        <w:rPr>
          <w:lang w:eastAsia="en-US" w:bidi="en-US"/>
        </w:rPr>
      </w:pPr>
      <w:r w:rsidRPr="004A6E73">
        <w:rPr>
          <w:lang w:val="en-US" w:eastAsia="en-US" w:bidi="en-US"/>
        </w:rPr>
        <w:t xml:space="preserve">The Jazz Guitarist &amp; the Jazz Pianist </w:t>
      </w:r>
      <w:r>
        <w:rPr>
          <w:lang w:eastAsia="en-US" w:bidi="en-US"/>
        </w:rPr>
        <w:t>της</w:t>
      </w:r>
      <w:r w:rsidRPr="004A6E73">
        <w:rPr>
          <w:lang w:val="en-US" w:eastAsia="en-US" w:bidi="en-US"/>
        </w:rPr>
        <w:t xml:space="preserve"> PG Music. </w:t>
      </w:r>
      <w:r>
        <w:rPr>
          <w:lang w:eastAsia="en-US" w:bidi="en-US"/>
        </w:rPr>
        <w:t>Τα προγράμματα αυτά επιτρέπουν την ακρόαση και την ανάλυση της μουσικής εκτέλεσης επαγγελματιών μουσικών σε κλασικό για το είδος ρεπερτόριο.</w:t>
      </w:r>
    </w:p>
    <w:p w14:paraId="5FC1FD52" w14:textId="7561F73D" w:rsidR="004A6E73" w:rsidRDefault="004A6E73" w:rsidP="004A6E73">
      <w:pPr>
        <w:rPr>
          <w:lang w:eastAsia="en-US" w:bidi="en-US"/>
        </w:rPr>
      </w:pPr>
      <w:r w:rsidRPr="004A6E73">
        <w:rPr>
          <w:lang w:eastAsia="en-US" w:bidi="en-US"/>
        </w:rPr>
        <w:t>Από τα πιο διαδεδομένα</w:t>
      </w:r>
      <w:r>
        <w:rPr>
          <w:lang w:eastAsia="en-US" w:bidi="en-US"/>
        </w:rPr>
        <w:t xml:space="preserve"> </w:t>
      </w:r>
      <w:r w:rsidRPr="004A6E73">
        <w:rPr>
          <w:lang w:eastAsia="en-US" w:bidi="en-US"/>
        </w:rPr>
        <w:t xml:space="preserve">μουσικά προγράμματα </w:t>
      </w:r>
      <w:proofErr w:type="spellStart"/>
      <w:r w:rsidRPr="004A6E73">
        <w:rPr>
          <w:lang w:eastAsia="en-US" w:bidi="en-US"/>
        </w:rPr>
        <w:t>Ηearmaster</w:t>
      </w:r>
      <w:proofErr w:type="spellEnd"/>
      <w:r w:rsidRPr="004A6E73">
        <w:rPr>
          <w:lang w:eastAsia="en-US" w:bidi="en-US"/>
        </w:rPr>
        <w:t>/</w:t>
      </w:r>
      <w:proofErr w:type="spellStart"/>
      <w:r w:rsidRPr="004A6E73">
        <w:rPr>
          <w:lang w:eastAsia="en-US" w:bidi="en-US"/>
        </w:rPr>
        <w:t>emagic</w:t>
      </w:r>
      <w:proofErr w:type="spellEnd"/>
      <w:r w:rsidRPr="004A6E73">
        <w:rPr>
          <w:lang w:eastAsia="en-US" w:bidi="en-US"/>
        </w:rPr>
        <w:t xml:space="preserve"> : εκπαιδευτικό πρόγραμμα μουσικής. Διαθέτει ανάλυση συγχορδιών, κλίμακες, μελωδικές γραμμές, ρυθμικές ασκήσεις και πολλά άλλα. Ρύθμιση επιπέδου δυσκολίας καθώς και στατιστικά (με δυνατότητα εκτύπωσης) προόδου του εξασκούμενου. Οι ασκήσεις μπορούν να </w:t>
      </w:r>
      <w:proofErr w:type="spellStart"/>
      <w:r w:rsidRPr="004A6E73">
        <w:rPr>
          <w:lang w:eastAsia="en-US" w:bidi="en-US"/>
        </w:rPr>
        <w:t>παραμετροποιηθούν</w:t>
      </w:r>
      <w:proofErr w:type="spellEnd"/>
      <w:r w:rsidRPr="004A6E73">
        <w:rPr>
          <w:lang w:eastAsia="en-US" w:bidi="en-US"/>
        </w:rPr>
        <w:t xml:space="preserve"> από τον καθηγητή, ενώ παρέχεται και δυνατότητα τυχαίας δημιουργίας ασκήσεων από το ίδιο το πρόγραμμα. Δυνατότητα εισαγωγής νέων ακόρντων και κλιμάκων που μπορούν να αποθηκευτούν στη βιβλιοθήκη του προγράμματος. Μπορούν να καθοριστούν μέχρι 10 κατηγορίες για τα ονόμα</w:t>
      </w:r>
      <w:r>
        <w:rPr>
          <w:lang w:eastAsia="en-US" w:bidi="en-US"/>
        </w:rPr>
        <w:t xml:space="preserve">τα </w:t>
      </w:r>
      <w:r w:rsidRPr="004A6E73">
        <w:rPr>
          <w:lang w:eastAsia="en-US" w:bidi="en-US"/>
        </w:rPr>
        <w:t>των κλιμάκων και των ακόρντων</w:t>
      </w:r>
      <w:r>
        <w:rPr>
          <w:lang w:eastAsia="en-US" w:bidi="en-US"/>
        </w:rPr>
        <w:t xml:space="preserve"> που εισάγετε.</w:t>
      </w:r>
    </w:p>
    <w:p w14:paraId="7610A0B5" w14:textId="77777777" w:rsidR="004A6E73" w:rsidRDefault="004A6E73" w:rsidP="004A6E73">
      <w:pPr>
        <w:rPr>
          <w:lang w:eastAsia="en-US" w:bidi="en-US"/>
        </w:rPr>
      </w:pPr>
    </w:p>
    <w:p w14:paraId="00FA017E" w14:textId="4ED79545" w:rsidR="004A6E73" w:rsidRDefault="004A6E73" w:rsidP="004A6E73">
      <w:pPr>
        <w:pStyle w:val="2"/>
      </w:pPr>
      <w:bookmarkStart w:id="2" w:name="_Toc417387057"/>
      <w:r>
        <w:lastRenderedPageBreak/>
        <w:t>Μουσική Εκπαίδευση On-Line</w:t>
      </w:r>
      <w:bookmarkEnd w:id="2"/>
      <w:r>
        <w:t xml:space="preserve"> </w:t>
      </w:r>
    </w:p>
    <w:p w14:paraId="1217F327" w14:textId="77777777" w:rsidR="004A6E73" w:rsidRDefault="004A6E73" w:rsidP="004A6E73">
      <w:pPr>
        <w:rPr>
          <w:lang w:eastAsia="en-US" w:bidi="en-US"/>
        </w:rPr>
      </w:pPr>
      <w:r>
        <w:rPr>
          <w:lang w:eastAsia="en-US" w:bidi="en-US"/>
        </w:rPr>
        <w:t xml:space="preserve">Οι πρώτες σελίδες για τη διδασκαλία μουσικής στο Internet αφορούσαν κυρίως στην εκτέλεση μουσικών οργάνων. Φωτογραφίες, ηχητικό υλικό και, κυρίως, βίντεο επιστρατεύθηκαν για την παρουσίαση της τεχνικής σπουδαίων οργανοπαικτών ή για την υποστήριξη των πρώτων μαθημάτων κιθάρας κάποιου φιλόδοξου μπόμπιρα. </w:t>
      </w:r>
    </w:p>
    <w:p w14:paraId="61880350" w14:textId="2C5A5298" w:rsidR="004A6E73" w:rsidRDefault="004A6E73" w:rsidP="004A6E73">
      <w:pPr>
        <w:rPr>
          <w:lang w:eastAsia="en-US" w:bidi="en-US"/>
        </w:rPr>
      </w:pPr>
      <w:r>
        <w:rPr>
          <w:lang w:eastAsia="en-US" w:bidi="en-US"/>
        </w:rPr>
        <w:t xml:space="preserve">Σήμερα, ο εκπαιδευόμενος μπορεί να επιλέξει μεταξύ οργανωμένων μουσικών σχολείων του Διαδικτύου, τα οποία προσφέρουν μαθήματα σε όλους τους τομείς της μουσικής εκπαίδευσης. Πολλές είναι και οι εταιρείες παραγωγής λογισμικού για μουσικές εφαρμογές που προσφέρουν δωρεάν μαθήματα για την υποστήριξη των προϊόντων τους. </w:t>
      </w:r>
    </w:p>
    <w:p w14:paraId="5F1CDB87" w14:textId="6C947A66" w:rsidR="004A6E73" w:rsidRDefault="004A6E73" w:rsidP="004A6E73">
      <w:pPr>
        <w:rPr>
          <w:lang w:eastAsia="en-US" w:bidi="en-US"/>
        </w:rPr>
      </w:pPr>
      <w:r>
        <w:rPr>
          <w:lang w:eastAsia="en-US" w:bidi="en-US"/>
        </w:rPr>
        <w:t xml:space="preserve">Ακολουθούν μερικές ενδιαφέρουσες διευθύνσεις που μπορεί κανείς να επισκεφθεί στο δίκτυο για μαθήματα μουσικής. </w:t>
      </w:r>
    </w:p>
    <w:p w14:paraId="711EA933" w14:textId="77777777" w:rsidR="004A6E73" w:rsidRDefault="004A6E73" w:rsidP="00253A0C">
      <w:pPr>
        <w:pStyle w:val="a8"/>
        <w:numPr>
          <w:ilvl w:val="0"/>
          <w:numId w:val="5"/>
        </w:numPr>
        <w:rPr>
          <w:lang w:eastAsia="en-US" w:bidi="en-US"/>
        </w:rPr>
      </w:pPr>
      <w:r>
        <w:rPr>
          <w:lang w:eastAsia="en-US" w:bidi="en-US"/>
        </w:rPr>
        <w:t xml:space="preserve">Στη σελίδα The </w:t>
      </w:r>
      <w:proofErr w:type="spellStart"/>
      <w:r>
        <w:rPr>
          <w:lang w:eastAsia="en-US" w:bidi="en-US"/>
        </w:rPr>
        <w:t>Solo</w:t>
      </w:r>
      <w:proofErr w:type="spellEnd"/>
      <w:r>
        <w:rPr>
          <w:lang w:eastAsia="en-US" w:bidi="en-US"/>
        </w:rPr>
        <w:t xml:space="preserve"> </w:t>
      </w:r>
      <w:proofErr w:type="spellStart"/>
      <w:r>
        <w:rPr>
          <w:lang w:eastAsia="en-US" w:bidi="en-US"/>
        </w:rPr>
        <w:t>Performer</w:t>
      </w:r>
      <w:proofErr w:type="spellEnd"/>
      <w:r>
        <w:rPr>
          <w:lang w:eastAsia="en-US" w:bidi="en-US"/>
        </w:rPr>
        <w:t xml:space="preserve"> (www.SoloPerformer.com) υπάρχει χρήσιμο πληροφοριακό υλικό για συνθέτες και εκτελεστές μουσικών οργάνων και παραδίδονται μαθήματα κιθάρας. </w:t>
      </w:r>
    </w:p>
    <w:p w14:paraId="404DFD97" w14:textId="77777777" w:rsidR="004A6E73" w:rsidRDefault="004A6E73" w:rsidP="00253A0C">
      <w:pPr>
        <w:pStyle w:val="a8"/>
        <w:numPr>
          <w:ilvl w:val="0"/>
          <w:numId w:val="5"/>
        </w:numPr>
        <w:rPr>
          <w:lang w:eastAsia="en-US" w:bidi="en-US"/>
        </w:rPr>
      </w:pPr>
      <w:r>
        <w:rPr>
          <w:lang w:eastAsia="en-US" w:bidi="en-US"/>
        </w:rPr>
        <w:t xml:space="preserve">Η </w:t>
      </w:r>
      <w:proofErr w:type="spellStart"/>
      <w:r>
        <w:rPr>
          <w:lang w:eastAsia="en-US" w:bidi="en-US"/>
        </w:rPr>
        <w:t>Mediateque</w:t>
      </w:r>
      <w:proofErr w:type="spellEnd"/>
      <w:r>
        <w:rPr>
          <w:lang w:eastAsia="en-US" w:bidi="en-US"/>
        </w:rPr>
        <w:t xml:space="preserve"> του </w:t>
      </w:r>
      <w:proofErr w:type="spellStart"/>
      <w:r>
        <w:rPr>
          <w:lang w:eastAsia="en-US" w:bidi="en-US"/>
        </w:rPr>
        <w:t>IRCAM</w:t>
      </w:r>
      <w:proofErr w:type="spellEnd"/>
      <w:r>
        <w:rPr>
          <w:lang w:eastAsia="en-US" w:bidi="en-US"/>
        </w:rPr>
        <w:t xml:space="preserve"> (www.ircam.fr) είναι μία από τις καλύτερες βιβλιοθήκες πολυμέσων στον κόσμο σε θέματα σύγχρονης μουσικής παραγωγής και λειτουργεί on-</w:t>
      </w:r>
      <w:proofErr w:type="spellStart"/>
      <w:r>
        <w:rPr>
          <w:lang w:eastAsia="en-US" w:bidi="en-US"/>
        </w:rPr>
        <w:t>line</w:t>
      </w:r>
      <w:proofErr w:type="spellEnd"/>
      <w:r>
        <w:rPr>
          <w:lang w:eastAsia="en-US" w:bidi="en-US"/>
        </w:rPr>
        <w:t xml:space="preserve">. </w:t>
      </w:r>
    </w:p>
    <w:p w14:paraId="0B0671A2" w14:textId="00C9AFB6" w:rsidR="004A6E73" w:rsidRDefault="004A6E73" w:rsidP="00253A0C">
      <w:pPr>
        <w:pStyle w:val="a8"/>
        <w:numPr>
          <w:ilvl w:val="0"/>
          <w:numId w:val="5"/>
        </w:numPr>
        <w:rPr>
          <w:lang w:eastAsia="en-US" w:bidi="en-US"/>
        </w:rPr>
      </w:pPr>
      <w:r>
        <w:rPr>
          <w:lang w:eastAsia="en-US" w:bidi="en-US"/>
        </w:rPr>
        <w:t xml:space="preserve">Μάθε, εξασκήσου, παίξε, σύνθεσε, συνεργάσου είναι το σύνθημα του </w:t>
      </w:r>
      <w:proofErr w:type="spellStart"/>
      <w:r>
        <w:rPr>
          <w:lang w:eastAsia="en-US" w:bidi="en-US"/>
        </w:rPr>
        <w:t>gvox</w:t>
      </w:r>
      <w:proofErr w:type="spellEnd"/>
      <w:r>
        <w:rPr>
          <w:lang w:eastAsia="en-US" w:bidi="en-US"/>
        </w:rPr>
        <w:t xml:space="preserve"> (www.gvox.com), μιας σελίδας κατάλληλης τόσο για μαθητές όσο και για καθηγητές μουσικής. </w:t>
      </w:r>
    </w:p>
    <w:p w14:paraId="11421D49" w14:textId="77777777" w:rsidR="004A6E73" w:rsidRDefault="004A6E73" w:rsidP="00253A0C">
      <w:pPr>
        <w:pStyle w:val="a8"/>
        <w:numPr>
          <w:ilvl w:val="0"/>
          <w:numId w:val="5"/>
        </w:numPr>
        <w:rPr>
          <w:lang w:eastAsia="en-US" w:bidi="en-US"/>
        </w:rPr>
      </w:pPr>
      <w:r>
        <w:rPr>
          <w:lang w:eastAsia="en-US" w:bidi="en-US"/>
        </w:rPr>
        <w:t xml:space="preserve">Το </w:t>
      </w:r>
      <w:proofErr w:type="spellStart"/>
      <w:r>
        <w:rPr>
          <w:lang w:eastAsia="en-US" w:bidi="en-US"/>
        </w:rPr>
        <w:t>online</w:t>
      </w:r>
      <w:proofErr w:type="spellEnd"/>
      <w:r>
        <w:rPr>
          <w:lang w:eastAsia="en-US" w:bidi="en-US"/>
        </w:rPr>
        <w:t xml:space="preserve"> </w:t>
      </w:r>
      <w:proofErr w:type="spellStart"/>
      <w:r>
        <w:rPr>
          <w:lang w:eastAsia="en-US" w:bidi="en-US"/>
        </w:rPr>
        <w:t>conservator</w:t>
      </w:r>
      <w:proofErr w:type="spellEnd"/>
      <w:r>
        <w:rPr>
          <w:lang w:eastAsia="en-US" w:bidi="en-US"/>
        </w:rPr>
        <w:t xml:space="preserve"> (www.onlineconservatory.com) προσφέρει ένα πρώτο μάθημα δωρεάν για όσους ενδιαφέρονται να μάθουν μουσική μέσω Internet, διαφημίζοντας έτσι τα προγράμματά του. </w:t>
      </w:r>
    </w:p>
    <w:p w14:paraId="6F5224B1" w14:textId="306A2D4C" w:rsidR="004A6E73" w:rsidRDefault="004A6E73" w:rsidP="00253A0C">
      <w:pPr>
        <w:pStyle w:val="a8"/>
        <w:numPr>
          <w:ilvl w:val="0"/>
          <w:numId w:val="5"/>
        </w:numPr>
        <w:rPr>
          <w:lang w:eastAsia="en-US" w:bidi="en-US"/>
        </w:rPr>
      </w:pPr>
      <w:r>
        <w:rPr>
          <w:lang w:eastAsia="en-US" w:bidi="en-US"/>
        </w:rPr>
        <w:t xml:space="preserve">Στη διεύθυνση www.netmusicschool.com θα βρείτε, μεταξύ άλλων, μια σειρά μαθημάτων για κιθάρα, πιάνο και κιθάρα για </w:t>
      </w:r>
      <w:proofErr w:type="spellStart"/>
      <w:r>
        <w:rPr>
          <w:lang w:eastAsia="en-US" w:bidi="en-US"/>
        </w:rPr>
        <w:t>blues</w:t>
      </w:r>
      <w:proofErr w:type="spellEnd"/>
      <w:r>
        <w:rPr>
          <w:lang w:eastAsia="en-US" w:bidi="en-US"/>
        </w:rPr>
        <w:t>.</w:t>
      </w:r>
    </w:p>
    <w:p w14:paraId="2CBC31B0" w14:textId="3B189FAE" w:rsidR="004A6E73" w:rsidRDefault="004A6E73" w:rsidP="004A6E73">
      <w:pPr>
        <w:pStyle w:val="2"/>
      </w:pPr>
      <w:bookmarkStart w:id="3" w:name="_Toc417387058"/>
      <w:proofErr w:type="spellStart"/>
      <w:r>
        <w:t>Mουσικά</w:t>
      </w:r>
      <w:proofErr w:type="spellEnd"/>
      <w:r>
        <w:t xml:space="preserve"> εκπαιδευτικά CD-</w:t>
      </w:r>
      <w:proofErr w:type="spellStart"/>
      <w:r>
        <w:t>ROM</w:t>
      </w:r>
      <w:bookmarkEnd w:id="3"/>
      <w:proofErr w:type="spellEnd"/>
      <w:r>
        <w:t xml:space="preserve"> </w:t>
      </w:r>
    </w:p>
    <w:p w14:paraId="4ACAF731" w14:textId="7F9BA004" w:rsidR="004A6E73" w:rsidRDefault="004A6E73" w:rsidP="00253A0C">
      <w:pPr>
        <w:pStyle w:val="a8"/>
        <w:numPr>
          <w:ilvl w:val="0"/>
          <w:numId w:val="5"/>
        </w:numPr>
        <w:rPr>
          <w:lang w:eastAsia="en-US" w:bidi="en-US"/>
        </w:rPr>
      </w:pPr>
      <w:r>
        <w:rPr>
          <w:lang w:eastAsia="en-US" w:bidi="en-US"/>
        </w:rPr>
        <w:t xml:space="preserve">Ρεμπέτικα της </w:t>
      </w:r>
      <w:proofErr w:type="spellStart"/>
      <w:r>
        <w:rPr>
          <w:lang w:eastAsia="en-US" w:bidi="en-US"/>
        </w:rPr>
        <w:t>KYM</w:t>
      </w:r>
      <w:proofErr w:type="spellEnd"/>
      <w:r>
        <w:rPr>
          <w:lang w:eastAsia="en-US" w:bidi="en-US"/>
        </w:rPr>
        <w:t xml:space="preserve">. Ένα αφιέρωμα στο ρεμπέτικο τραγούδι. </w:t>
      </w:r>
    </w:p>
    <w:p w14:paraId="6779ECDD" w14:textId="6BEBFEE1" w:rsidR="004A6E73" w:rsidRDefault="004A6E73" w:rsidP="00253A0C">
      <w:pPr>
        <w:pStyle w:val="a8"/>
        <w:numPr>
          <w:ilvl w:val="0"/>
          <w:numId w:val="5"/>
        </w:numPr>
        <w:rPr>
          <w:lang w:eastAsia="en-US" w:bidi="en-US"/>
        </w:rPr>
      </w:pPr>
      <w:r>
        <w:rPr>
          <w:lang w:eastAsia="en-US" w:bidi="en-US"/>
        </w:rPr>
        <w:t>Ελληνικά Λαϊκά Μουσικά Όργανα. Ένα CD-</w:t>
      </w:r>
      <w:proofErr w:type="spellStart"/>
      <w:r>
        <w:rPr>
          <w:lang w:eastAsia="en-US" w:bidi="en-US"/>
        </w:rPr>
        <w:t>ROM</w:t>
      </w:r>
      <w:proofErr w:type="spellEnd"/>
      <w:r>
        <w:rPr>
          <w:lang w:eastAsia="en-US" w:bidi="en-US"/>
        </w:rPr>
        <w:t xml:space="preserve"> με πλούσιο φωτογραφικό υλικό, πληροφορίες, κατασκευαστικές λεπτομέρειες και ηχογραφημένα αποσπάσματα από όλα τα όργανα της πατρίδας μας. </w:t>
      </w:r>
    </w:p>
    <w:p w14:paraId="4B80C0DD" w14:textId="61608CAD" w:rsidR="004A6E73" w:rsidRPr="004A6E73" w:rsidRDefault="004A6E73" w:rsidP="00253A0C">
      <w:pPr>
        <w:pStyle w:val="a8"/>
        <w:numPr>
          <w:ilvl w:val="0"/>
          <w:numId w:val="5"/>
        </w:numPr>
        <w:rPr>
          <w:lang w:val="en-US" w:eastAsia="en-US" w:bidi="en-US"/>
        </w:rPr>
      </w:pPr>
      <w:r w:rsidRPr="004A6E73">
        <w:rPr>
          <w:lang w:val="en-US" w:eastAsia="en-US" w:bidi="en-US"/>
        </w:rPr>
        <w:t xml:space="preserve">Mozart, «String Quartet in C Major», Igor </w:t>
      </w:r>
      <w:proofErr w:type="spellStart"/>
      <w:r w:rsidRPr="004A6E73">
        <w:rPr>
          <w:lang w:val="en-US" w:eastAsia="en-US" w:bidi="en-US"/>
        </w:rPr>
        <w:t>Stravisky</w:t>
      </w:r>
      <w:proofErr w:type="spellEnd"/>
      <w:r w:rsidRPr="004A6E73">
        <w:rPr>
          <w:lang w:val="en-US" w:eastAsia="en-US" w:bidi="en-US"/>
        </w:rPr>
        <w:t>, «The Rite of Spring», Beethoven,</w:t>
      </w:r>
    </w:p>
    <w:p w14:paraId="2573AB50" w14:textId="77777777" w:rsidR="004A6E73" w:rsidRPr="008C12F3" w:rsidRDefault="004A6E73" w:rsidP="00253A0C">
      <w:pPr>
        <w:pStyle w:val="a8"/>
        <w:numPr>
          <w:ilvl w:val="0"/>
          <w:numId w:val="5"/>
        </w:numPr>
        <w:rPr>
          <w:lang w:val="en-US" w:eastAsia="en-US" w:bidi="en-US"/>
        </w:rPr>
      </w:pPr>
      <w:r w:rsidRPr="008C12F3">
        <w:rPr>
          <w:lang w:val="en-US" w:eastAsia="en-US" w:bidi="en-US"/>
        </w:rPr>
        <w:t xml:space="preserve">«Symphony No 9», </w:t>
      </w:r>
      <w:r>
        <w:rPr>
          <w:lang w:eastAsia="en-US" w:bidi="en-US"/>
        </w:rPr>
        <w:t>της</w:t>
      </w:r>
      <w:r w:rsidRPr="008C12F3">
        <w:rPr>
          <w:lang w:val="en-US" w:eastAsia="en-US" w:bidi="en-US"/>
        </w:rPr>
        <w:t xml:space="preserve"> </w:t>
      </w:r>
      <w:r>
        <w:rPr>
          <w:lang w:eastAsia="en-US" w:bidi="en-US"/>
        </w:rPr>
        <w:t>εταιρείας</w:t>
      </w:r>
      <w:r w:rsidRPr="008C12F3">
        <w:rPr>
          <w:lang w:val="en-US" w:eastAsia="en-US" w:bidi="en-US"/>
        </w:rPr>
        <w:t xml:space="preserve"> Voyager Company. </w:t>
      </w:r>
    </w:p>
    <w:p w14:paraId="617FEB69" w14:textId="6B0A1D40" w:rsidR="004A6E73" w:rsidRDefault="004A6E73" w:rsidP="00253A0C">
      <w:pPr>
        <w:pStyle w:val="a8"/>
        <w:numPr>
          <w:ilvl w:val="0"/>
          <w:numId w:val="5"/>
        </w:numPr>
        <w:rPr>
          <w:lang w:eastAsia="en-US" w:bidi="en-US"/>
        </w:rPr>
      </w:pPr>
      <w:r w:rsidRPr="004A6E73">
        <w:rPr>
          <w:lang w:val="en-US" w:eastAsia="en-US" w:bidi="en-US"/>
        </w:rPr>
        <w:t xml:space="preserve">Beethoven, «String Quartet No.14», Johannes Brahms, «A German Requiem» </w:t>
      </w:r>
      <w:r>
        <w:rPr>
          <w:lang w:eastAsia="en-US" w:bidi="en-US"/>
        </w:rPr>
        <w:t>της</w:t>
      </w:r>
      <w:r w:rsidRPr="004A6E73">
        <w:rPr>
          <w:lang w:val="en-US" w:eastAsia="en-US" w:bidi="en-US"/>
        </w:rPr>
        <w:t xml:space="preserve"> </w:t>
      </w:r>
      <w:r>
        <w:rPr>
          <w:lang w:eastAsia="en-US" w:bidi="en-US"/>
        </w:rPr>
        <w:t>εταιρείας</w:t>
      </w:r>
      <w:r w:rsidRPr="004A6E73">
        <w:rPr>
          <w:lang w:val="en-US" w:eastAsia="en-US" w:bidi="en-US"/>
        </w:rPr>
        <w:t xml:space="preserve"> Time Warner Interactive. </w:t>
      </w:r>
      <w:r>
        <w:rPr>
          <w:lang w:eastAsia="en-US" w:bidi="en-US"/>
        </w:rPr>
        <w:t xml:space="preserve">Περιέχουν μουσικές αναλύσεις των έργων, ιστορικά και βιογραφικά στοιχεία και λεξιλόγιο μουσικών όρων. </w:t>
      </w:r>
    </w:p>
    <w:p w14:paraId="037702B3" w14:textId="7275AF8B" w:rsidR="004A6E73" w:rsidRDefault="004A6E73" w:rsidP="00253A0C">
      <w:pPr>
        <w:pStyle w:val="a8"/>
        <w:numPr>
          <w:ilvl w:val="0"/>
          <w:numId w:val="5"/>
        </w:numPr>
        <w:rPr>
          <w:lang w:eastAsia="en-US" w:bidi="en-US"/>
        </w:rPr>
      </w:pPr>
      <w:proofErr w:type="spellStart"/>
      <w:r>
        <w:rPr>
          <w:lang w:eastAsia="en-US" w:bidi="en-US"/>
        </w:rPr>
        <w:t>Musical</w:t>
      </w:r>
      <w:proofErr w:type="spellEnd"/>
      <w:r>
        <w:rPr>
          <w:lang w:eastAsia="en-US" w:bidi="en-US"/>
        </w:rPr>
        <w:t xml:space="preserve"> </w:t>
      </w:r>
      <w:proofErr w:type="spellStart"/>
      <w:r>
        <w:rPr>
          <w:lang w:eastAsia="en-US" w:bidi="en-US"/>
        </w:rPr>
        <w:t>Instruments</w:t>
      </w:r>
      <w:proofErr w:type="spellEnd"/>
      <w:r>
        <w:rPr>
          <w:lang w:eastAsia="en-US" w:bidi="en-US"/>
        </w:rPr>
        <w:t xml:space="preserve"> της Microsoft. Περιέχει φωτογραφίες, πληροφορίες και ηχογραφημένα αποσπάσματα από όλα τα όργανα του κόσμου. </w:t>
      </w:r>
    </w:p>
    <w:p w14:paraId="07AF418E" w14:textId="4A52B481" w:rsidR="004A6E73" w:rsidRDefault="004A6E73" w:rsidP="00253A0C">
      <w:pPr>
        <w:pStyle w:val="a8"/>
        <w:numPr>
          <w:ilvl w:val="0"/>
          <w:numId w:val="5"/>
        </w:numPr>
        <w:rPr>
          <w:lang w:eastAsia="en-US" w:bidi="en-US"/>
        </w:rPr>
      </w:pPr>
      <w:r w:rsidRPr="004A6E73">
        <w:rPr>
          <w:lang w:val="en-US" w:eastAsia="en-US" w:bidi="en-US"/>
        </w:rPr>
        <w:t xml:space="preserve">Multimedia Strauss </w:t>
      </w:r>
      <w:r>
        <w:rPr>
          <w:lang w:eastAsia="en-US" w:bidi="en-US"/>
        </w:rPr>
        <w:t>και</w:t>
      </w:r>
      <w:r w:rsidRPr="004A6E73">
        <w:rPr>
          <w:lang w:val="en-US" w:eastAsia="en-US" w:bidi="en-US"/>
        </w:rPr>
        <w:t xml:space="preserve"> Multimedia Stravinsky </w:t>
      </w:r>
      <w:r>
        <w:rPr>
          <w:lang w:eastAsia="en-US" w:bidi="en-US"/>
        </w:rPr>
        <w:t>της</w:t>
      </w:r>
      <w:r w:rsidRPr="004A6E73">
        <w:rPr>
          <w:lang w:val="en-US" w:eastAsia="en-US" w:bidi="en-US"/>
        </w:rPr>
        <w:t xml:space="preserve"> Microsoft. </w:t>
      </w:r>
      <w:r>
        <w:rPr>
          <w:lang w:eastAsia="en-US" w:bidi="en-US"/>
        </w:rPr>
        <w:t xml:space="preserve">Παρουσίαση των δύο μεγάλων συνθετών και του έργου τους. </w:t>
      </w:r>
    </w:p>
    <w:p w14:paraId="6972A4B9" w14:textId="70A58A66" w:rsidR="004A6E73" w:rsidRDefault="004A6E73" w:rsidP="00253A0C">
      <w:pPr>
        <w:pStyle w:val="a8"/>
        <w:numPr>
          <w:ilvl w:val="0"/>
          <w:numId w:val="5"/>
        </w:numPr>
        <w:rPr>
          <w:lang w:eastAsia="en-US" w:bidi="en-US"/>
        </w:rPr>
      </w:pPr>
      <w:r w:rsidRPr="004A6E73">
        <w:rPr>
          <w:lang w:val="en-US" w:eastAsia="en-US" w:bidi="en-US"/>
        </w:rPr>
        <w:t xml:space="preserve">History of Music </w:t>
      </w:r>
      <w:r>
        <w:rPr>
          <w:lang w:eastAsia="en-US" w:bidi="en-US"/>
        </w:rPr>
        <w:t>της</w:t>
      </w:r>
      <w:r w:rsidRPr="004A6E73">
        <w:rPr>
          <w:lang w:val="en-US" w:eastAsia="en-US" w:bidi="en-US"/>
        </w:rPr>
        <w:t xml:space="preserve"> Zane. </w:t>
      </w:r>
      <w:r>
        <w:rPr>
          <w:lang w:eastAsia="en-US" w:bidi="en-US"/>
        </w:rPr>
        <w:t>Μια σειρά CD-</w:t>
      </w:r>
      <w:proofErr w:type="spellStart"/>
      <w:r>
        <w:rPr>
          <w:lang w:eastAsia="en-US" w:bidi="en-US"/>
        </w:rPr>
        <w:t>ROM</w:t>
      </w:r>
      <w:proofErr w:type="spellEnd"/>
      <w:r>
        <w:rPr>
          <w:lang w:eastAsia="en-US" w:bidi="en-US"/>
        </w:rPr>
        <w:t xml:space="preserve"> για τη μουσική των κλασικών χρόνων, της ρομαντικής περιόδου, της αμερικανικής παραδοσιακής μουσικής και της σύγχρονης. </w:t>
      </w:r>
    </w:p>
    <w:p w14:paraId="6E2639A0" w14:textId="65FAAFC4" w:rsidR="004A6E73" w:rsidRDefault="004A6E73" w:rsidP="00253A0C">
      <w:pPr>
        <w:pStyle w:val="a8"/>
        <w:numPr>
          <w:ilvl w:val="0"/>
          <w:numId w:val="5"/>
        </w:numPr>
        <w:rPr>
          <w:lang w:eastAsia="en-US" w:bidi="en-US"/>
        </w:rPr>
      </w:pPr>
      <w:proofErr w:type="spellStart"/>
      <w:r>
        <w:rPr>
          <w:lang w:eastAsia="en-US" w:bidi="en-US"/>
        </w:rPr>
        <w:t>Composer</w:t>
      </w:r>
      <w:proofErr w:type="spellEnd"/>
      <w:r>
        <w:rPr>
          <w:lang w:eastAsia="en-US" w:bidi="en-US"/>
        </w:rPr>
        <w:t xml:space="preserve"> Quest της </w:t>
      </w:r>
      <w:proofErr w:type="spellStart"/>
      <w:r>
        <w:rPr>
          <w:lang w:eastAsia="en-US" w:bidi="en-US"/>
        </w:rPr>
        <w:t>Opcode</w:t>
      </w:r>
      <w:proofErr w:type="spellEnd"/>
      <w:r>
        <w:rPr>
          <w:lang w:eastAsia="en-US" w:bidi="en-US"/>
        </w:rPr>
        <w:t xml:space="preserve">. Οδηγός της ιστορίας της μουσικής από το 1600 μέχρι τις αρχές του 20ού αιώνα με εκπαιδευτικό χαρακτήρα. </w:t>
      </w:r>
    </w:p>
    <w:p w14:paraId="4B7DA8F5" w14:textId="7562C256" w:rsidR="004A6E73" w:rsidRDefault="004A6E73" w:rsidP="00253A0C">
      <w:pPr>
        <w:pStyle w:val="a8"/>
        <w:numPr>
          <w:ilvl w:val="0"/>
          <w:numId w:val="5"/>
        </w:numPr>
        <w:rPr>
          <w:lang w:eastAsia="en-US" w:bidi="en-US"/>
        </w:rPr>
      </w:pPr>
      <w:r w:rsidRPr="004A6E73">
        <w:rPr>
          <w:lang w:val="en-US" w:eastAsia="en-US" w:bidi="en-US"/>
        </w:rPr>
        <w:t xml:space="preserve">The Orchestra </w:t>
      </w:r>
      <w:r>
        <w:rPr>
          <w:lang w:eastAsia="en-US" w:bidi="en-US"/>
        </w:rPr>
        <w:t>της</w:t>
      </w:r>
      <w:r w:rsidRPr="004A6E73">
        <w:rPr>
          <w:lang w:val="en-US" w:eastAsia="en-US" w:bidi="en-US"/>
        </w:rPr>
        <w:t xml:space="preserve"> Time Warner Interactive. </w:t>
      </w:r>
      <w:proofErr w:type="spellStart"/>
      <w:r>
        <w:rPr>
          <w:lang w:eastAsia="en-US" w:bidi="en-US"/>
        </w:rPr>
        <w:t>To</w:t>
      </w:r>
      <w:proofErr w:type="spellEnd"/>
      <w:r>
        <w:rPr>
          <w:lang w:eastAsia="en-US" w:bidi="en-US"/>
        </w:rPr>
        <w:t xml:space="preserve"> έργο αυτό, ευρύτερα γνωστό με τον τίτλο The Young </w:t>
      </w:r>
      <w:proofErr w:type="spellStart"/>
      <w:r>
        <w:rPr>
          <w:lang w:eastAsia="en-US" w:bidi="en-US"/>
        </w:rPr>
        <w:t>Person's</w:t>
      </w:r>
      <w:proofErr w:type="spellEnd"/>
      <w:r>
        <w:rPr>
          <w:lang w:eastAsia="en-US" w:bidi="en-US"/>
        </w:rPr>
        <w:t xml:space="preserve"> </w:t>
      </w:r>
      <w:proofErr w:type="spellStart"/>
      <w:r>
        <w:rPr>
          <w:lang w:eastAsia="en-US" w:bidi="en-US"/>
        </w:rPr>
        <w:t>Guide</w:t>
      </w:r>
      <w:proofErr w:type="spellEnd"/>
      <w:r>
        <w:rPr>
          <w:lang w:eastAsia="en-US" w:bidi="en-US"/>
        </w:rPr>
        <w:t xml:space="preserve"> </w:t>
      </w:r>
      <w:proofErr w:type="spellStart"/>
      <w:r>
        <w:rPr>
          <w:lang w:eastAsia="en-US" w:bidi="en-US"/>
        </w:rPr>
        <w:t>to</w:t>
      </w:r>
      <w:proofErr w:type="spellEnd"/>
      <w:r>
        <w:rPr>
          <w:lang w:eastAsia="en-US" w:bidi="en-US"/>
        </w:rPr>
        <w:t xml:space="preserve"> the </w:t>
      </w:r>
      <w:proofErr w:type="spellStart"/>
      <w:r>
        <w:rPr>
          <w:lang w:eastAsia="en-US" w:bidi="en-US"/>
        </w:rPr>
        <w:t>Orchestra</w:t>
      </w:r>
      <w:proofErr w:type="spellEnd"/>
      <w:r>
        <w:rPr>
          <w:lang w:eastAsia="en-US" w:bidi="en-US"/>
        </w:rPr>
        <w:t xml:space="preserve">, είναι μοναδικό για την εισαγωγή των μουσικών στον κόσμο της ορχήστρας. </w:t>
      </w:r>
    </w:p>
    <w:p w14:paraId="2EC7A655" w14:textId="656BEBFE" w:rsidR="004A6E73" w:rsidRDefault="004A6E73" w:rsidP="00253A0C">
      <w:pPr>
        <w:pStyle w:val="a8"/>
        <w:numPr>
          <w:ilvl w:val="0"/>
          <w:numId w:val="5"/>
        </w:numPr>
        <w:rPr>
          <w:lang w:eastAsia="en-US" w:bidi="en-US"/>
        </w:rPr>
      </w:pPr>
      <w:r w:rsidRPr="004A6E73">
        <w:rPr>
          <w:lang w:val="en-US" w:eastAsia="en-US" w:bidi="en-US"/>
        </w:rPr>
        <w:t xml:space="preserve">Jazz: A multimedia History </w:t>
      </w:r>
      <w:r>
        <w:rPr>
          <w:lang w:eastAsia="en-US" w:bidi="en-US"/>
        </w:rPr>
        <w:t>της</w:t>
      </w:r>
      <w:r w:rsidRPr="004A6E73">
        <w:rPr>
          <w:lang w:val="en-US" w:eastAsia="en-US" w:bidi="en-US"/>
        </w:rPr>
        <w:t xml:space="preserve"> Compton's </w:t>
      </w:r>
      <w:proofErr w:type="spellStart"/>
      <w:r w:rsidRPr="004A6E73">
        <w:rPr>
          <w:lang w:val="en-US" w:eastAsia="en-US" w:bidi="en-US"/>
        </w:rPr>
        <w:t>NewMedia</w:t>
      </w:r>
      <w:proofErr w:type="spellEnd"/>
      <w:r w:rsidRPr="004A6E73">
        <w:rPr>
          <w:lang w:val="en-US" w:eastAsia="en-US" w:bidi="en-US"/>
        </w:rPr>
        <w:t xml:space="preserve">. </w:t>
      </w:r>
      <w:r>
        <w:rPr>
          <w:lang w:eastAsia="en-US" w:bidi="en-US"/>
        </w:rPr>
        <w:t xml:space="preserve">Αναφορά στην εξέλιξη της </w:t>
      </w:r>
      <w:proofErr w:type="spellStart"/>
      <w:r>
        <w:rPr>
          <w:lang w:eastAsia="en-US" w:bidi="en-US"/>
        </w:rPr>
        <w:t>jazz</w:t>
      </w:r>
      <w:proofErr w:type="spellEnd"/>
      <w:r>
        <w:rPr>
          <w:lang w:eastAsia="en-US" w:bidi="en-US"/>
        </w:rPr>
        <w:t xml:space="preserve"> από το 1923 μέχρι το 1991. </w:t>
      </w:r>
    </w:p>
    <w:p w14:paraId="3C44D0DD" w14:textId="31BCCA39" w:rsidR="004A6E73" w:rsidRDefault="004A6E73" w:rsidP="00253A0C">
      <w:pPr>
        <w:pStyle w:val="a8"/>
        <w:numPr>
          <w:ilvl w:val="0"/>
          <w:numId w:val="5"/>
        </w:numPr>
        <w:rPr>
          <w:lang w:eastAsia="en-US" w:bidi="en-US"/>
        </w:rPr>
      </w:pPr>
      <w:proofErr w:type="spellStart"/>
      <w:r>
        <w:rPr>
          <w:lang w:eastAsia="en-US" w:bidi="en-US"/>
        </w:rPr>
        <w:lastRenderedPageBreak/>
        <w:t>Woodstock</w:t>
      </w:r>
      <w:proofErr w:type="spellEnd"/>
      <w:r>
        <w:rPr>
          <w:lang w:eastAsia="en-US" w:bidi="en-US"/>
        </w:rPr>
        <w:t xml:space="preserve">: 25th </w:t>
      </w:r>
      <w:proofErr w:type="spellStart"/>
      <w:r>
        <w:rPr>
          <w:lang w:eastAsia="en-US" w:bidi="en-US"/>
        </w:rPr>
        <w:t>Anniversary</w:t>
      </w:r>
      <w:proofErr w:type="spellEnd"/>
      <w:r>
        <w:rPr>
          <w:lang w:eastAsia="en-US" w:bidi="en-US"/>
        </w:rPr>
        <w:t xml:space="preserve">. Αποτελεί κοινή προσπάθεια των εταιρειών </w:t>
      </w:r>
      <w:proofErr w:type="spellStart"/>
      <w:r>
        <w:rPr>
          <w:lang w:eastAsia="en-US" w:bidi="en-US"/>
        </w:rPr>
        <w:t>Time</w:t>
      </w:r>
      <w:proofErr w:type="spellEnd"/>
      <w:r>
        <w:rPr>
          <w:lang w:eastAsia="en-US" w:bidi="en-US"/>
        </w:rPr>
        <w:t xml:space="preserve"> </w:t>
      </w:r>
      <w:proofErr w:type="spellStart"/>
      <w:r>
        <w:rPr>
          <w:lang w:eastAsia="en-US" w:bidi="en-US"/>
        </w:rPr>
        <w:t>Warner</w:t>
      </w:r>
      <w:proofErr w:type="spellEnd"/>
      <w:r>
        <w:rPr>
          <w:lang w:eastAsia="en-US" w:bidi="en-US"/>
        </w:rPr>
        <w:t xml:space="preserve"> και </w:t>
      </w:r>
      <w:proofErr w:type="spellStart"/>
      <w:r>
        <w:rPr>
          <w:lang w:eastAsia="en-US" w:bidi="en-US"/>
        </w:rPr>
        <w:t>Opcode</w:t>
      </w:r>
      <w:proofErr w:type="spellEnd"/>
      <w:r>
        <w:rPr>
          <w:lang w:eastAsia="en-US" w:bidi="en-US"/>
        </w:rPr>
        <w:t xml:space="preserve"> Interactive. </w:t>
      </w:r>
      <w:proofErr w:type="spellStart"/>
      <w:r>
        <w:rPr>
          <w:lang w:eastAsia="en-US" w:bidi="en-US"/>
        </w:rPr>
        <w:t>To</w:t>
      </w:r>
      <w:proofErr w:type="spellEnd"/>
      <w:r>
        <w:rPr>
          <w:lang w:eastAsia="en-US" w:bidi="en-US"/>
        </w:rPr>
        <w:t xml:space="preserve"> υλικό έχει βασιστεί στη βραβευμένη ταινία </w:t>
      </w:r>
      <w:proofErr w:type="spellStart"/>
      <w:r>
        <w:rPr>
          <w:lang w:eastAsia="en-US" w:bidi="en-US"/>
        </w:rPr>
        <w:t>Woodstack</w:t>
      </w:r>
      <w:proofErr w:type="spellEnd"/>
      <w:r>
        <w:rPr>
          <w:lang w:eastAsia="en-US" w:bidi="en-US"/>
        </w:rPr>
        <w:t xml:space="preserve"> του </w:t>
      </w:r>
      <w:proofErr w:type="spellStart"/>
      <w:r>
        <w:rPr>
          <w:lang w:eastAsia="en-US" w:bidi="en-US"/>
        </w:rPr>
        <w:t>Michael</w:t>
      </w:r>
      <w:proofErr w:type="spellEnd"/>
      <w:r>
        <w:rPr>
          <w:lang w:eastAsia="en-US" w:bidi="en-US"/>
        </w:rPr>
        <w:t xml:space="preserve"> </w:t>
      </w:r>
      <w:proofErr w:type="spellStart"/>
      <w:r>
        <w:rPr>
          <w:lang w:eastAsia="en-US" w:bidi="en-US"/>
        </w:rPr>
        <w:t>Wadleigh</w:t>
      </w:r>
      <w:proofErr w:type="spellEnd"/>
      <w:r>
        <w:rPr>
          <w:lang w:eastAsia="en-US" w:bidi="en-US"/>
        </w:rPr>
        <w:t xml:space="preserve">, ενώ περιέχονται τραγούδια των </w:t>
      </w:r>
      <w:proofErr w:type="spellStart"/>
      <w:r>
        <w:rPr>
          <w:lang w:eastAsia="en-US" w:bidi="en-US"/>
        </w:rPr>
        <w:t>Who</w:t>
      </w:r>
      <w:proofErr w:type="spellEnd"/>
      <w:r>
        <w:rPr>
          <w:lang w:eastAsia="en-US" w:bidi="en-US"/>
        </w:rPr>
        <w:t xml:space="preserve">, </w:t>
      </w:r>
      <w:proofErr w:type="spellStart"/>
      <w:r>
        <w:rPr>
          <w:lang w:eastAsia="en-US" w:bidi="en-US"/>
        </w:rPr>
        <w:t>Jefferson</w:t>
      </w:r>
      <w:proofErr w:type="spellEnd"/>
      <w:r>
        <w:rPr>
          <w:lang w:eastAsia="en-US" w:bidi="en-US"/>
        </w:rPr>
        <w:t xml:space="preserve"> </w:t>
      </w:r>
      <w:proofErr w:type="spellStart"/>
      <w:r>
        <w:rPr>
          <w:lang w:eastAsia="en-US" w:bidi="en-US"/>
        </w:rPr>
        <w:t>Airplane</w:t>
      </w:r>
      <w:proofErr w:type="spellEnd"/>
      <w:r>
        <w:rPr>
          <w:lang w:eastAsia="en-US" w:bidi="en-US"/>
        </w:rPr>
        <w:t xml:space="preserve">, </w:t>
      </w:r>
      <w:proofErr w:type="spellStart"/>
      <w:r>
        <w:rPr>
          <w:lang w:eastAsia="en-US" w:bidi="en-US"/>
        </w:rPr>
        <w:t>Crosby</w:t>
      </w:r>
      <w:proofErr w:type="spellEnd"/>
      <w:r>
        <w:rPr>
          <w:lang w:eastAsia="en-US" w:bidi="en-US"/>
        </w:rPr>
        <w:t xml:space="preserve">, </w:t>
      </w:r>
      <w:proofErr w:type="spellStart"/>
      <w:r>
        <w:rPr>
          <w:lang w:eastAsia="en-US" w:bidi="en-US"/>
        </w:rPr>
        <w:t>Stills</w:t>
      </w:r>
      <w:proofErr w:type="spellEnd"/>
      <w:r>
        <w:rPr>
          <w:lang w:eastAsia="en-US" w:bidi="en-US"/>
        </w:rPr>
        <w:t xml:space="preserve"> &amp; </w:t>
      </w:r>
      <w:proofErr w:type="spellStart"/>
      <w:r>
        <w:rPr>
          <w:lang w:eastAsia="en-US" w:bidi="en-US"/>
        </w:rPr>
        <w:t>Nash</w:t>
      </w:r>
      <w:proofErr w:type="spellEnd"/>
      <w:r>
        <w:rPr>
          <w:lang w:eastAsia="en-US" w:bidi="en-US"/>
        </w:rPr>
        <w:t xml:space="preserve">, </w:t>
      </w:r>
      <w:proofErr w:type="spellStart"/>
      <w:r>
        <w:rPr>
          <w:lang w:eastAsia="en-US" w:bidi="en-US"/>
        </w:rPr>
        <w:t>Janis</w:t>
      </w:r>
      <w:proofErr w:type="spellEnd"/>
      <w:r>
        <w:rPr>
          <w:lang w:eastAsia="en-US" w:bidi="en-US"/>
        </w:rPr>
        <w:t xml:space="preserve"> </w:t>
      </w:r>
      <w:proofErr w:type="spellStart"/>
      <w:r>
        <w:rPr>
          <w:lang w:eastAsia="en-US" w:bidi="en-US"/>
        </w:rPr>
        <w:t>Joplin</w:t>
      </w:r>
      <w:proofErr w:type="spellEnd"/>
      <w:r>
        <w:rPr>
          <w:lang w:eastAsia="en-US" w:bidi="en-US"/>
        </w:rPr>
        <w:t xml:space="preserve"> και άλλων. </w:t>
      </w:r>
    </w:p>
    <w:p w14:paraId="30200A02" w14:textId="3EE2EB28" w:rsidR="004A6E73" w:rsidRPr="008C12F3" w:rsidRDefault="004A6E73" w:rsidP="00253A0C">
      <w:pPr>
        <w:pStyle w:val="a8"/>
        <w:numPr>
          <w:ilvl w:val="0"/>
          <w:numId w:val="5"/>
        </w:numPr>
        <w:rPr>
          <w:lang w:val="en-US" w:eastAsia="en-US" w:bidi="en-US"/>
        </w:rPr>
      </w:pPr>
      <w:r>
        <w:rPr>
          <w:lang w:eastAsia="en-US" w:bidi="en-US"/>
        </w:rPr>
        <w:t xml:space="preserve">A </w:t>
      </w:r>
      <w:proofErr w:type="spellStart"/>
      <w:r>
        <w:rPr>
          <w:lang w:eastAsia="en-US" w:bidi="en-US"/>
        </w:rPr>
        <w:t>Hard</w:t>
      </w:r>
      <w:proofErr w:type="spellEnd"/>
      <w:r>
        <w:rPr>
          <w:lang w:eastAsia="en-US" w:bidi="en-US"/>
        </w:rPr>
        <w:t xml:space="preserve"> </w:t>
      </w:r>
      <w:proofErr w:type="spellStart"/>
      <w:r>
        <w:rPr>
          <w:lang w:eastAsia="en-US" w:bidi="en-US"/>
        </w:rPr>
        <w:t>Day's</w:t>
      </w:r>
      <w:proofErr w:type="spellEnd"/>
      <w:r>
        <w:rPr>
          <w:lang w:eastAsia="en-US" w:bidi="en-US"/>
        </w:rPr>
        <w:t xml:space="preserve"> </w:t>
      </w:r>
      <w:proofErr w:type="spellStart"/>
      <w:r>
        <w:rPr>
          <w:lang w:eastAsia="en-US" w:bidi="en-US"/>
        </w:rPr>
        <w:t>Night</w:t>
      </w:r>
      <w:proofErr w:type="spellEnd"/>
      <w:r>
        <w:rPr>
          <w:lang w:eastAsia="en-US" w:bidi="en-US"/>
        </w:rPr>
        <w:t>. CD-</w:t>
      </w:r>
      <w:proofErr w:type="spellStart"/>
      <w:r>
        <w:rPr>
          <w:lang w:eastAsia="en-US" w:bidi="en-US"/>
        </w:rPr>
        <w:t>ROM</w:t>
      </w:r>
      <w:proofErr w:type="spellEnd"/>
      <w:r>
        <w:rPr>
          <w:lang w:eastAsia="en-US" w:bidi="en-US"/>
        </w:rPr>
        <w:t xml:space="preserve"> της </w:t>
      </w:r>
      <w:proofErr w:type="spellStart"/>
      <w:r>
        <w:rPr>
          <w:lang w:eastAsia="en-US" w:bidi="en-US"/>
        </w:rPr>
        <w:t>Voyager</w:t>
      </w:r>
      <w:proofErr w:type="spellEnd"/>
      <w:r>
        <w:rPr>
          <w:lang w:eastAsia="en-US" w:bidi="en-US"/>
        </w:rPr>
        <w:t xml:space="preserve"> βασισμένο στην ασπρόμαυρη ταινία του σκηνοθέτη </w:t>
      </w:r>
      <w:proofErr w:type="spellStart"/>
      <w:r>
        <w:rPr>
          <w:lang w:eastAsia="en-US" w:bidi="en-US"/>
        </w:rPr>
        <w:t>Richard</w:t>
      </w:r>
      <w:proofErr w:type="spellEnd"/>
      <w:r>
        <w:rPr>
          <w:lang w:eastAsia="en-US" w:bidi="en-US"/>
        </w:rPr>
        <w:t xml:space="preserve"> </w:t>
      </w:r>
      <w:proofErr w:type="spellStart"/>
      <w:r>
        <w:rPr>
          <w:lang w:eastAsia="en-US" w:bidi="en-US"/>
        </w:rPr>
        <w:t>Lester</w:t>
      </w:r>
      <w:proofErr w:type="spellEnd"/>
      <w:r>
        <w:rPr>
          <w:lang w:eastAsia="en-US" w:bidi="en-US"/>
        </w:rPr>
        <w:t xml:space="preserve"> με τον ομώνυμο τίτλο. Περιλαμβάνονται</w:t>
      </w:r>
      <w:r w:rsidRPr="008C12F3">
        <w:rPr>
          <w:lang w:val="en-US" w:eastAsia="en-US" w:bidi="en-US"/>
        </w:rPr>
        <w:t xml:space="preserve"> </w:t>
      </w:r>
      <w:r>
        <w:rPr>
          <w:lang w:eastAsia="en-US" w:bidi="en-US"/>
        </w:rPr>
        <w:t>τραγούδια</w:t>
      </w:r>
      <w:r w:rsidRPr="008C12F3">
        <w:rPr>
          <w:lang w:val="en-US" w:eastAsia="en-US" w:bidi="en-US"/>
        </w:rPr>
        <w:t xml:space="preserve"> </w:t>
      </w:r>
      <w:r>
        <w:rPr>
          <w:lang w:eastAsia="en-US" w:bidi="en-US"/>
        </w:rPr>
        <w:t>όπως</w:t>
      </w:r>
      <w:r w:rsidRPr="008C12F3">
        <w:rPr>
          <w:lang w:val="en-US" w:eastAsia="en-US" w:bidi="en-US"/>
        </w:rPr>
        <w:t xml:space="preserve"> </w:t>
      </w:r>
      <w:r>
        <w:rPr>
          <w:lang w:eastAsia="en-US" w:bidi="en-US"/>
        </w:rPr>
        <w:t>τα</w:t>
      </w:r>
      <w:r w:rsidRPr="008C12F3">
        <w:rPr>
          <w:lang w:val="en-US" w:eastAsia="en-US" w:bidi="en-US"/>
        </w:rPr>
        <w:t xml:space="preserve"> Can't Buy Me Love, All My Loving, I Should Know Better </w:t>
      </w:r>
      <w:r>
        <w:rPr>
          <w:lang w:eastAsia="en-US" w:bidi="en-US"/>
        </w:rPr>
        <w:t>και</w:t>
      </w:r>
      <w:r w:rsidRPr="008C12F3">
        <w:rPr>
          <w:lang w:val="en-US" w:eastAsia="en-US" w:bidi="en-US"/>
        </w:rPr>
        <w:t xml:space="preserve"> </w:t>
      </w:r>
      <w:r>
        <w:rPr>
          <w:lang w:eastAsia="en-US" w:bidi="en-US"/>
        </w:rPr>
        <w:t>άλλα</w:t>
      </w:r>
      <w:r w:rsidRPr="008C12F3">
        <w:rPr>
          <w:lang w:val="en-US" w:eastAsia="en-US" w:bidi="en-US"/>
        </w:rPr>
        <w:t>.</w:t>
      </w:r>
    </w:p>
    <w:p w14:paraId="582CB2AF" w14:textId="77777777" w:rsidR="004A6E73" w:rsidRPr="004A6E73" w:rsidRDefault="004A6E73" w:rsidP="004A6E73">
      <w:pPr>
        <w:rPr>
          <w:lang w:val="en-US" w:eastAsia="en-US" w:bidi="en-US"/>
        </w:rPr>
      </w:pPr>
    </w:p>
    <w:p w14:paraId="45CFDA1C" w14:textId="77777777" w:rsidR="004A6E73" w:rsidRPr="004A6E73" w:rsidRDefault="004A6E73" w:rsidP="004A6E73">
      <w:pPr>
        <w:rPr>
          <w:lang w:val="en-US" w:eastAsia="en-US" w:bidi="en-US"/>
        </w:rPr>
      </w:pPr>
    </w:p>
    <w:p w14:paraId="7BDAB017" w14:textId="77777777" w:rsidR="004A6E73" w:rsidRPr="008C12F3" w:rsidRDefault="004A6E73">
      <w:pPr>
        <w:rPr>
          <w:rFonts w:ascii="Arial" w:eastAsia="Times New Roman" w:hAnsi="Arial" w:cs="Times New Roman"/>
          <w:b/>
          <w:sz w:val="32"/>
          <w:szCs w:val="32"/>
          <w:lang w:val="en-US" w:eastAsia="en-US" w:bidi="en-US"/>
        </w:rPr>
      </w:pPr>
      <w:r w:rsidRPr="008C12F3">
        <w:rPr>
          <w:rFonts w:ascii="Arial" w:eastAsia="Times New Roman" w:hAnsi="Arial" w:cs="Times New Roman"/>
          <w:b/>
          <w:sz w:val="32"/>
          <w:szCs w:val="32"/>
          <w:lang w:val="en-US" w:eastAsia="en-US" w:bidi="en-US"/>
        </w:rPr>
        <w:br w:type="page"/>
      </w:r>
    </w:p>
    <w:p w14:paraId="3D7A282D" w14:textId="226445E9"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Ιστορικού </w:t>
      </w:r>
      <w:proofErr w:type="spellStart"/>
      <w:r w:rsidRPr="00FD47AB">
        <w:rPr>
          <w:rFonts w:ascii="Arial" w:eastAsia="Times New Roman" w:hAnsi="Arial" w:cs="Times New Roman"/>
          <w:b/>
          <w:sz w:val="24"/>
          <w:szCs w:val="32"/>
          <w:lang w:eastAsia="en-US" w:bidi="en-US"/>
        </w:rPr>
        <w:t>Εκδόσεων</w:t>
      </w:r>
      <w:r w:rsidR="000613E6" w:rsidRPr="00FD47AB">
        <w:rPr>
          <w:rFonts w:ascii="Arial" w:eastAsia="Times New Roman" w:hAnsi="Arial" w:cs="Times New Roman"/>
          <w:b/>
          <w:sz w:val="24"/>
          <w:szCs w:val="32"/>
          <w:lang w:eastAsia="en-US" w:bidi="en-US"/>
        </w:rPr>
        <w:t>Έργου</w:t>
      </w:r>
      <w:proofErr w:type="spellEnd"/>
    </w:p>
    <w:p w14:paraId="3D7A282F" w14:textId="5BEDC42C" w:rsidR="000613E6" w:rsidRPr="001C3B3B" w:rsidRDefault="000613E6" w:rsidP="000613E6">
      <w:r w:rsidRPr="001C3B3B">
        <w:t>Το</w:t>
      </w:r>
      <w:r w:rsidR="001A7F6E">
        <w:t xml:space="preserve"> παρόν έργο αποτελεί την έκδοση 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0EA73F1D" w:rsidR="00FD47AB" w:rsidRDefault="001A7F6E" w:rsidP="00FD47AB">
      <w:pPr>
        <w:rPr>
          <w:rFonts w:ascii="Arial" w:eastAsia="Times New Roman" w:hAnsi="Arial" w:cs="Times New Roman"/>
          <w:b/>
          <w:sz w:val="24"/>
          <w:szCs w:val="32"/>
          <w:lang w:eastAsia="en-US" w:bidi="en-US"/>
        </w:rPr>
      </w:pPr>
      <w:proofErr w:type="spellStart"/>
      <w:r w:rsidRPr="001A7F6E">
        <w:t>Copyright</w:t>
      </w:r>
      <w:proofErr w:type="spellEnd"/>
      <w:r w:rsidRPr="001A7F6E">
        <w:t xml:space="preserve"> </w:t>
      </w:r>
      <w:proofErr w:type="spellStart"/>
      <w:r w:rsidRPr="001A7F6E">
        <w:t>Εθνικόν</w:t>
      </w:r>
      <w:proofErr w:type="spellEnd"/>
      <w:r w:rsidRPr="001A7F6E">
        <w:t xml:space="preserve"> και </w:t>
      </w:r>
      <w:proofErr w:type="spellStart"/>
      <w:r w:rsidRPr="001A7F6E">
        <w:t>Καποδιστριακόν</w:t>
      </w:r>
      <w:proofErr w:type="spellEnd"/>
      <w:r w:rsidRPr="001A7F6E">
        <w:t xml:space="preserve"> </w:t>
      </w:r>
      <w:proofErr w:type="spellStart"/>
      <w:r w:rsidRPr="001A7F6E">
        <w:t>Πανεπιστήμιον</w:t>
      </w:r>
      <w:proofErr w:type="spellEnd"/>
      <w:r w:rsidRPr="001A7F6E">
        <w:t xml:space="preserve"> Αθηνών, Αναστασία Γεωργάκη, 2015. Αναστασία Γεωργάκη. «Εισαγωγή στη Μουσική Τεχνολογία. </w:t>
      </w:r>
      <w:r>
        <w:t>Προγράμματα μουσικής Εκπαίδευσης</w:t>
      </w:r>
      <w:r w:rsidRPr="001A7F6E">
        <w:t>». Έκδοση: 1.0. Αθήνα 2014. Διαθέσιμο από τη δικτυακή διεύθυνση: http://opencourses.uoa.gr/courses/MUSIC101/</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65FC4F17"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9150FF">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2CF272B8" w:rsidR="000613E6" w:rsidRPr="000613E6" w:rsidRDefault="000613E6" w:rsidP="000613E6">
      <w:r w:rsidRPr="000613E6">
        <w:tab/>
      </w:r>
      <w:r w:rsidRPr="000613E6">
        <w:tab/>
      </w:r>
      <w:r w:rsidRPr="000613E6">
        <w:tab/>
      </w:r>
      <w:r w:rsidR="009150FF">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9150FF">
        <w:t xml:space="preserve"> </w:t>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a8"/>
        <w:numPr>
          <w:ilvl w:val="0"/>
          <w:numId w:val="3"/>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77777777" w:rsidR="00101D73" w:rsidRPr="006F00D2" w:rsidRDefault="00A7430B" w:rsidP="004658AA">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4658AA">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proofErr w:type="spellStart"/>
      <w:r w:rsidRPr="006F00D2">
        <w:t>αδειοδόχο</w:t>
      </w:r>
      <w:proofErr w:type="spellEnd"/>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4658AA">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a8"/>
        <w:numPr>
          <w:ilvl w:val="0"/>
          <w:numId w:val="3"/>
        </w:numPr>
      </w:pPr>
      <w:r w:rsidRPr="000613E6">
        <w:t>το Σημείωμα Αναφοράς</w:t>
      </w:r>
    </w:p>
    <w:p w14:paraId="3D7A2846" w14:textId="77777777" w:rsidR="000613E6" w:rsidRPr="000613E6" w:rsidRDefault="000613E6" w:rsidP="004658AA">
      <w:pPr>
        <w:pStyle w:val="a8"/>
        <w:numPr>
          <w:ilvl w:val="0"/>
          <w:numId w:val="3"/>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4658AA">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a8"/>
        <w:numPr>
          <w:ilvl w:val="0"/>
          <w:numId w:val="3"/>
        </w:numPr>
      </w:pPr>
      <w:r w:rsidRPr="000613E6">
        <w:t>το Σημείωμα Χρήσης Έργων Τρίτων (εφόσον υπάρχει)</w:t>
      </w:r>
    </w:p>
    <w:p w14:paraId="3D7A285A" w14:textId="706F4C5F" w:rsidR="00FD47AB"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2129A7A2" w14:textId="77777777" w:rsidR="002D7465" w:rsidRDefault="002D7465">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5E" w14:textId="78D1BC17" w:rsidR="00FD47AB" w:rsidRPr="00E74B63" w:rsidRDefault="00FD47AB" w:rsidP="00FD47AB">
      <w:pPr>
        <w:rPr>
          <w:rFonts w:ascii="Arial" w:eastAsia="Times New Roman" w:hAnsi="Arial" w:cs="Times New Roman"/>
          <w:b/>
          <w:sz w:val="32"/>
          <w:szCs w:val="32"/>
          <w:lang w:eastAsia="en-US" w:bidi="en-US"/>
        </w:rPr>
      </w:pPr>
      <w:bookmarkStart w:id="4" w:name="_GoBack"/>
      <w:bookmarkEnd w:id="4"/>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 xml:space="preserve">ευτικό υλικό έχει αναπτυχθεί </w:t>
      </w:r>
      <w:proofErr w:type="spellStart"/>
      <w:r>
        <w:rPr>
          <w:rFonts w:ascii="Arial" w:eastAsia="Times New Roman" w:hAnsi="Arial" w:cs="Arial"/>
          <w:lang w:eastAsia="en-US" w:bidi="en-US"/>
        </w:rPr>
        <w:t>στo</w:t>
      </w:r>
      <w:proofErr w:type="spellEnd"/>
      <w:r>
        <w:rPr>
          <w:rFonts w:ascii="Arial" w:eastAsia="Times New Roman" w:hAnsi="Arial" w:cs="Arial"/>
          <w:lang w:eastAsia="en-US" w:bidi="en-US"/>
        </w:rPr>
        <w:t xml:space="preserve"> </w:t>
      </w:r>
      <w:proofErr w:type="spellStart"/>
      <w:r>
        <w:rPr>
          <w:rFonts w:ascii="Arial" w:eastAsia="Times New Roman" w:hAnsi="Arial" w:cs="Arial"/>
          <w:lang w:eastAsia="en-US" w:bidi="en-US"/>
        </w:rPr>
        <w:t>πλαίσιo</w:t>
      </w:r>
      <w:proofErr w:type="spellEnd"/>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footerReference w:type="default" r:id="rId14"/>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50124" w14:textId="77777777" w:rsidR="0089719D" w:rsidRDefault="0089719D" w:rsidP="00936ACC">
      <w:pPr>
        <w:spacing w:after="0" w:line="240" w:lineRule="auto"/>
      </w:pPr>
      <w:r>
        <w:separator/>
      </w:r>
    </w:p>
  </w:endnote>
  <w:endnote w:type="continuationSeparator" w:id="0">
    <w:p w14:paraId="0C212888" w14:textId="77777777" w:rsidR="0089719D" w:rsidRDefault="0089719D"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097292"/>
      <w:docPartObj>
        <w:docPartGallery w:val="Page Numbers (Bottom of Page)"/>
        <w:docPartUnique/>
      </w:docPartObj>
    </w:sdtPr>
    <w:sdtEndPr/>
    <w:sdtContent>
      <w:p w14:paraId="4A447126" w14:textId="50D3F63C" w:rsidR="008C12F3" w:rsidRDefault="008C12F3">
        <w:pPr>
          <w:pStyle w:val="af4"/>
          <w:jc w:val="right"/>
        </w:pPr>
        <w:r>
          <w:t xml:space="preserve">Σελίδα </w:t>
        </w:r>
        <w:r>
          <w:fldChar w:fldCharType="begin"/>
        </w:r>
        <w:r>
          <w:instrText>PAGE   \* MERGEFORMAT</w:instrText>
        </w:r>
        <w:r>
          <w:fldChar w:fldCharType="separate"/>
        </w:r>
        <w:r w:rsidR="002D7465">
          <w:rPr>
            <w:noProof/>
          </w:rPr>
          <w:t>7</w:t>
        </w:r>
        <w:r>
          <w:fldChar w:fldCharType="end"/>
        </w:r>
      </w:p>
    </w:sdtContent>
  </w:sdt>
  <w:p w14:paraId="3732A84F" w14:textId="77777777" w:rsidR="008C12F3" w:rsidRDefault="008C12F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2FDD2" w14:textId="77777777" w:rsidR="0089719D" w:rsidRDefault="0089719D" w:rsidP="00936ACC">
      <w:pPr>
        <w:spacing w:after="0" w:line="240" w:lineRule="auto"/>
      </w:pPr>
      <w:r>
        <w:separator/>
      </w:r>
    </w:p>
  </w:footnote>
  <w:footnote w:type="continuationSeparator" w:id="0">
    <w:p w14:paraId="56AFA4B1" w14:textId="77777777" w:rsidR="0089719D" w:rsidRDefault="0089719D" w:rsidP="00936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80794"/>
    <w:multiLevelType w:val="hybridMultilevel"/>
    <w:tmpl w:val="DE223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E879F9"/>
    <w:multiLevelType w:val="multilevel"/>
    <w:tmpl w:val="DC76535C"/>
    <w:lvl w:ilvl="0">
      <w:start w:val="9"/>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654F7D"/>
    <w:multiLevelType w:val="hybridMultilevel"/>
    <w:tmpl w:val="8C4CE67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C028F"/>
    <w:rsid w:val="000C09DE"/>
    <w:rsid w:val="00101D73"/>
    <w:rsid w:val="0014151E"/>
    <w:rsid w:val="001763D0"/>
    <w:rsid w:val="001A7F6E"/>
    <w:rsid w:val="001C3B3B"/>
    <w:rsid w:val="001D2786"/>
    <w:rsid w:val="001D7C77"/>
    <w:rsid w:val="001E1A4C"/>
    <w:rsid w:val="002039B2"/>
    <w:rsid w:val="00207A08"/>
    <w:rsid w:val="00224CB8"/>
    <w:rsid w:val="00242160"/>
    <w:rsid w:val="00253A0C"/>
    <w:rsid w:val="00262DF1"/>
    <w:rsid w:val="002A21E7"/>
    <w:rsid w:val="002A4378"/>
    <w:rsid w:val="002C0179"/>
    <w:rsid w:val="002D2893"/>
    <w:rsid w:val="002D7465"/>
    <w:rsid w:val="00306292"/>
    <w:rsid w:val="003419A7"/>
    <w:rsid w:val="00351996"/>
    <w:rsid w:val="00366815"/>
    <w:rsid w:val="00425DED"/>
    <w:rsid w:val="00447B5C"/>
    <w:rsid w:val="00455F2D"/>
    <w:rsid w:val="004658AA"/>
    <w:rsid w:val="00487898"/>
    <w:rsid w:val="004A32A0"/>
    <w:rsid w:val="004A6E73"/>
    <w:rsid w:val="004D46EA"/>
    <w:rsid w:val="004E5677"/>
    <w:rsid w:val="004F1500"/>
    <w:rsid w:val="00505B91"/>
    <w:rsid w:val="005148A1"/>
    <w:rsid w:val="0051569F"/>
    <w:rsid w:val="00523364"/>
    <w:rsid w:val="00597812"/>
    <w:rsid w:val="005B369E"/>
    <w:rsid w:val="005F680B"/>
    <w:rsid w:val="0062078B"/>
    <w:rsid w:val="00663791"/>
    <w:rsid w:val="0067265E"/>
    <w:rsid w:val="006C0100"/>
    <w:rsid w:val="006E566C"/>
    <w:rsid w:val="006F00D2"/>
    <w:rsid w:val="006F6CFC"/>
    <w:rsid w:val="007417F7"/>
    <w:rsid w:val="007447A7"/>
    <w:rsid w:val="007B06BD"/>
    <w:rsid w:val="007E11B5"/>
    <w:rsid w:val="007F1E1A"/>
    <w:rsid w:val="007F1F14"/>
    <w:rsid w:val="007F715D"/>
    <w:rsid w:val="008129A0"/>
    <w:rsid w:val="008652EA"/>
    <w:rsid w:val="00890D31"/>
    <w:rsid w:val="0089719D"/>
    <w:rsid w:val="008A125D"/>
    <w:rsid w:val="008C12F3"/>
    <w:rsid w:val="008D57C2"/>
    <w:rsid w:val="008F00D5"/>
    <w:rsid w:val="009150FF"/>
    <w:rsid w:val="00936ACC"/>
    <w:rsid w:val="009A18C7"/>
    <w:rsid w:val="009A4293"/>
    <w:rsid w:val="009B7825"/>
    <w:rsid w:val="00A11D55"/>
    <w:rsid w:val="00A61962"/>
    <w:rsid w:val="00A7430B"/>
    <w:rsid w:val="00B149FF"/>
    <w:rsid w:val="00B67F68"/>
    <w:rsid w:val="00B76F05"/>
    <w:rsid w:val="00BA0669"/>
    <w:rsid w:val="00BD14D2"/>
    <w:rsid w:val="00C0781F"/>
    <w:rsid w:val="00C12C08"/>
    <w:rsid w:val="00C75C85"/>
    <w:rsid w:val="00CA4514"/>
    <w:rsid w:val="00CB6859"/>
    <w:rsid w:val="00CF60CD"/>
    <w:rsid w:val="00D208AB"/>
    <w:rsid w:val="00D55733"/>
    <w:rsid w:val="00D865F8"/>
    <w:rsid w:val="00DA4C50"/>
    <w:rsid w:val="00DE7FC2"/>
    <w:rsid w:val="00E02C38"/>
    <w:rsid w:val="00E27D50"/>
    <w:rsid w:val="00E434F6"/>
    <w:rsid w:val="00E66314"/>
    <w:rsid w:val="00E7374C"/>
    <w:rsid w:val="00E74B63"/>
    <w:rsid w:val="00EC31A8"/>
    <w:rsid w:val="00ED1322"/>
    <w:rsid w:val="00EE385C"/>
    <w:rsid w:val="00F159A1"/>
    <w:rsid w:val="00F273C1"/>
    <w:rsid w:val="00F369DF"/>
    <w:rsid w:val="00F63684"/>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semiHidden/>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rsid w:val="002A4378"/>
    <w:pPr>
      <w:spacing w:line="240" w:lineRule="auto"/>
    </w:pPr>
    <w:rPr>
      <w:i/>
      <w:iCs/>
      <w:color w:val="1F497D" w:themeColor="text2"/>
      <w:sz w:val="18"/>
      <w:szCs w:val="18"/>
    </w:rPr>
  </w:style>
  <w:style w:type="paragraph" w:styleId="af6">
    <w:name w:val="footnote text"/>
    <w:basedOn w:val="a"/>
    <w:link w:val="Char7"/>
    <w:uiPriority w:val="99"/>
    <w:semiHidden/>
    <w:unhideWhenUsed/>
    <w:rsid w:val="00C0781F"/>
    <w:pPr>
      <w:spacing w:after="0" w:line="240" w:lineRule="auto"/>
    </w:pPr>
    <w:rPr>
      <w:sz w:val="20"/>
      <w:szCs w:val="20"/>
    </w:rPr>
  </w:style>
  <w:style w:type="character" w:customStyle="1" w:styleId="Char7">
    <w:name w:val="Κείμενο υποσημείωσης Char"/>
    <w:basedOn w:val="a0"/>
    <w:link w:val="af6"/>
    <w:uiPriority w:val="99"/>
    <w:semiHidden/>
    <w:rsid w:val="00C0781F"/>
    <w:rPr>
      <w:rFonts w:eastAsiaTheme="minorEastAsia"/>
      <w:sz w:val="20"/>
      <w:szCs w:val="20"/>
      <w:lang w:eastAsia="el-GR"/>
    </w:rPr>
  </w:style>
  <w:style w:type="character" w:styleId="af7">
    <w:name w:val="footnote reference"/>
    <w:basedOn w:val="a0"/>
    <w:uiPriority w:val="99"/>
    <w:semiHidden/>
    <w:unhideWhenUsed/>
    <w:rsid w:val="00C07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5b1%5d%20http:/creativecommons.org/licenses/by-nc-sa/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pantelis\Downloads\%5b1%5d%20http:\creativecommons.org\licenses\by-nc-sa\4.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9FA0-EF2F-4DC1-BEAE-0FC5353F0D97}">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2D34F71-A5CC-405A-B2CA-A1D2362B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8</TotalTime>
  <Pages>7</Pages>
  <Words>1393</Words>
  <Characters>7527</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6</cp:revision>
  <cp:lastPrinted>2014-03-06T00:53:00Z</cp:lastPrinted>
  <dcterms:created xsi:type="dcterms:W3CDTF">2015-04-20T13:25:00Z</dcterms:created>
  <dcterms:modified xsi:type="dcterms:W3CDTF">2015-06-18T15:07:00Z</dcterms:modified>
</cp:coreProperties>
</file>