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445BDF" w14:textId="1F3AE983" w:rsidR="00AD63F8" w:rsidRPr="00DC6484" w:rsidRDefault="00DC6484" w:rsidP="00185506">
      <w:pPr>
        <w:rPr>
          <w:rFonts w:ascii="Times New Roman" w:hAnsi="Times New Roman" w:cs="Times New Roman"/>
          <w:b/>
        </w:rPr>
      </w:pPr>
      <w:r>
        <w:rPr>
          <w:rFonts w:ascii="Times New Roman" w:hAnsi="Times New Roman" w:cs="Times New Roman"/>
          <w:b/>
        </w:rPr>
        <w:t>L’</w:t>
      </w:r>
      <w:r w:rsidRPr="00DC6484">
        <w:rPr>
          <w:rFonts w:ascii="Times New Roman" w:hAnsi="Times New Roman" w:cs="Times New Roman"/>
          <w:b/>
        </w:rPr>
        <w:t>É</w:t>
      </w:r>
      <w:r w:rsidR="00AD63F8" w:rsidRPr="00DC6484">
        <w:rPr>
          <w:rFonts w:ascii="Times New Roman" w:hAnsi="Times New Roman" w:cs="Times New Roman"/>
          <w:b/>
        </w:rPr>
        <w:t xml:space="preserve">conomie française et </w:t>
      </w:r>
      <w:r w:rsidR="0095146A" w:rsidRPr="00DC6484">
        <w:rPr>
          <w:rFonts w:ascii="Times New Roman" w:hAnsi="Times New Roman" w:cs="Times New Roman"/>
          <w:b/>
        </w:rPr>
        <w:t xml:space="preserve">la </w:t>
      </w:r>
      <w:r w:rsidR="00AD63F8" w:rsidRPr="00DC6484">
        <w:rPr>
          <w:rFonts w:ascii="Times New Roman" w:hAnsi="Times New Roman" w:cs="Times New Roman"/>
          <w:b/>
        </w:rPr>
        <w:t>gestion des finances au XVII</w:t>
      </w:r>
      <w:r w:rsidR="00AD63F8" w:rsidRPr="00DC6484">
        <w:rPr>
          <w:rFonts w:ascii="Times New Roman" w:hAnsi="Times New Roman" w:cs="Times New Roman"/>
          <w:b/>
          <w:bCs/>
          <w:vertAlign w:val="superscript"/>
        </w:rPr>
        <w:t>e</w:t>
      </w:r>
      <w:r w:rsidR="00AD63F8" w:rsidRPr="00DC6484">
        <w:rPr>
          <w:rFonts w:ascii="Times New Roman" w:hAnsi="Times New Roman" w:cs="Times New Roman"/>
          <w:b/>
        </w:rPr>
        <w:t xml:space="preserve"> siècle</w:t>
      </w:r>
    </w:p>
    <w:p w14:paraId="27E686C9" w14:textId="429772F5" w:rsidR="00A0349F" w:rsidRDefault="00A0349F">
      <w:pPr>
        <w:rPr>
          <w:rFonts w:ascii="Times New Roman" w:hAnsi="Times New Roman" w:cs="Times New Roman"/>
          <w:b/>
        </w:rPr>
      </w:pPr>
      <w:r>
        <w:rPr>
          <w:rFonts w:ascii="Times New Roman" w:hAnsi="Times New Roman" w:cs="Times New Roman"/>
          <w:b/>
        </w:rPr>
        <w:br w:type="page"/>
      </w:r>
    </w:p>
    <w:p w14:paraId="47220110" w14:textId="77777777" w:rsidR="00AD63F8" w:rsidRPr="00DC6484" w:rsidRDefault="00AD63F8" w:rsidP="00185506">
      <w:pPr>
        <w:rPr>
          <w:rFonts w:ascii="Times New Roman" w:hAnsi="Times New Roman" w:cs="Times New Roman"/>
          <w:b/>
        </w:rPr>
      </w:pPr>
    </w:p>
    <w:p w14:paraId="13E6542A" w14:textId="5D449533" w:rsidR="00A0349F" w:rsidRDefault="000740CE" w:rsidP="00BE7C63">
      <w:pPr>
        <w:widowControl w:val="0"/>
        <w:autoSpaceDE w:val="0"/>
        <w:autoSpaceDN w:val="0"/>
        <w:adjustRightInd w:val="0"/>
        <w:spacing w:after="0"/>
        <w:jc w:val="center"/>
        <w:rPr>
          <w:rFonts w:ascii="Times New Roman" w:hAnsi="Times New Roman" w:cs="Times New Roman"/>
          <w:b/>
        </w:rPr>
      </w:pPr>
      <w:r w:rsidRPr="00DC6484">
        <w:rPr>
          <w:rFonts w:ascii="Times New Roman" w:hAnsi="Times New Roman" w:cs="Times New Roman"/>
          <w:b/>
        </w:rPr>
        <w:t>L’objectif de la politique économique est</w:t>
      </w:r>
    </w:p>
    <w:p w14:paraId="2F1DE917" w14:textId="0A9AB048" w:rsidR="000740CE" w:rsidRDefault="00A0349F" w:rsidP="00BE7C63">
      <w:pPr>
        <w:widowControl w:val="0"/>
        <w:autoSpaceDE w:val="0"/>
        <w:autoSpaceDN w:val="0"/>
        <w:adjustRightInd w:val="0"/>
        <w:spacing w:after="0"/>
        <w:jc w:val="center"/>
        <w:rPr>
          <w:rFonts w:ascii="Times New Roman" w:hAnsi="Times New Roman" w:cs="Times New Roman"/>
          <w:b/>
        </w:rPr>
      </w:pPr>
      <w:proofErr w:type="gramStart"/>
      <w:r>
        <w:rPr>
          <w:rFonts w:ascii="Times New Roman" w:hAnsi="Times New Roman" w:cs="Times New Roman"/>
          <w:b/>
        </w:rPr>
        <w:t>la</w:t>
      </w:r>
      <w:proofErr w:type="gramEnd"/>
      <w:r>
        <w:rPr>
          <w:rFonts w:ascii="Times New Roman" w:hAnsi="Times New Roman" w:cs="Times New Roman"/>
          <w:b/>
        </w:rPr>
        <w:t xml:space="preserve"> croissance de l’économie </w:t>
      </w:r>
      <w:r w:rsidR="0092633D">
        <w:rPr>
          <w:rFonts w:ascii="Times New Roman" w:hAnsi="Times New Roman" w:cs="Times New Roman"/>
          <w:b/>
        </w:rPr>
        <w:t xml:space="preserve">française </w:t>
      </w:r>
      <w:r w:rsidR="000740CE" w:rsidRPr="00DC6484">
        <w:rPr>
          <w:rFonts w:ascii="Times New Roman" w:hAnsi="Times New Roman" w:cs="Times New Roman"/>
          <w:b/>
        </w:rPr>
        <w:t>et</w:t>
      </w:r>
      <w:r>
        <w:rPr>
          <w:rFonts w:ascii="Times New Roman" w:hAnsi="Times New Roman" w:cs="Times New Roman"/>
          <w:b/>
        </w:rPr>
        <w:t xml:space="preserve"> d</w:t>
      </w:r>
      <w:r w:rsidR="00DC6484">
        <w:rPr>
          <w:rFonts w:ascii="Times New Roman" w:hAnsi="Times New Roman" w:cs="Times New Roman"/>
          <w:b/>
        </w:rPr>
        <w:t>es capacités de dépense de l’</w:t>
      </w:r>
      <w:r w:rsidR="00DC6484" w:rsidRPr="00DC6484">
        <w:rPr>
          <w:rFonts w:ascii="Times New Roman" w:hAnsi="Times New Roman" w:cs="Times New Roman"/>
          <w:b/>
        </w:rPr>
        <w:t>É</w:t>
      </w:r>
      <w:r w:rsidR="000740CE" w:rsidRPr="00DC6484">
        <w:rPr>
          <w:rFonts w:ascii="Times New Roman" w:hAnsi="Times New Roman" w:cs="Times New Roman"/>
          <w:b/>
        </w:rPr>
        <w:t>tat.</w:t>
      </w:r>
    </w:p>
    <w:p w14:paraId="3795E2A6" w14:textId="0C24D4AC" w:rsidR="00A0349F" w:rsidRDefault="00A0349F">
      <w:pPr>
        <w:rPr>
          <w:rFonts w:ascii="Times New Roman" w:hAnsi="Times New Roman" w:cs="Times New Roman"/>
          <w:b/>
        </w:rPr>
      </w:pPr>
      <w:r>
        <w:rPr>
          <w:rFonts w:ascii="Times New Roman" w:hAnsi="Times New Roman" w:cs="Times New Roman"/>
          <w:b/>
        </w:rPr>
        <w:br w:type="page"/>
      </w:r>
    </w:p>
    <w:p w14:paraId="7BFF8034" w14:textId="77777777" w:rsidR="00A0349F" w:rsidRPr="00DC6484" w:rsidRDefault="00A0349F" w:rsidP="00A1209B">
      <w:pPr>
        <w:widowControl w:val="0"/>
        <w:autoSpaceDE w:val="0"/>
        <w:autoSpaceDN w:val="0"/>
        <w:adjustRightInd w:val="0"/>
        <w:spacing w:after="0"/>
        <w:rPr>
          <w:rFonts w:ascii="Times New Roman" w:hAnsi="Times New Roman" w:cs="Times New Roman"/>
          <w:b/>
        </w:rPr>
      </w:pPr>
    </w:p>
    <w:p w14:paraId="2983E06A" w14:textId="77777777" w:rsidR="000740CE" w:rsidRPr="00DC6484" w:rsidRDefault="000740CE" w:rsidP="00A1209B">
      <w:pPr>
        <w:widowControl w:val="0"/>
        <w:autoSpaceDE w:val="0"/>
        <w:autoSpaceDN w:val="0"/>
        <w:adjustRightInd w:val="0"/>
        <w:spacing w:after="0"/>
        <w:rPr>
          <w:rFonts w:ascii="Times New Roman" w:hAnsi="Times New Roman" w:cs="Times New Roman"/>
          <w:b/>
        </w:rPr>
      </w:pPr>
    </w:p>
    <w:p w14:paraId="290781C1" w14:textId="755D8758" w:rsidR="00185506" w:rsidRPr="00DC6484" w:rsidRDefault="00185506">
      <w:pPr>
        <w:rPr>
          <w:rFonts w:ascii="Times New Roman" w:hAnsi="Times New Roman" w:cs="Times New Roman"/>
          <w:b/>
        </w:rPr>
      </w:pPr>
      <w:r w:rsidRPr="00DC6484">
        <w:rPr>
          <w:rFonts w:ascii="Times New Roman" w:hAnsi="Times New Roman" w:cs="Times New Roman"/>
          <w:b/>
          <w:bCs/>
        </w:rPr>
        <w:t>Prédominance de l’agriculture</w:t>
      </w:r>
      <w:r w:rsidR="004B40D5" w:rsidRPr="00DC6484">
        <w:rPr>
          <w:rFonts w:ascii="Times New Roman" w:hAnsi="Times New Roman" w:cs="Times New Roman"/>
          <w:b/>
          <w:bCs/>
        </w:rPr>
        <w:t xml:space="preserve"> </w:t>
      </w:r>
      <w:r w:rsidR="004B40D5" w:rsidRPr="00DC6484">
        <w:rPr>
          <w:rFonts w:ascii="Times New Roman" w:hAnsi="Times New Roman" w:cs="Times New Roman"/>
          <w:b/>
        </w:rPr>
        <w:t>au XVII</w:t>
      </w:r>
      <w:r w:rsidR="004B40D5" w:rsidRPr="00DC6484">
        <w:rPr>
          <w:rFonts w:ascii="Times New Roman" w:hAnsi="Times New Roman" w:cs="Times New Roman"/>
          <w:b/>
          <w:vertAlign w:val="superscript"/>
        </w:rPr>
        <w:t>e</w:t>
      </w:r>
      <w:r w:rsidR="004B40D5" w:rsidRPr="00DC6484">
        <w:rPr>
          <w:rFonts w:ascii="Times New Roman" w:hAnsi="Times New Roman" w:cs="Times New Roman"/>
          <w:b/>
        </w:rPr>
        <w:t xml:space="preserve"> siècle</w:t>
      </w:r>
    </w:p>
    <w:p w14:paraId="5A576DFC" w14:textId="77777777" w:rsidR="0095146A" w:rsidRPr="00DC6484" w:rsidRDefault="0095146A">
      <w:pPr>
        <w:rPr>
          <w:rFonts w:ascii="Times New Roman" w:hAnsi="Times New Roman" w:cs="Times New Roman"/>
          <w:b/>
        </w:rPr>
      </w:pPr>
    </w:p>
    <w:p w14:paraId="2C455335" w14:textId="7A95E068" w:rsidR="0017168F" w:rsidRPr="00DC6484" w:rsidRDefault="0017168F" w:rsidP="0017168F">
      <w:pPr>
        <w:pStyle w:val="Paragraphedeliste"/>
        <w:numPr>
          <w:ilvl w:val="0"/>
          <w:numId w:val="46"/>
        </w:numPr>
        <w:rPr>
          <w:rFonts w:ascii="Times New Roman" w:hAnsi="Times New Roman" w:cs="Times New Roman"/>
        </w:rPr>
      </w:pPr>
      <w:r w:rsidRPr="00DC6484">
        <w:rPr>
          <w:rFonts w:ascii="Times New Roman" w:hAnsi="Times New Roman" w:cs="Times New Roman"/>
        </w:rPr>
        <w:t xml:space="preserve">Principale activité économique </w:t>
      </w:r>
    </w:p>
    <w:p w14:paraId="0B15AAE2" w14:textId="3E9B818E" w:rsidR="0095146A" w:rsidRPr="00DC6484" w:rsidRDefault="0095146A" w:rsidP="0017168F">
      <w:pPr>
        <w:pStyle w:val="Paragraphedeliste"/>
        <w:numPr>
          <w:ilvl w:val="0"/>
          <w:numId w:val="46"/>
        </w:numPr>
        <w:rPr>
          <w:rFonts w:ascii="Times New Roman" w:hAnsi="Times New Roman" w:cs="Times New Roman"/>
        </w:rPr>
      </w:pPr>
      <w:r w:rsidRPr="00DC6484">
        <w:rPr>
          <w:rFonts w:ascii="Times New Roman" w:hAnsi="Times New Roman" w:cs="Times New Roman"/>
        </w:rPr>
        <w:t>Production de la nourriture de base des paysans</w:t>
      </w:r>
    </w:p>
    <w:p w14:paraId="4E1E5367" w14:textId="61F70454" w:rsidR="00DF59E1" w:rsidRPr="00DC6484" w:rsidRDefault="0092633D" w:rsidP="0017168F">
      <w:pPr>
        <w:pStyle w:val="Paragraphedeliste"/>
        <w:numPr>
          <w:ilvl w:val="0"/>
          <w:numId w:val="46"/>
        </w:numPr>
        <w:rPr>
          <w:rFonts w:ascii="Times New Roman" w:hAnsi="Times New Roman" w:cs="Times New Roman"/>
        </w:rPr>
      </w:pPr>
      <w:r>
        <w:rPr>
          <w:rFonts w:ascii="Times New Roman" w:hAnsi="Times New Roman" w:cs="Times New Roman"/>
        </w:rPr>
        <w:t>Insuffisance des terres cultivables</w:t>
      </w:r>
      <w:r w:rsidR="00DF59E1" w:rsidRPr="00DC6484">
        <w:rPr>
          <w:rFonts w:ascii="Times New Roman" w:hAnsi="Times New Roman" w:cs="Times New Roman"/>
        </w:rPr>
        <w:t xml:space="preserve"> </w:t>
      </w:r>
    </w:p>
    <w:p w14:paraId="1C1F460B" w14:textId="0B202E17" w:rsidR="0017168F" w:rsidRPr="00DC6484" w:rsidRDefault="0017168F" w:rsidP="0017168F">
      <w:pPr>
        <w:pStyle w:val="Paragraphedeliste"/>
        <w:numPr>
          <w:ilvl w:val="0"/>
          <w:numId w:val="46"/>
        </w:numPr>
        <w:rPr>
          <w:rFonts w:ascii="Times New Roman" w:hAnsi="Times New Roman" w:cs="Times New Roman"/>
        </w:rPr>
      </w:pPr>
      <w:r w:rsidRPr="00DC6484">
        <w:rPr>
          <w:rFonts w:ascii="Times New Roman" w:hAnsi="Times New Roman" w:cs="Times New Roman"/>
        </w:rPr>
        <w:t>Technologie agricole rudimentaire</w:t>
      </w:r>
    </w:p>
    <w:p w14:paraId="5E4604B4" w14:textId="3F2F6919" w:rsidR="00496EB1" w:rsidRPr="00DC6484" w:rsidRDefault="00496EB1" w:rsidP="0017168F">
      <w:pPr>
        <w:pStyle w:val="Paragraphedeliste"/>
        <w:numPr>
          <w:ilvl w:val="0"/>
          <w:numId w:val="46"/>
        </w:numPr>
        <w:rPr>
          <w:rFonts w:ascii="Times New Roman" w:hAnsi="Times New Roman" w:cs="Times New Roman"/>
        </w:rPr>
      </w:pPr>
      <w:r w:rsidRPr="00DC6484">
        <w:rPr>
          <w:rFonts w:ascii="Times New Roman" w:hAnsi="Times New Roman" w:cs="Times New Roman"/>
        </w:rPr>
        <w:t xml:space="preserve">Faiblesse des rendements </w:t>
      </w:r>
    </w:p>
    <w:p w14:paraId="4F0C6D10" w14:textId="77777777" w:rsidR="0095146A" w:rsidRPr="00DC6484" w:rsidRDefault="0095146A">
      <w:pPr>
        <w:rPr>
          <w:rFonts w:ascii="Times New Roman" w:hAnsi="Times New Roman" w:cs="Times New Roman"/>
          <w:b/>
        </w:rPr>
      </w:pPr>
    </w:p>
    <w:p w14:paraId="7FB1BE5F" w14:textId="77777777" w:rsidR="00DF59E1" w:rsidRPr="00DC6484" w:rsidRDefault="00DF59E1" w:rsidP="00DF59E1">
      <w:pPr>
        <w:rPr>
          <w:rFonts w:ascii="Times New Roman" w:hAnsi="Times New Roman" w:cs="Times New Roman"/>
        </w:rPr>
      </w:pPr>
      <w:r w:rsidRPr="00DC6484">
        <w:rPr>
          <w:rFonts w:ascii="Times New Roman" w:hAnsi="Times New Roman" w:cs="Times New Roman"/>
        </w:rPr>
        <w:t xml:space="preserve">Plus de 85% de la population vit à la campagne </w:t>
      </w:r>
    </w:p>
    <w:p w14:paraId="33D1ADE5" w14:textId="4D07D35C" w:rsidR="00185506" w:rsidRPr="00DC6484" w:rsidRDefault="00185506" w:rsidP="00DF59E1">
      <w:pPr>
        <w:rPr>
          <w:rFonts w:ascii="Times New Roman" w:hAnsi="Times New Roman" w:cs="Times New Roman"/>
        </w:rPr>
      </w:pPr>
      <w:r w:rsidRPr="00DC6484">
        <w:rPr>
          <w:rFonts w:ascii="Times New Roman" w:hAnsi="Times New Roman" w:cs="Times New Roman"/>
        </w:rPr>
        <w:t>Mauvaises conditions climatiques</w:t>
      </w:r>
      <w:r w:rsidR="00AD63F8" w:rsidRPr="00DC6484">
        <w:rPr>
          <w:rFonts w:ascii="Times New Roman" w:hAnsi="Times New Roman" w:cs="Times New Roman"/>
        </w:rPr>
        <w:t> : m</w:t>
      </w:r>
      <w:r w:rsidRPr="00DC6484">
        <w:rPr>
          <w:rFonts w:ascii="Times New Roman" w:hAnsi="Times New Roman" w:cs="Times New Roman"/>
        </w:rPr>
        <w:t>auvaises récoltes</w:t>
      </w:r>
    </w:p>
    <w:p w14:paraId="7DEA7D8B" w14:textId="648990D6" w:rsidR="00A0349F" w:rsidRDefault="00A0349F">
      <w:pPr>
        <w:rPr>
          <w:rFonts w:ascii="Times New Roman" w:hAnsi="Times New Roman" w:cs="Times New Roman"/>
        </w:rPr>
      </w:pPr>
      <w:r>
        <w:rPr>
          <w:rFonts w:ascii="Times New Roman" w:hAnsi="Times New Roman" w:cs="Times New Roman"/>
        </w:rPr>
        <w:t>L’agriculture et la principale source de nourriture</w:t>
      </w:r>
    </w:p>
    <w:p w14:paraId="487CDC0E" w14:textId="77777777" w:rsidR="00DB1F49" w:rsidRPr="00DC6484" w:rsidRDefault="00DB1F49" w:rsidP="004B40D5">
      <w:pPr>
        <w:rPr>
          <w:rFonts w:ascii="Times New Roman" w:hAnsi="Times New Roman" w:cs="Times New Roman"/>
        </w:rPr>
      </w:pPr>
    </w:p>
    <w:p w14:paraId="0CBA1593" w14:textId="56702647" w:rsidR="0017168F" w:rsidRDefault="00A0349F" w:rsidP="00DB1F49">
      <w:pPr>
        <w:rPr>
          <w:rFonts w:ascii="Times New Roman" w:hAnsi="Times New Roman" w:cs="Times New Roman"/>
          <w:b/>
        </w:rPr>
      </w:pPr>
      <w:r w:rsidRPr="00A0349F">
        <w:rPr>
          <w:rFonts w:ascii="Times New Roman" w:hAnsi="Times New Roman" w:cs="Times New Roman"/>
          <w:b/>
          <w:highlight w:val="green"/>
        </w:rPr>
        <w:t>Le labourage</w:t>
      </w:r>
    </w:p>
    <w:p w14:paraId="27794D22" w14:textId="7390D4EF" w:rsidR="00A0349F" w:rsidRDefault="00A0349F">
      <w:pPr>
        <w:rPr>
          <w:rFonts w:ascii="Times New Roman" w:hAnsi="Times New Roman" w:cs="Times New Roman"/>
          <w:b/>
          <w:highlight w:val="green"/>
        </w:rPr>
      </w:pPr>
      <w:r>
        <w:rPr>
          <w:rFonts w:ascii="Times New Roman" w:hAnsi="Times New Roman" w:cs="Times New Roman"/>
          <w:b/>
          <w:highlight w:val="green"/>
        </w:rPr>
        <w:br w:type="page"/>
      </w:r>
    </w:p>
    <w:p w14:paraId="1645CEE3" w14:textId="77777777" w:rsidR="00A0349F" w:rsidRPr="00DC6484" w:rsidRDefault="00A0349F" w:rsidP="00DB1F49">
      <w:pPr>
        <w:rPr>
          <w:rFonts w:ascii="Times New Roman" w:hAnsi="Times New Roman" w:cs="Times New Roman"/>
          <w:b/>
        </w:rPr>
      </w:pPr>
    </w:p>
    <w:p w14:paraId="668DBB88" w14:textId="3AE34C99" w:rsidR="00DB1F49" w:rsidRPr="00DC6484" w:rsidRDefault="00E00ACA" w:rsidP="00DB1F49">
      <w:pPr>
        <w:rPr>
          <w:rFonts w:ascii="Times New Roman" w:hAnsi="Times New Roman" w:cs="Times New Roman"/>
          <w:b/>
        </w:rPr>
      </w:pPr>
      <w:r w:rsidRPr="00DC6484">
        <w:rPr>
          <w:rFonts w:ascii="Times New Roman" w:hAnsi="Times New Roman" w:cs="Times New Roman"/>
          <w:b/>
        </w:rPr>
        <w:t>Branches d’</w:t>
      </w:r>
      <w:r w:rsidR="00DB1F49" w:rsidRPr="00DC6484">
        <w:rPr>
          <w:rFonts w:ascii="Times New Roman" w:hAnsi="Times New Roman" w:cs="Times New Roman"/>
          <w:b/>
        </w:rPr>
        <w:t>activité à caractère industriel</w:t>
      </w:r>
    </w:p>
    <w:p w14:paraId="0CF91C64" w14:textId="7B2C247A" w:rsidR="00185506" w:rsidRPr="00DC6484" w:rsidRDefault="003A6BAA" w:rsidP="00185506">
      <w:pPr>
        <w:numPr>
          <w:ilvl w:val="0"/>
          <w:numId w:val="3"/>
        </w:numPr>
        <w:rPr>
          <w:rFonts w:ascii="Times New Roman" w:hAnsi="Times New Roman" w:cs="Times New Roman"/>
        </w:rPr>
      </w:pPr>
      <w:r w:rsidRPr="00DC6484">
        <w:rPr>
          <w:rFonts w:ascii="Times New Roman" w:hAnsi="Times New Roman" w:cs="Times New Roman"/>
        </w:rPr>
        <w:t xml:space="preserve">L’industrie </w:t>
      </w:r>
      <w:r w:rsidR="00185506" w:rsidRPr="00DC6484">
        <w:rPr>
          <w:rFonts w:ascii="Times New Roman" w:hAnsi="Times New Roman" w:cs="Times New Roman"/>
        </w:rPr>
        <w:t>textile </w:t>
      </w:r>
    </w:p>
    <w:p w14:paraId="4BC2D942" w14:textId="77777777" w:rsidR="00185506" w:rsidRPr="00DC6484" w:rsidRDefault="00185506" w:rsidP="00185506">
      <w:pPr>
        <w:numPr>
          <w:ilvl w:val="0"/>
          <w:numId w:val="3"/>
        </w:numPr>
        <w:rPr>
          <w:rFonts w:ascii="Times New Roman" w:hAnsi="Times New Roman" w:cs="Times New Roman"/>
        </w:rPr>
      </w:pPr>
      <w:r w:rsidRPr="00DC6484">
        <w:rPr>
          <w:rFonts w:ascii="Times New Roman" w:hAnsi="Times New Roman" w:cs="Times New Roman"/>
        </w:rPr>
        <w:t xml:space="preserve">Le bâtiment </w:t>
      </w:r>
    </w:p>
    <w:p w14:paraId="0D1583E9" w14:textId="77777777" w:rsidR="00185506" w:rsidRPr="00DC6484" w:rsidRDefault="00185506" w:rsidP="00185506">
      <w:pPr>
        <w:numPr>
          <w:ilvl w:val="0"/>
          <w:numId w:val="3"/>
        </w:numPr>
        <w:rPr>
          <w:rFonts w:ascii="Times New Roman" w:hAnsi="Times New Roman" w:cs="Times New Roman"/>
        </w:rPr>
      </w:pPr>
      <w:r w:rsidRPr="00DC6484">
        <w:rPr>
          <w:rFonts w:ascii="Times New Roman" w:hAnsi="Times New Roman" w:cs="Times New Roman"/>
        </w:rPr>
        <w:t>La métallurgie</w:t>
      </w:r>
    </w:p>
    <w:p w14:paraId="0D722756" w14:textId="77777777" w:rsidR="00185506" w:rsidRPr="00DC6484" w:rsidRDefault="00185506">
      <w:pPr>
        <w:rPr>
          <w:rFonts w:ascii="Times New Roman" w:hAnsi="Times New Roman" w:cs="Times New Roman"/>
        </w:rPr>
      </w:pPr>
    </w:p>
    <w:p w14:paraId="358A4284" w14:textId="59DA59A1" w:rsidR="004B40D5" w:rsidRPr="00DC6484" w:rsidRDefault="00185506" w:rsidP="0017168F">
      <w:pPr>
        <w:rPr>
          <w:rFonts w:ascii="Times New Roman" w:hAnsi="Times New Roman" w:cs="Times New Roman"/>
        </w:rPr>
      </w:pPr>
      <w:r w:rsidRPr="00DC6484">
        <w:rPr>
          <w:rFonts w:ascii="Times New Roman" w:hAnsi="Times New Roman" w:cs="Times New Roman"/>
        </w:rPr>
        <w:br w:type="page"/>
      </w:r>
      <w:r w:rsidR="004B40D5" w:rsidRPr="00DC6484">
        <w:rPr>
          <w:rFonts w:ascii="Times New Roman" w:hAnsi="Times New Roman" w:cs="Times New Roman"/>
        </w:rPr>
        <w:t xml:space="preserve"> </w:t>
      </w:r>
    </w:p>
    <w:p w14:paraId="40CB8A34" w14:textId="77777777" w:rsidR="00DB1F49" w:rsidRPr="00DC6484" w:rsidRDefault="00DB1F49" w:rsidP="00DB1F49">
      <w:pPr>
        <w:ind w:left="360"/>
        <w:rPr>
          <w:rFonts w:ascii="Times New Roman" w:hAnsi="Times New Roman" w:cs="Times New Roman"/>
          <w:b/>
          <w:bCs/>
        </w:rPr>
      </w:pPr>
    </w:p>
    <w:p w14:paraId="3CFE6046" w14:textId="00FD904B" w:rsidR="00E00ACA" w:rsidRDefault="00E00ACA">
      <w:pPr>
        <w:rPr>
          <w:rFonts w:ascii="Times New Roman" w:hAnsi="Times New Roman" w:cs="Times New Roman"/>
        </w:rPr>
      </w:pPr>
      <w:r w:rsidRPr="00BE7C63">
        <w:rPr>
          <w:rFonts w:ascii="Times New Roman" w:hAnsi="Times New Roman" w:cs="Times New Roman"/>
          <w:b/>
          <w:highlight w:val="green"/>
        </w:rPr>
        <w:t>Le Colbertisme</w:t>
      </w:r>
      <w:r w:rsidRPr="00DC6484">
        <w:rPr>
          <w:rFonts w:ascii="Times New Roman" w:hAnsi="Times New Roman" w:cs="Times New Roman"/>
          <w:b/>
        </w:rPr>
        <w:t xml:space="preserve"> </w:t>
      </w:r>
      <w:r w:rsidRPr="00BE7C63">
        <w:rPr>
          <w:rFonts w:ascii="Times New Roman" w:hAnsi="Times New Roman" w:cs="Times New Roman"/>
          <w:strike/>
        </w:rPr>
        <w:t xml:space="preserve">est la </w:t>
      </w:r>
      <w:r w:rsidR="00185506" w:rsidRPr="00BE7C63">
        <w:rPr>
          <w:rFonts w:ascii="Times New Roman" w:hAnsi="Times New Roman" w:cs="Times New Roman"/>
          <w:strike/>
        </w:rPr>
        <w:t>version française du mercantilisme</w:t>
      </w:r>
      <w:r w:rsidR="004B40D5" w:rsidRPr="00BE7C63">
        <w:rPr>
          <w:rFonts w:ascii="Times New Roman" w:hAnsi="Times New Roman" w:cs="Times New Roman"/>
          <w:strike/>
        </w:rPr>
        <w:t>, qui était pratiqué  dans plusieurs pays européens dès le XVI</w:t>
      </w:r>
      <w:r w:rsidR="004B40D5" w:rsidRPr="00BE7C63">
        <w:rPr>
          <w:rFonts w:ascii="Times New Roman" w:hAnsi="Times New Roman" w:cs="Times New Roman"/>
          <w:strike/>
          <w:vertAlign w:val="superscript"/>
        </w:rPr>
        <w:t>e</w:t>
      </w:r>
      <w:r w:rsidR="004B40D5" w:rsidRPr="00BE7C63">
        <w:rPr>
          <w:rFonts w:ascii="Times New Roman" w:hAnsi="Times New Roman" w:cs="Times New Roman"/>
          <w:strike/>
        </w:rPr>
        <w:t xml:space="preserve"> siècle</w:t>
      </w:r>
      <w:r w:rsidRPr="00BE7C63">
        <w:rPr>
          <w:rFonts w:ascii="Times New Roman" w:hAnsi="Times New Roman" w:cs="Times New Roman"/>
          <w:strike/>
        </w:rPr>
        <w:t xml:space="preserve"> (v</w:t>
      </w:r>
      <w:r w:rsidR="0092633D" w:rsidRPr="00BE7C63">
        <w:rPr>
          <w:rFonts w:ascii="Times New Roman" w:hAnsi="Times New Roman" w:cs="Times New Roman"/>
          <w:strike/>
        </w:rPr>
        <w:t>oir l’économie sous Henri IV</w:t>
      </w:r>
      <w:r w:rsidRPr="00BE7C63">
        <w:rPr>
          <w:rFonts w:ascii="Times New Roman" w:hAnsi="Times New Roman" w:cs="Times New Roman"/>
          <w:strike/>
        </w:rPr>
        <w:t>)</w:t>
      </w:r>
    </w:p>
    <w:p w14:paraId="0F1E89E6" w14:textId="321E3C2C" w:rsidR="00A0349F" w:rsidRDefault="00A0349F">
      <w:pPr>
        <w:rPr>
          <w:rFonts w:ascii="Times New Roman" w:hAnsi="Times New Roman" w:cs="Times New Roman"/>
          <w:b/>
        </w:rPr>
      </w:pPr>
      <w:r>
        <w:rPr>
          <w:rFonts w:ascii="Times New Roman" w:hAnsi="Times New Roman" w:cs="Times New Roman"/>
          <w:b/>
        </w:rPr>
        <w:br w:type="page"/>
      </w:r>
    </w:p>
    <w:p w14:paraId="4CF72C71" w14:textId="77777777" w:rsidR="00A0349F" w:rsidRPr="00A0349F" w:rsidRDefault="00A0349F">
      <w:pPr>
        <w:rPr>
          <w:rFonts w:ascii="Times New Roman" w:hAnsi="Times New Roman" w:cs="Times New Roman"/>
          <w:b/>
        </w:rPr>
      </w:pPr>
    </w:p>
    <w:p w14:paraId="219CEF35" w14:textId="2C14B987" w:rsidR="00A0349F" w:rsidRPr="00A0349F" w:rsidRDefault="00A0349F">
      <w:pPr>
        <w:rPr>
          <w:rFonts w:ascii="Times New Roman" w:hAnsi="Times New Roman" w:cs="Times New Roman"/>
          <w:b/>
        </w:rPr>
      </w:pPr>
      <w:r w:rsidRPr="00A0349F">
        <w:rPr>
          <w:rFonts w:ascii="Times New Roman" w:hAnsi="Times New Roman" w:cs="Times New Roman"/>
          <w:b/>
        </w:rPr>
        <w:t>Le Colbertisme</w:t>
      </w:r>
    </w:p>
    <w:p w14:paraId="3AFDF943" w14:textId="77777777" w:rsidR="00E00ACA" w:rsidRPr="00DC6484" w:rsidRDefault="00E00ACA" w:rsidP="00E00ACA">
      <w:pPr>
        <w:pStyle w:val="Paragraphedeliste"/>
        <w:numPr>
          <w:ilvl w:val="0"/>
          <w:numId w:val="47"/>
        </w:numPr>
        <w:rPr>
          <w:rFonts w:ascii="Times New Roman" w:hAnsi="Times New Roman" w:cs="Times New Roman"/>
        </w:rPr>
      </w:pPr>
      <w:r w:rsidRPr="00DC6484">
        <w:rPr>
          <w:rFonts w:ascii="Times New Roman" w:hAnsi="Times New Roman" w:cs="Times New Roman"/>
        </w:rPr>
        <w:t>Protectionnisme</w:t>
      </w:r>
    </w:p>
    <w:p w14:paraId="69AC9D90" w14:textId="54E28304" w:rsidR="00185506" w:rsidRPr="00DC6484" w:rsidRDefault="00DC6484" w:rsidP="00E00ACA">
      <w:pPr>
        <w:pStyle w:val="Paragraphedeliste"/>
        <w:numPr>
          <w:ilvl w:val="0"/>
          <w:numId w:val="47"/>
        </w:numPr>
        <w:rPr>
          <w:rFonts w:ascii="Times New Roman" w:hAnsi="Times New Roman" w:cs="Times New Roman"/>
        </w:rPr>
      </w:pPr>
      <w:r w:rsidRPr="00DC6484">
        <w:rPr>
          <w:rFonts w:ascii="Times New Roman" w:hAnsi="Times New Roman" w:cs="Times New Roman"/>
        </w:rPr>
        <w:t>É</w:t>
      </w:r>
      <w:r w:rsidR="00E00ACA" w:rsidRPr="00DC6484">
        <w:rPr>
          <w:rFonts w:ascii="Times New Roman" w:hAnsi="Times New Roman" w:cs="Times New Roman"/>
        </w:rPr>
        <w:t>tatisme</w:t>
      </w:r>
    </w:p>
    <w:p w14:paraId="750EA7EC" w14:textId="77777777" w:rsidR="001C1C36" w:rsidRDefault="00AE7274" w:rsidP="00E00ACA">
      <w:pPr>
        <w:pStyle w:val="Paragraphedeliste"/>
        <w:numPr>
          <w:ilvl w:val="0"/>
          <w:numId w:val="47"/>
        </w:numPr>
        <w:rPr>
          <w:rFonts w:ascii="Times New Roman" w:hAnsi="Times New Roman" w:cs="Times New Roman"/>
        </w:rPr>
      </w:pPr>
      <w:r w:rsidRPr="00DC6484">
        <w:rPr>
          <w:rFonts w:ascii="Times New Roman" w:hAnsi="Times New Roman" w:cs="Times New Roman"/>
        </w:rPr>
        <w:t>Principe d’autosuffisance nationale</w:t>
      </w:r>
    </w:p>
    <w:p w14:paraId="293795A3" w14:textId="77777777" w:rsidR="001C1C36" w:rsidRDefault="001C1C36" w:rsidP="00E00ACA">
      <w:pPr>
        <w:pStyle w:val="Paragraphedeliste"/>
        <w:numPr>
          <w:ilvl w:val="0"/>
          <w:numId w:val="47"/>
        </w:numPr>
        <w:rPr>
          <w:rFonts w:ascii="Times New Roman" w:hAnsi="Times New Roman" w:cs="Times New Roman"/>
        </w:rPr>
      </w:pPr>
      <w:r>
        <w:rPr>
          <w:rFonts w:ascii="Times New Roman" w:hAnsi="Times New Roman" w:cs="Times New Roman"/>
        </w:rPr>
        <w:t>Politique coloniale</w:t>
      </w:r>
    </w:p>
    <w:p w14:paraId="73E2AD4A" w14:textId="5A1EF361" w:rsidR="001C1C36" w:rsidRDefault="001C1C36" w:rsidP="00E00ACA">
      <w:pPr>
        <w:pStyle w:val="Paragraphedeliste"/>
        <w:numPr>
          <w:ilvl w:val="0"/>
          <w:numId w:val="47"/>
        </w:numPr>
        <w:rPr>
          <w:rFonts w:ascii="Times New Roman" w:hAnsi="Times New Roman" w:cs="Times New Roman"/>
        </w:rPr>
      </w:pPr>
      <w:r>
        <w:rPr>
          <w:rFonts w:ascii="Times New Roman" w:hAnsi="Times New Roman" w:cs="Times New Roman"/>
        </w:rPr>
        <w:t>Exportations</w:t>
      </w:r>
    </w:p>
    <w:p w14:paraId="476A5ECF" w14:textId="56C414B2" w:rsidR="00032A37" w:rsidRDefault="00032A37" w:rsidP="00E00ACA">
      <w:pPr>
        <w:pStyle w:val="Paragraphedeliste"/>
        <w:numPr>
          <w:ilvl w:val="0"/>
          <w:numId w:val="47"/>
        </w:numPr>
        <w:rPr>
          <w:rFonts w:ascii="Times New Roman" w:hAnsi="Times New Roman" w:cs="Times New Roman"/>
        </w:rPr>
      </w:pPr>
      <w:r>
        <w:rPr>
          <w:rFonts w:ascii="Times New Roman" w:hAnsi="Times New Roman" w:cs="Times New Roman"/>
        </w:rPr>
        <w:t>Limitation des importations</w:t>
      </w:r>
    </w:p>
    <w:p w14:paraId="660201A7" w14:textId="4A045E04" w:rsidR="0092633D" w:rsidRPr="00A0349F" w:rsidRDefault="001C1C36" w:rsidP="00A0349F">
      <w:pPr>
        <w:pStyle w:val="Paragraphedeliste"/>
        <w:numPr>
          <w:ilvl w:val="0"/>
          <w:numId w:val="47"/>
        </w:numPr>
        <w:rPr>
          <w:rFonts w:ascii="Times New Roman" w:hAnsi="Times New Roman" w:cs="Times New Roman"/>
        </w:rPr>
      </w:pPr>
      <w:r>
        <w:rPr>
          <w:rFonts w:ascii="Times New Roman" w:hAnsi="Times New Roman" w:cs="Times New Roman"/>
        </w:rPr>
        <w:t>Développement de l’industrie du Luxe</w:t>
      </w:r>
      <w:r w:rsidR="00AE7274" w:rsidRPr="00DC6484">
        <w:rPr>
          <w:rFonts w:ascii="Times New Roman" w:hAnsi="Times New Roman" w:cs="Times New Roman"/>
        </w:rPr>
        <w:t xml:space="preserve"> </w:t>
      </w:r>
    </w:p>
    <w:p w14:paraId="68E85098" w14:textId="77777777" w:rsidR="0092633D" w:rsidRDefault="0092633D" w:rsidP="0092633D">
      <w:pPr>
        <w:ind w:left="360"/>
        <w:rPr>
          <w:rFonts w:ascii="Times New Roman" w:hAnsi="Times New Roman" w:cs="Times New Roman"/>
        </w:rPr>
      </w:pPr>
      <w:r w:rsidRPr="0092633D">
        <w:rPr>
          <w:rFonts w:ascii="Times New Roman" w:hAnsi="Times New Roman" w:cs="Times New Roman"/>
        </w:rPr>
        <w:t>La possession de métaux précieux est révélatrice de la richesse du pays</w:t>
      </w:r>
    </w:p>
    <w:p w14:paraId="45D8E30E" w14:textId="3368C78A" w:rsidR="00AE7274" w:rsidRPr="00DC6484" w:rsidRDefault="00AE7274" w:rsidP="0092633D">
      <w:pPr>
        <w:ind w:left="360"/>
        <w:rPr>
          <w:rFonts w:ascii="Times New Roman" w:hAnsi="Times New Roman" w:cs="Times New Roman"/>
        </w:rPr>
      </w:pPr>
      <w:r w:rsidRPr="00DC6484">
        <w:rPr>
          <w:rFonts w:ascii="Times New Roman" w:hAnsi="Times New Roman" w:cs="Times New Roman"/>
        </w:rPr>
        <w:t xml:space="preserve">Objectif : </w:t>
      </w:r>
      <w:r w:rsidR="00DC6484">
        <w:rPr>
          <w:rFonts w:ascii="Times New Roman" w:hAnsi="Times New Roman" w:cs="Times New Roman"/>
          <w:b/>
        </w:rPr>
        <w:t>l’enrichissement de l’</w:t>
      </w:r>
      <w:r w:rsidR="00DC6484" w:rsidRPr="00DC6484">
        <w:rPr>
          <w:rFonts w:ascii="Times New Roman" w:hAnsi="Times New Roman" w:cs="Times New Roman"/>
          <w:b/>
        </w:rPr>
        <w:t>É</w:t>
      </w:r>
      <w:r w:rsidRPr="00DC6484">
        <w:rPr>
          <w:rFonts w:ascii="Times New Roman" w:hAnsi="Times New Roman" w:cs="Times New Roman"/>
          <w:b/>
        </w:rPr>
        <w:t>tat : primauté politique et militaire de la France</w:t>
      </w:r>
      <w:r w:rsidRPr="00DC6484">
        <w:rPr>
          <w:rFonts w:ascii="Times New Roman" w:hAnsi="Times New Roman" w:cs="Times New Roman"/>
        </w:rPr>
        <w:t xml:space="preserve"> </w:t>
      </w:r>
    </w:p>
    <w:p w14:paraId="3B2B9941" w14:textId="2497A68E" w:rsidR="00A0349F" w:rsidRDefault="00A0349F">
      <w:pPr>
        <w:rPr>
          <w:rFonts w:ascii="Times New Roman" w:hAnsi="Times New Roman" w:cs="Times New Roman"/>
          <w:b/>
        </w:rPr>
      </w:pPr>
      <w:r>
        <w:rPr>
          <w:rFonts w:ascii="Times New Roman" w:hAnsi="Times New Roman" w:cs="Times New Roman"/>
          <w:b/>
        </w:rPr>
        <w:br w:type="page"/>
      </w:r>
    </w:p>
    <w:p w14:paraId="68DD6D06" w14:textId="77777777" w:rsidR="00AE7274" w:rsidRPr="00DC6484" w:rsidRDefault="00AE7274">
      <w:pPr>
        <w:rPr>
          <w:rFonts w:ascii="Times New Roman" w:hAnsi="Times New Roman" w:cs="Times New Roman"/>
          <w:b/>
        </w:rPr>
      </w:pPr>
    </w:p>
    <w:p w14:paraId="1E258B3C" w14:textId="77777777" w:rsidR="00185506" w:rsidRPr="00DC6484" w:rsidRDefault="00185506">
      <w:pPr>
        <w:rPr>
          <w:rFonts w:ascii="Times New Roman" w:hAnsi="Times New Roman" w:cs="Times New Roman"/>
          <w:b/>
        </w:rPr>
      </w:pPr>
      <w:r w:rsidRPr="00DC6484">
        <w:rPr>
          <w:rFonts w:ascii="Times New Roman" w:hAnsi="Times New Roman" w:cs="Times New Roman"/>
          <w:b/>
        </w:rPr>
        <w:t>Création des manufactures</w:t>
      </w:r>
    </w:p>
    <w:p w14:paraId="215B422F" w14:textId="21CB8B3A" w:rsidR="00185506" w:rsidRPr="00DC6484" w:rsidRDefault="00900EB5" w:rsidP="00185506">
      <w:pPr>
        <w:rPr>
          <w:rFonts w:ascii="Times New Roman" w:hAnsi="Times New Roman" w:cs="Times New Roman"/>
          <w:b/>
          <w:bCs/>
        </w:rPr>
      </w:pPr>
      <w:r w:rsidRPr="00DC6484">
        <w:rPr>
          <w:rFonts w:ascii="Times New Roman" w:hAnsi="Times New Roman" w:cs="Times New Roman"/>
          <w:b/>
          <w:bCs/>
        </w:rPr>
        <w:t>Manufactures d’</w:t>
      </w:r>
      <w:r w:rsidRPr="00032A37">
        <w:rPr>
          <w:rFonts w:ascii="Times New Roman" w:hAnsi="Times New Roman" w:cs="Times New Roman"/>
          <w:b/>
        </w:rPr>
        <w:t>É</w:t>
      </w:r>
      <w:r w:rsidR="00185506" w:rsidRPr="00DC6484">
        <w:rPr>
          <w:rFonts w:ascii="Times New Roman" w:hAnsi="Times New Roman" w:cs="Times New Roman"/>
          <w:b/>
          <w:bCs/>
        </w:rPr>
        <w:t xml:space="preserve">tat </w:t>
      </w:r>
    </w:p>
    <w:p w14:paraId="2F07FDB4" w14:textId="01E5C32B" w:rsidR="00185506" w:rsidRPr="00DC6484" w:rsidRDefault="00900EB5" w:rsidP="004937ED">
      <w:pPr>
        <w:pStyle w:val="Paragraphedeliste"/>
        <w:numPr>
          <w:ilvl w:val="0"/>
          <w:numId w:val="38"/>
        </w:numPr>
        <w:rPr>
          <w:rFonts w:ascii="Times New Roman" w:hAnsi="Times New Roman" w:cs="Times New Roman"/>
        </w:rPr>
      </w:pPr>
      <w:r w:rsidRPr="00DC6484">
        <w:rPr>
          <w:rFonts w:ascii="Times New Roman" w:hAnsi="Times New Roman" w:cs="Times New Roman"/>
        </w:rPr>
        <w:t>E</w:t>
      </w:r>
      <w:r w:rsidR="00185506" w:rsidRPr="00DC6484">
        <w:rPr>
          <w:rFonts w:ascii="Times New Roman" w:hAnsi="Times New Roman" w:cs="Times New Roman"/>
        </w:rPr>
        <w:t>xemptées d’impôts</w:t>
      </w:r>
    </w:p>
    <w:p w14:paraId="609CBD6D" w14:textId="64085AF2" w:rsidR="00185506" w:rsidRPr="00DC6484" w:rsidRDefault="00900EB5" w:rsidP="00185506">
      <w:pPr>
        <w:numPr>
          <w:ilvl w:val="0"/>
          <w:numId w:val="9"/>
        </w:numPr>
        <w:rPr>
          <w:rFonts w:ascii="Times New Roman" w:hAnsi="Times New Roman" w:cs="Times New Roman"/>
        </w:rPr>
      </w:pPr>
      <w:r w:rsidRPr="00DC6484">
        <w:rPr>
          <w:rFonts w:ascii="Times New Roman" w:hAnsi="Times New Roman" w:cs="Times New Roman"/>
        </w:rPr>
        <w:t>M</w:t>
      </w:r>
      <w:r w:rsidR="00185506" w:rsidRPr="00DC6484">
        <w:rPr>
          <w:rFonts w:ascii="Times New Roman" w:hAnsi="Times New Roman" w:cs="Times New Roman"/>
        </w:rPr>
        <w:t>onopole de fabrication et de vente</w:t>
      </w:r>
    </w:p>
    <w:p w14:paraId="781BF308" w14:textId="77777777" w:rsidR="00185506" w:rsidRPr="00DC6484" w:rsidRDefault="00185506" w:rsidP="00185506">
      <w:pPr>
        <w:rPr>
          <w:rFonts w:ascii="Times New Roman" w:hAnsi="Times New Roman" w:cs="Times New Roman"/>
        </w:rPr>
      </w:pPr>
    </w:p>
    <w:p w14:paraId="63478472" w14:textId="77777777" w:rsidR="00185506" w:rsidRPr="00DC6484" w:rsidRDefault="00185506" w:rsidP="00185506">
      <w:pPr>
        <w:rPr>
          <w:rFonts w:ascii="Times New Roman" w:hAnsi="Times New Roman" w:cs="Times New Roman"/>
        </w:rPr>
      </w:pPr>
      <w:r w:rsidRPr="00DC6484">
        <w:rPr>
          <w:rFonts w:ascii="Times New Roman" w:hAnsi="Times New Roman" w:cs="Times New Roman"/>
          <w:b/>
          <w:bCs/>
        </w:rPr>
        <w:t>Manufactures royales</w:t>
      </w:r>
    </w:p>
    <w:p w14:paraId="49B10412" w14:textId="77777777" w:rsidR="00185506" w:rsidRPr="00DC6484" w:rsidRDefault="00185506" w:rsidP="00AE7274">
      <w:pPr>
        <w:pStyle w:val="Paragraphedeliste"/>
        <w:numPr>
          <w:ilvl w:val="0"/>
          <w:numId w:val="36"/>
        </w:numPr>
        <w:rPr>
          <w:rFonts w:ascii="Times New Roman" w:hAnsi="Times New Roman" w:cs="Times New Roman"/>
        </w:rPr>
      </w:pPr>
      <w:r w:rsidRPr="00DC6484">
        <w:rPr>
          <w:rFonts w:ascii="Times New Roman" w:hAnsi="Times New Roman" w:cs="Times New Roman"/>
        </w:rPr>
        <w:t xml:space="preserve">appartiennent à des particuliers </w:t>
      </w:r>
    </w:p>
    <w:p w14:paraId="749847CE" w14:textId="34F8AC0B" w:rsidR="00900EB5" w:rsidRPr="00DC6484" w:rsidRDefault="00544912" w:rsidP="00AE7274">
      <w:pPr>
        <w:pStyle w:val="Paragraphedeliste"/>
        <w:numPr>
          <w:ilvl w:val="0"/>
          <w:numId w:val="36"/>
        </w:numPr>
        <w:rPr>
          <w:rFonts w:ascii="Times New Roman" w:hAnsi="Times New Roman" w:cs="Times New Roman"/>
        </w:rPr>
      </w:pPr>
      <w:r w:rsidRPr="00DC6484">
        <w:rPr>
          <w:rFonts w:ascii="Times New Roman" w:hAnsi="Times New Roman" w:cs="Times New Roman"/>
        </w:rPr>
        <w:t xml:space="preserve">« privilège royal » : </w:t>
      </w:r>
      <w:r w:rsidR="00900EB5" w:rsidRPr="00DC6484">
        <w:rPr>
          <w:rFonts w:ascii="Times New Roman" w:hAnsi="Times New Roman" w:cs="Times New Roman"/>
        </w:rPr>
        <w:t>quasi-monopole</w:t>
      </w:r>
      <w:r w:rsidRPr="00DC6484">
        <w:rPr>
          <w:rFonts w:ascii="Times New Roman" w:hAnsi="Times New Roman" w:cs="Times New Roman"/>
        </w:rPr>
        <w:t xml:space="preserve"> de production </w:t>
      </w:r>
      <w:r w:rsidR="00900EB5" w:rsidRPr="00DC6484">
        <w:rPr>
          <w:rFonts w:ascii="Times New Roman" w:hAnsi="Times New Roman" w:cs="Times New Roman"/>
        </w:rPr>
        <w:t xml:space="preserve"> </w:t>
      </w:r>
    </w:p>
    <w:p w14:paraId="0C86442A" w14:textId="74DE4268" w:rsidR="00A0349F" w:rsidRDefault="00A0349F">
      <w:pPr>
        <w:rPr>
          <w:rFonts w:ascii="Times New Roman" w:hAnsi="Times New Roman" w:cs="Times New Roman"/>
          <w:b/>
        </w:rPr>
      </w:pPr>
      <w:r>
        <w:rPr>
          <w:rFonts w:ascii="Times New Roman" w:hAnsi="Times New Roman" w:cs="Times New Roman"/>
          <w:b/>
        </w:rPr>
        <w:br w:type="page"/>
      </w:r>
    </w:p>
    <w:p w14:paraId="0DA677C9" w14:textId="77777777" w:rsidR="00A0349F" w:rsidRDefault="00A0349F">
      <w:pPr>
        <w:rPr>
          <w:rFonts w:ascii="Times New Roman" w:hAnsi="Times New Roman" w:cs="Times New Roman"/>
          <w:b/>
        </w:rPr>
      </w:pPr>
    </w:p>
    <w:p w14:paraId="11AC7E69" w14:textId="15F1B5F5" w:rsidR="00A0349F" w:rsidRDefault="00A0349F">
      <w:pPr>
        <w:rPr>
          <w:rFonts w:ascii="Times New Roman" w:hAnsi="Times New Roman" w:cs="Times New Roman"/>
          <w:b/>
        </w:rPr>
      </w:pPr>
      <w:r w:rsidRPr="00A0349F">
        <w:rPr>
          <w:rFonts w:ascii="Times New Roman" w:hAnsi="Times New Roman" w:cs="Times New Roman"/>
          <w:b/>
          <w:highlight w:val="green"/>
        </w:rPr>
        <w:t>La visite de Louis XIV</w:t>
      </w:r>
      <w:r>
        <w:rPr>
          <w:rFonts w:ascii="Times New Roman" w:hAnsi="Times New Roman" w:cs="Times New Roman"/>
          <w:b/>
        </w:rPr>
        <w:br w:type="page"/>
      </w:r>
    </w:p>
    <w:p w14:paraId="6ADA8A3D" w14:textId="77777777" w:rsidR="00A0349F" w:rsidRDefault="00A0349F" w:rsidP="00185506">
      <w:pPr>
        <w:rPr>
          <w:rFonts w:ascii="Times New Roman" w:hAnsi="Times New Roman" w:cs="Times New Roman"/>
          <w:b/>
        </w:rPr>
      </w:pPr>
    </w:p>
    <w:p w14:paraId="48762405" w14:textId="5CF635E0" w:rsidR="00185506" w:rsidRPr="00DC6484" w:rsidRDefault="00185506" w:rsidP="00185506">
      <w:pPr>
        <w:rPr>
          <w:rFonts w:ascii="Times New Roman" w:hAnsi="Times New Roman" w:cs="Times New Roman"/>
          <w:b/>
        </w:rPr>
      </w:pPr>
      <w:r w:rsidRPr="00DC6484">
        <w:rPr>
          <w:rFonts w:ascii="Times New Roman" w:hAnsi="Times New Roman" w:cs="Times New Roman"/>
          <w:b/>
        </w:rPr>
        <w:t>La main d’œuvre</w:t>
      </w:r>
      <w:r w:rsidR="00A0349F">
        <w:rPr>
          <w:rFonts w:ascii="Times New Roman" w:hAnsi="Times New Roman" w:cs="Times New Roman"/>
          <w:b/>
        </w:rPr>
        <w:t xml:space="preserve"> des manufactures</w:t>
      </w:r>
    </w:p>
    <w:p w14:paraId="7750ACAE" w14:textId="77777777" w:rsidR="00185506" w:rsidRPr="00DC6484" w:rsidRDefault="00185506" w:rsidP="00185506">
      <w:pPr>
        <w:rPr>
          <w:rFonts w:ascii="Times New Roman" w:hAnsi="Times New Roman" w:cs="Times New Roman"/>
        </w:rPr>
      </w:pPr>
      <w:r w:rsidRPr="00DC6484">
        <w:rPr>
          <w:rFonts w:ascii="Times New Roman" w:hAnsi="Times New Roman" w:cs="Times New Roman"/>
        </w:rPr>
        <w:t>Colbert :</w:t>
      </w:r>
    </w:p>
    <w:p w14:paraId="53268D47" w14:textId="48ADD10F" w:rsidR="00185506" w:rsidRPr="00DC6484" w:rsidRDefault="004937ED" w:rsidP="004937ED">
      <w:pPr>
        <w:pStyle w:val="Paragraphedeliste"/>
        <w:numPr>
          <w:ilvl w:val="0"/>
          <w:numId w:val="42"/>
        </w:numPr>
        <w:rPr>
          <w:rFonts w:ascii="Times New Roman" w:hAnsi="Times New Roman" w:cs="Times New Roman"/>
        </w:rPr>
      </w:pPr>
      <w:r w:rsidRPr="00DC6484">
        <w:rPr>
          <w:rFonts w:ascii="Times New Roman" w:hAnsi="Times New Roman" w:cs="Times New Roman"/>
        </w:rPr>
        <w:t xml:space="preserve">politique nataliste </w:t>
      </w:r>
    </w:p>
    <w:p w14:paraId="0906AD32" w14:textId="7AD751DE" w:rsidR="00185506" w:rsidRPr="00DC6484" w:rsidRDefault="004937ED" w:rsidP="004937ED">
      <w:pPr>
        <w:pStyle w:val="Paragraphedeliste"/>
        <w:numPr>
          <w:ilvl w:val="0"/>
          <w:numId w:val="42"/>
        </w:numPr>
        <w:rPr>
          <w:rFonts w:ascii="Times New Roman" w:hAnsi="Times New Roman" w:cs="Times New Roman"/>
        </w:rPr>
      </w:pPr>
      <w:r w:rsidRPr="00DC6484">
        <w:rPr>
          <w:rFonts w:ascii="Times New Roman" w:hAnsi="Times New Roman" w:cs="Times New Roman"/>
        </w:rPr>
        <w:t>interdiction de l</w:t>
      </w:r>
      <w:r w:rsidR="00185506" w:rsidRPr="00DC6484">
        <w:rPr>
          <w:rFonts w:ascii="Times New Roman" w:hAnsi="Times New Roman" w:cs="Times New Roman"/>
        </w:rPr>
        <w:t>’émigration</w:t>
      </w:r>
      <w:r w:rsidR="004B40D5" w:rsidRPr="00DC6484">
        <w:rPr>
          <w:rFonts w:ascii="Times New Roman" w:hAnsi="Times New Roman" w:cs="Times New Roman"/>
        </w:rPr>
        <w:t xml:space="preserve"> des ouvriers</w:t>
      </w:r>
    </w:p>
    <w:p w14:paraId="602F06D1" w14:textId="01966B97" w:rsidR="00185506" w:rsidRPr="00DC6484" w:rsidRDefault="004937ED" w:rsidP="004937ED">
      <w:pPr>
        <w:pStyle w:val="Paragraphedeliste"/>
        <w:numPr>
          <w:ilvl w:val="0"/>
          <w:numId w:val="42"/>
        </w:numPr>
        <w:rPr>
          <w:rFonts w:ascii="Times New Roman" w:hAnsi="Times New Roman" w:cs="Times New Roman"/>
        </w:rPr>
      </w:pPr>
      <w:r w:rsidRPr="00DC6484">
        <w:rPr>
          <w:rFonts w:ascii="Times New Roman" w:hAnsi="Times New Roman" w:cs="Times New Roman"/>
        </w:rPr>
        <w:t>Immigration des artisans étrangers</w:t>
      </w:r>
    </w:p>
    <w:p w14:paraId="07256DD9" w14:textId="77777777" w:rsidR="00185506" w:rsidRPr="00DC6484" w:rsidRDefault="00185506" w:rsidP="004937ED">
      <w:pPr>
        <w:ind w:left="360"/>
        <w:rPr>
          <w:rFonts w:ascii="Times New Roman" w:hAnsi="Times New Roman" w:cs="Times New Roman"/>
        </w:rPr>
      </w:pPr>
      <w:r w:rsidRPr="00DC6484">
        <w:rPr>
          <w:rFonts w:ascii="Times New Roman" w:hAnsi="Times New Roman" w:cs="Times New Roman"/>
        </w:rPr>
        <w:t>Fondeurs allemands</w:t>
      </w:r>
    </w:p>
    <w:p w14:paraId="41F3E337" w14:textId="77777777" w:rsidR="00185506" w:rsidRPr="00DC6484" w:rsidRDefault="00185506" w:rsidP="004937ED">
      <w:pPr>
        <w:ind w:left="360"/>
        <w:rPr>
          <w:rFonts w:ascii="Times New Roman" w:hAnsi="Times New Roman" w:cs="Times New Roman"/>
        </w:rPr>
      </w:pPr>
      <w:r w:rsidRPr="00DC6484">
        <w:rPr>
          <w:rFonts w:ascii="Times New Roman" w:hAnsi="Times New Roman" w:cs="Times New Roman"/>
        </w:rPr>
        <w:t>Tisserands hollandais</w:t>
      </w:r>
    </w:p>
    <w:p w14:paraId="44609676" w14:textId="77777777" w:rsidR="00185506" w:rsidRPr="00DC6484" w:rsidRDefault="00185506" w:rsidP="004937ED">
      <w:pPr>
        <w:ind w:left="360"/>
        <w:rPr>
          <w:rFonts w:ascii="Times New Roman" w:hAnsi="Times New Roman" w:cs="Times New Roman"/>
        </w:rPr>
      </w:pPr>
      <w:r w:rsidRPr="00DC6484">
        <w:rPr>
          <w:rFonts w:ascii="Times New Roman" w:hAnsi="Times New Roman" w:cs="Times New Roman"/>
        </w:rPr>
        <w:t xml:space="preserve">Verriers vénitiens </w:t>
      </w:r>
    </w:p>
    <w:p w14:paraId="3497A614" w14:textId="464E11FE" w:rsidR="00A0349F" w:rsidRDefault="00A0349F">
      <w:pPr>
        <w:rPr>
          <w:rFonts w:ascii="Times New Roman" w:hAnsi="Times New Roman" w:cs="Times New Roman"/>
        </w:rPr>
      </w:pPr>
      <w:r>
        <w:rPr>
          <w:rFonts w:ascii="Times New Roman" w:hAnsi="Times New Roman" w:cs="Times New Roman"/>
        </w:rPr>
        <w:br w:type="page"/>
      </w:r>
    </w:p>
    <w:p w14:paraId="3C150B0D" w14:textId="77777777" w:rsidR="00EC610F" w:rsidRPr="00DC6484" w:rsidRDefault="00EC610F">
      <w:pPr>
        <w:rPr>
          <w:rFonts w:ascii="Times New Roman" w:hAnsi="Times New Roman" w:cs="Times New Roman"/>
        </w:rPr>
      </w:pPr>
    </w:p>
    <w:p w14:paraId="3A49FBBA" w14:textId="434AD1EE" w:rsidR="00441914" w:rsidRPr="00DC6484" w:rsidRDefault="00900EB5" w:rsidP="00EC610F">
      <w:pPr>
        <w:rPr>
          <w:rFonts w:ascii="Times New Roman" w:hAnsi="Times New Roman" w:cs="Times New Roman"/>
          <w:b/>
          <w:bCs/>
        </w:rPr>
      </w:pPr>
      <w:r w:rsidRPr="00DC6484">
        <w:rPr>
          <w:rFonts w:ascii="Times New Roman" w:hAnsi="Times New Roman" w:cs="Times New Roman"/>
          <w:b/>
          <w:bCs/>
        </w:rPr>
        <w:t>Mesures prises en faveur de l’industrie et du</w:t>
      </w:r>
      <w:r w:rsidR="00EC610F" w:rsidRPr="00DC6484">
        <w:rPr>
          <w:rFonts w:ascii="Times New Roman" w:hAnsi="Times New Roman" w:cs="Times New Roman"/>
          <w:b/>
          <w:bCs/>
        </w:rPr>
        <w:t xml:space="preserve"> commerce</w:t>
      </w:r>
    </w:p>
    <w:p w14:paraId="28647C9E" w14:textId="41C73D39" w:rsidR="00441914" w:rsidRPr="00DC6484" w:rsidRDefault="00441914" w:rsidP="00441914">
      <w:pPr>
        <w:pStyle w:val="Paragraphedeliste"/>
        <w:numPr>
          <w:ilvl w:val="0"/>
          <w:numId w:val="17"/>
        </w:numPr>
        <w:rPr>
          <w:rFonts w:ascii="Times New Roman" w:hAnsi="Times New Roman" w:cs="Times New Roman"/>
          <w:bCs/>
        </w:rPr>
      </w:pPr>
      <w:r w:rsidRPr="00DC6484">
        <w:rPr>
          <w:rFonts w:ascii="Times New Roman" w:hAnsi="Times New Roman" w:cs="Times New Roman"/>
          <w:bCs/>
        </w:rPr>
        <w:t xml:space="preserve">Travail de quinze heures </w:t>
      </w:r>
      <w:r w:rsidR="00B153D0">
        <w:rPr>
          <w:rFonts w:ascii="Times New Roman" w:hAnsi="Times New Roman" w:cs="Times New Roman"/>
          <w:bCs/>
        </w:rPr>
        <w:t>interrompues seulement pour d</w:t>
      </w:r>
      <w:r w:rsidR="00DC6484" w:rsidRPr="00DC6484">
        <w:rPr>
          <w:rFonts w:ascii="Times New Roman" w:hAnsi="Times New Roman" w:cs="Times New Roman"/>
          <w:bCs/>
        </w:rPr>
        <w:t>es repas de 30 à 45 minutes</w:t>
      </w:r>
    </w:p>
    <w:p w14:paraId="6F2F7ADE" w14:textId="3D07B0FC" w:rsidR="00441914" w:rsidRPr="00DC6484" w:rsidRDefault="00441914" w:rsidP="00EC610F">
      <w:pPr>
        <w:numPr>
          <w:ilvl w:val="0"/>
          <w:numId w:val="17"/>
        </w:numPr>
        <w:rPr>
          <w:rFonts w:ascii="Times New Roman" w:hAnsi="Times New Roman" w:cs="Times New Roman"/>
        </w:rPr>
      </w:pPr>
      <w:r w:rsidRPr="00DC6484">
        <w:rPr>
          <w:rFonts w:ascii="Times New Roman" w:hAnsi="Times New Roman" w:cs="Times New Roman"/>
        </w:rPr>
        <w:t>Système de réglementation intérieure du travail</w:t>
      </w:r>
    </w:p>
    <w:p w14:paraId="71116A03" w14:textId="2DDF4EFE" w:rsidR="00441914" w:rsidRPr="00DC6484" w:rsidRDefault="00441914" w:rsidP="00441914">
      <w:pPr>
        <w:numPr>
          <w:ilvl w:val="0"/>
          <w:numId w:val="17"/>
        </w:numPr>
        <w:rPr>
          <w:rFonts w:ascii="Times New Roman" w:hAnsi="Times New Roman" w:cs="Times New Roman"/>
        </w:rPr>
      </w:pPr>
      <w:r w:rsidRPr="00DC6484">
        <w:rPr>
          <w:rFonts w:ascii="Times New Roman" w:hAnsi="Times New Roman" w:cs="Times New Roman"/>
        </w:rPr>
        <w:t>Règles de fabrication</w:t>
      </w:r>
      <w:r w:rsidR="001C1C36">
        <w:rPr>
          <w:rFonts w:ascii="Times New Roman" w:hAnsi="Times New Roman" w:cs="Times New Roman"/>
        </w:rPr>
        <w:t xml:space="preserve"> à qualité garantie </w:t>
      </w:r>
    </w:p>
    <w:p w14:paraId="615AEE80" w14:textId="0D8875B8" w:rsidR="00E74225" w:rsidRPr="00DC6484" w:rsidRDefault="00B153D0" w:rsidP="00EC610F">
      <w:pPr>
        <w:numPr>
          <w:ilvl w:val="0"/>
          <w:numId w:val="17"/>
        </w:numPr>
        <w:rPr>
          <w:rFonts w:ascii="Times New Roman" w:hAnsi="Times New Roman" w:cs="Times New Roman"/>
        </w:rPr>
      </w:pPr>
      <w:r>
        <w:rPr>
          <w:rFonts w:ascii="Times New Roman" w:hAnsi="Times New Roman" w:cs="Times New Roman"/>
        </w:rPr>
        <w:t>L</w:t>
      </w:r>
      <w:r w:rsidR="00DB1F49" w:rsidRPr="00DC6484">
        <w:rPr>
          <w:rFonts w:ascii="Times New Roman" w:hAnsi="Times New Roman" w:cs="Times New Roman"/>
        </w:rPr>
        <w:t xml:space="preserve">es inspecteurs veillent à l’application des règlements </w:t>
      </w:r>
    </w:p>
    <w:p w14:paraId="787C9437" w14:textId="7340DE2F" w:rsidR="00E74225" w:rsidRPr="00DC6484" w:rsidRDefault="00900EB5" w:rsidP="00EC610F">
      <w:pPr>
        <w:numPr>
          <w:ilvl w:val="0"/>
          <w:numId w:val="17"/>
        </w:numPr>
        <w:rPr>
          <w:rFonts w:ascii="Times New Roman" w:hAnsi="Times New Roman" w:cs="Times New Roman"/>
        </w:rPr>
      </w:pPr>
      <w:r w:rsidRPr="00DC6484">
        <w:rPr>
          <w:rFonts w:ascii="Times New Roman" w:hAnsi="Times New Roman" w:cs="Times New Roman"/>
        </w:rPr>
        <w:t>L</w:t>
      </w:r>
      <w:r w:rsidR="00DB1F49" w:rsidRPr="00DC6484">
        <w:rPr>
          <w:rFonts w:ascii="Times New Roman" w:hAnsi="Times New Roman" w:cs="Times New Roman"/>
        </w:rPr>
        <w:t>es infractions sont punies</w:t>
      </w:r>
    </w:p>
    <w:p w14:paraId="5E4EFB83" w14:textId="184C95D6" w:rsidR="00E74225" w:rsidRPr="00DC6484" w:rsidRDefault="00DB1F49" w:rsidP="00EC610F">
      <w:pPr>
        <w:numPr>
          <w:ilvl w:val="0"/>
          <w:numId w:val="17"/>
        </w:numPr>
        <w:rPr>
          <w:rFonts w:ascii="Times New Roman" w:hAnsi="Times New Roman" w:cs="Times New Roman"/>
        </w:rPr>
      </w:pPr>
      <w:r w:rsidRPr="00DC6484">
        <w:rPr>
          <w:rFonts w:ascii="Times New Roman" w:hAnsi="Times New Roman" w:cs="Times New Roman"/>
        </w:rPr>
        <w:t xml:space="preserve">Les artisans sont obligés de faire partie d’une jurande (1673) </w:t>
      </w:r>
    </w:p>
    <w:p w14:paraId="434D7E6E" w14:textId="14D6272F" w:rsidR="00441914" w:rsidRPr="00DC6484" w:rsidRDefault="00441914" w:rsidP="00EC610F">
      <w:pPr>
        <w:numPr>
          <w:ilvl w:val="0"/>
          <w:numId w:val="17"/>
        </w:numPr>
        <w:rPr>
          <w:rFonts w:ascii="Times New Roman" w:hAnsi="Times New Roman" w:cs="Times New Roman"/>
        </w:rPr>
      </w:pPr>
      <w:r w:rsidRPr="00DC6484">
        <w:rPr>
          <w:rFonts w:ascii="Times New Roman" w:hAnsi="Times New Roman" w:cs="Times New Roman"/>
        </w:rPr>
        <w:t>Suppression de fêtes chômées</w:t>
      </w:r>
    </w:p>
    <w:p w14:paraId="3B4F926A" w14:textId="23E8A89A" w:rsidR="00B153D0" w:rsidRPr="00B153D0" w:rsidRDefault="00B153D0" w:rsidP="00B153D0">
      <w:pPr>
        <w:numPr>
          <w:ilvl w:val="0"/>
          <w:numId w:val="17"/>
        </w:numPr>
        <w:rPr>
          <w:rFonts w:ascii="Times New Roman" w:hAnsi="Times New Roman" w:cs="Times New Roman"/>
        </w:rPr>
      </w:pPr>
      <w:r w:rsidRPr="00DC6484">
        <w:rPr>
          <w:rFonts w:ascii="Times New Roman" w:hAnsi="Times New Roman" w:cs="Times New Roman"/>
        </w:rPr>
        <w:t>Les produits français sont soutenus contre la concurrence étrangère</w:t>
      </w:r>
    </w:p>
    <w:p w14:paraId="6C15E63F" w14:textId="77777777" w:rsidR="00E74225" w:rsidRPr="00DC6484" w:rsidRDefault="00DB1F49" w:rsidP="00EC610F">
      <w:pPr>
        <w:numPr>
          <w:ilvl w:val="0"/>
          <w:numId w:val="18"/>
        </w:numPr>
        <w:rPr>
          <w:rFonts w:ascii="Times New Roman" w:hAnsi="Times New Roman" w:cs="Times New Roman"/>
        </w:rPr>
      </w:pPr>
      <w:r w:rsidRPr="00DC6484">
        <w:rPr>
          <w:rFonts w:ascii="Times New Roman" w:hAnsi="Times New Roman" w:cs="Times New Roman"/>
        </w:rPr>
        <w:t>Suppression des péages</w:t>
      </w:r>
    </w:p>
    <w:p w14:paraId="1F2EF041" w14:textId="77777777" w:rsidR="00E74225" w:rsidRPr="00DC6484" w:rsidRDefault="00DB1F49" w:rsidP="00EC610F">
      <w:pPr>
        <w:numPr>
          <w:ilvl w:val="0"/>
          <w:numId w:val="18"/>
        </w:numPr>
        <w:rPr>
          <w:rFonts w:ascii="Times New Roman" w:hAnsi="Times New Roman" w:cs="Times New Roman"/>
        </w:rPr>
      </w:pPr>
      <w:r w:rsidRPr="00DC6484">
        <w:rPr>
          <w:rFonts w:ascii="Times New Roman" w:hAnsi="Times New Roman" w:cs="Times New Roman"/>
        </w:rPr>
        <w:t xml:space="preserve">Augmentation des droits de douane sur les produits étrangers </w:t>
      </w:r>
    </w:p>
    <w:p w14:paraId="66C3C0B5" w14:textId="77777777" w:rsidR="00EC610F" w:rsidRPr="00DC6484" w:rsidRDefault="00EC610F" w:rsidP="00EC610F">
      <w:pPr>
        <w:rPr>
          <w:rFonts w:ascii="Times New Roman" w:hAnsi="Times New Roman" w:cs="Times New Roman"/>
        </w:rPr>
      </w:pPr>
      <w:r w:rsidRPr="00DC6484">
        <w:rPr>
          <w:rFonts w:ascii="Times New Roman" w:hAnsi="Times New Roman" w:cs="Times New Roman"/>
        </w:rPr>
        <w:tab/>
      </w:r>
      <w:r w:rsidRPr="00DC6484">
        <w:rPr>
          <w:rFonts w:ascii="Times New Roman" w:hAnsi="Times New Roman" w:cs="Times New Roman"/>
        </w:rPr>
        <w:tab/>
      </w:r>
      <w:r w:rsidRPr="00DC6484">
        <w:rPr>
          <w:rFonts w:ascii="Times New Roman" w:hAnsi="Times New Roman" w:cs="Times New Roman"/>
        </w:rPr>
        <w:tab/>
        <w:t xml:space="preserve"> </w:t>
      </w:r>
    </w:p>
    <w:p w14:paraId="5C850DC1" w14:textId="528DE685" w:rsidR="00A0349F" w:rsidRDefault="00E51E08" w:rsidP="00E51E08">
      <w:pPr>
        <w:rPr>
          <w:rFonts w:ascii="Times New Roman" w:hAnsi="Times New Roman" w:cs="Times New Roman"/>
        </w:rPr>
      </w:pPr>
      <w:r w:rsidRPr="00DC6484">
        <w:rPr>
          <w:rFonts w:ascii="Times New Roman" w:hAnsi="Times New Roman" w:cs="Times New Roman"/>
        </w:rPr>
        <w:br/>
      </w:r>
    </w:p>
    <w:p w14:paraId="28D165F8" w14:textId="77777777" w:rsidR="00A0349F" w:rsidRDefault="00A0349F">
      <w:pPr>
        <w:rPr>
          <w:rFonts w:ascii="Times New Roman" w:hAnsi="Times New Roman" w:cs="Times New Roman"/>
        </w:rPr>
      </w:pPr>
      <w:r>
        <w:rPr>
          <w:rFonts w:ascii="Times New Roman" w:hAnsi="Times New Roman" w:cs="Times New Roman"/>
        </w:rPr>
        <w:br w:type="page"/>
      </w:r>
    </w:p>
    <w:p w14:paraId="09CE8340" w14:textId="77777777" w:rsidR="00E51E08" w:rsidRPr="00DC6484" w:rsidRDefault="00E51E08" w:rsidP="00E51E08">
      <w:pPr>
        <w:rPr>
          <w:rFonts w:ascii="Times New Roman" w:hAnsi="Times New Roman" w:cs="Times New Roman"/>
        </w:rPr>
      </w:pPr>
    </w:p>
    <w:p w14:paraId="711A3519" w14:textId="5C2E6B10" w:rsidR="00032A37" w:rsidRPr="004162AD" w:rsidRDefault="00032A37" w:rsidP="00032A37">
      <w:pPr>
        <w:numPr>
          <w:ilvl w:val="0"/>
          <w:numId w:val="19"/>
        </w:numPr>
        <w:rPr>
          <w:rFonts w:ascii="Times New Roman" w:hAnsi="Times New Roman" w:cs="Times New Roman"/>
        </w:rPr>
      </w:pPr>
      <w:r w:rsidRPr="004162AD">
        <w:rPr>
          <w:rFonts w:ascii="Times New Roman" w:hAnsi="Times New Roman" w:cs="Times New Roman"/>
          <w:highlight w:val="green"/>
        </w:rPr>
        <w:t xml:space="preserve">L’Édit du 14 octobre 1666 </w:t>
      </w:r>
    </w:p>
    <w:p w14:paraId="144A44B2" w14:textId="52A927AC" w:rsidR="00606A8C" w:rsidRPr="00DC6484" w:rsidRDefault="00606A8C">
      <w:pPr>
        <w:rPr>
          <w:rFonts w:ascii="Times New Roman" w:hAnsi="Times New Roman" w:cs="Times New Roman"/>
        </w:rPr>
      </w:pPr>
      <w:r w:rsidRPr="00DC6484">
        <w:rPr>
          <w:rFonts w:ascii="Times New Roman" w:hAnsi="Times New Roman" w:cs="Times New Roman"/>
        </w:rPr>
        <w:br w:type="page"/>
      </w:r>
    </w:p>
    <w:p w14:paraId="3E63DD28" w14:textId="77777777" w:rsidR="00EC610F" w:rsidRPr="00DC6484" w:rsidRDefault="00EC610F" w:rsidP="00EC610F">
      <w:pPr>
        <w:rPr>
          <w:rFonts w:ascii="Times New Roman" w:hAnsi="Times New Roman" w:cs="Times New Roman"/>
        </w:rPr>
      </w:pPr>
    </w:p>
    <w:p w14:paraId="003A15DE" w14:textId="48D5F1C6" w:rsidR="00EC610F" w:rsidRPr="00DC6484" w:rsidRDefault="00606A8C" w:rsidP="00EC610F">
      <w:pPr>
        <w:rPr>
          <w:rFonts w:ascii="Times New Roman" w:hAnsi="Times New Roman" w:cs="Times New Roman"/>
          <w:b/>
        </w:rPr>
      </w:pPr>
      <w:r w:rsidRPr="00DC6484">
        <w:rPr>
          <w:rFonts w:ascii="Times New Roman" w:hAnsi="Times New Roman" w:cs="Times New Roman"/>
          <w:b/>
        </w:rPr>
        <w:t xml:space="preserve">Les Compagnies maritimes </w:t>
      </w:r>
      <w:r w:rsidR="00EC610F" w:rsidRPr="00DC6484">
        <w:rPr>
          <w:rFonts w:ascii="Times New Roman" w:hAnsi="Times New Roman" w:cs="Times New Roman"/>
          <w:b/>
        </w:rPr>
        <w:t>sous Richelieu</w:t>
      </w:r>
    </w:p>
    <w:p w14:paraId="4F6597C6" w14:textId="77777777" w:rsidR="00EC610F" w:rsidRPr="00DC6484" w:rsidRDefault="00EC610F" w:rsidP="00EC610F">
      <w:pPr>
        <w:rPr>
          <w:rFonts w:ascii="Times New Roman" w:hAnsi="Times New Roman" w:cs="Times New Roman"/>
        </w:rPr>
      </w:pPr>
    </w:p>
    <w:p w14:paraId="077C74A1" w14:textId="77777777" w:rsidR="00E74225" w:rsidRPr="00DC6484" w:rsidRDefault="00DB1F49" w:rsidP="00EC610F">
      <w:pPr>
        <w:numPr>
          <w:ilvl w:val="0"/>
          <w:numId w:val="21"/>
        </w:numPr>
        <w:rPr>
          <w:rFonts w:ascii="Times New Roman" w:hAnsi="Times New Roman" w:cs="Times New Roman"/>
        </w:rPr>
      </w:pPr>
      <w:r w:rsidRPr="00DC6484">
        <w:rPr>
          <w:rFonts w:ascii="Times New Roman" w:hAnsi="Times New Roman" w:cs="Times New Roman"/>
        </w:rPr>
        <w:t>Compagnie de Morbihan (1626)</w:t>
      </w:r>
    </w:p>
    <w:p w14:paraId="4C93035A" w14:textId="6CE05232" w:rsidR="00E74225" w:rsidRPr="00DC6484" w:rsidRDefault="00DB1F49" w:rsidP="00EC610F">
      <w:pPr>
        <w:numPr>
          <w:ilvl w:val="0"/>
          <w:numId w:val="21"/>
        </w:numPr>
        <w:rPr>
          <w:rFonts w:ascii="Times New Roman" w:hAnsi="Times New Roman" w:cs="Times New Roman"/>
        </w:rPr>
      </w:pPr>
      <w:r w:rsidRPr="00DC6484">
        <w:rPr>
          <w:rFonts w:ascii="Times New Roman" w:hAnsi="Times New Roman" w:cs="Times New Roman"/>
        </w:rPr>
        <w:t>Compagnie de la N</w:t>
      </w:r>
      <w:r w:rsidR="00D9259A" w:rsidRPr="00DC6484">
        <w:rPr>
          <w:rFonts w:ascii="Times New Roman" w:hAnsi="Times New Roman" w:cs="Times New Roman"/>
        </w:rPr>
        <w:t xml:space="preserve">acelle de Saint-Pierre </w:t>
      </w:r>
      <w:proofErr w:type="spellStart"/>
      <w:r w:rsidR="00D9259A" w:rsidRPr="00DC6484">
        <w:rPr>
          <w:rFonts w:ascii="Times New Roman" w:hAnsi="Times New Roman" w:cs="Times New Roman"/>
        </w:rPr>
        <w:t>fleurdely</w:t>
      </w:r>
      <w:r w:rsidRPr="00DC6484">
        <w:rPr>
          <w:rFonts w:ascii="Times New Roman" w:hAnsi="Times New Roman" w:cs="Times New Roman"/>
        </w:rPr>
        <w:t>sée</w:t>
      </w:r>
      <w:proofErr w:type="spellEnd"/>
      <w:r w:rsidRPr="00DC6484">
        <w:rPr>
          <w:rFonts w:ascii="Times New Roman" w:hAnsi="Times New Roman" w:cs="Times New Roman"/>
        </w:rPr>
        <w:t xml:space="preserve"> (1627)</w:t>
      </w:r>
    </w:p>
    <w:p w14:paraId="3EF47CBF" w14:textId="77777777" w:rsidR="00E74225" w:rsidRPr="00DC6484" w:rsidRDefault="00DB1F49" w:rsidP="00EC610F">
      <w:pPr>
        <w:numPr>
          <w:ilvl w:val="0"/>
          <w:numId w:val="21"/>
        </w:numPr>
        <w:rPr>
          <w:rFonts w:ascii="Times New Roman" w:hAnsi="Times New Roman" w:cs="Times New Roman"/>
        </w:rPr>
      </w:pPr>
      <w:r w:rsidRPr="00DC6484">
        <w:rPr>
          <w:rFonts w:ascii="Times New Roman" w:hAnsi="Times New Roman" w:cs="Times New Roman"/>
        </w:rPr>
        <w:t>Compagnie de la Nouvelle France (1628)</w:t>
      </w:r>
    </w:p>
    <w:p w14:paraId="44627830" w14:textId="77777777" w:rsidR="00E74225" w:rsidRPr="00DC6484" w:rsidRDefault="00DB1F49" w:rsidP="00EC610F">
      <w:pPr>
        <w:numPr>
          <w:ilvl w:val="0"/>
          <w:numId w:val="21"/>
        </w:numPr>
        <w:rPr>
          <w:rFonts w:ascii="Times New Roman" w:hAnsi="Times New Roman" w:cs="Times New Roman"/>
        </w:rPr>
      </w:pPr>
      <w:r w:rsidRPr="00DC6484">
        <w:rPr>
          <w:rFonts w:ascii="Times New Roman" w:hAnsi="Times New Roman" w:cs="Times New Roman"/>
        </w:rPr>
        <w:t>Compagnie française de l’Orient (1642)</w:t>
      </w:r>
    </w:p>
    <w:p w14:paraId="10A9AA40" w14:textId="7BCE25EB" w:rsidR="004162AD" w:rsidRDefault="004162AD">
      <w:pPr>
        <w:rPr>
          <w:rFonts w:ascii="Times New Roman" w:hAnsi="Times New Roman" w:cs="Times New Roman"/>
        </w:rPr>
      </w:pPr>
      <w:r>
        <w:rPr>
          <w:rFonts w:ascii="Times New Roman" w:hAnsi="Times New Roman" w:cs="Times New Roman"/>
        </w:rPr>
        <w:br w:type="page"/>
      </w:r>
    </w:p>
    <w:p w14:paraId="2E9191CC" w14:textId="77777777" w:rsidR="00EC610F" w:rsidRPr="00DC6484" w:rsidRDefault="00EC610F" w:rsidP="00EC610F">
      <w:pPr>
        <w:rPr>
          <w:rFonts w:ascii="Times New Roman" w:hAnsi="Times New Roman" w:cs="Times New Roman"/>
        </w:rPr>
      </w:pPr>
    </w:p>
    <w:p w14:paraId="57F50070" w14:textId="37094A87" w:rsidR="00EC610F" w:rsidRPr="00DC6484" w:rsidRDefault="004B40D5" w:rsidP="00EC610F">
      <w:pPr>
        <w:rPr>
          <w:rFonts w:ascii="Times New Roman" w:hAnsi="Times New Roman" w:cs="Times New Roman"/>
        </w:rPr>
      </w:pPr>
      <w:r w:rsidRPr="00DC6484">
        <w:rPr>
          <w:rFonts w:ascii="Times New Roman" w:hAnsi="Times New Roman" w:cs="Times New Roman"/>
        </w:rPr>
        <w:t xml:space="preserve">Richelieu leur accorde </w:t>
      </w:r>
      <w:r w:rsidR="00EC610F" w:rsidRPr="00DC6484">
        <w:rPr>
          <w:rFonts w:ascii="Times New Roman" w:hAnsi="Times New Roman" w:cs="Times New Roman"/>
        </w:rPr>
        <w:t>:</w:t>
      </w:r>
    </w:p>
    <w:p w14:paraId="6D1EA273" w14:textId="77777777" w:rsidR="00E74225" w:rsidRPr="00DC6484" w:rsidRDefault="00DB1F49" w:rsidP="00EC610F">
      <w:pPr>
        <w:numPr>
          <w:ilvl w:val="0"/>
          <w:numId w:val="22"/>
        </w:numPr>
        <w:rPr>
          <w:rFonts w:ascii="Times New Roman" w:hAnsi="Times New Roman" w:cs="Times New Roman"/>
        </w:rPr>
      </w:pPr>
      <w:r w:rsidRPr="00DC6484">
        <w:rPr>
          <w:rFonts w:ascii="Times New Roman" w:hAnsi="Times New Roman" w:cs="Times New Roman"/>
        </w:rPr>
        <w:t xml:space="preserve">des privilèges royaux </w:t>
      </w:r>
    </w:p>
    <w:p w14:paraId="4B4B06D8" w14:textId="77777777" w:rsidR="00E74225" w:rsidRPr="00DC6484" w:rsidRDefault="00DB1F49" w:rsidP="00EC610F">
      <w:pPr>
        <w:numPr>
          <w:ilvl w:val="0"/>
          <w:numId w:val="22"/>
        </w:numPr>
        <w:rPr>
          <w:rFonts w:ascii="Times New Roman" w:hAnsi="Times New Roman" w:cs="Times New Roman"/>
        </w:rPr>
      </w:pPr>
      <w:r w:rsidRPr="00DC6484">
        <w:rPr>
          <w:rFonts w:ascii="Times New Roman" w:hAnsi="Times New Roman" w:cs="Times New Roman"/>
        </w:rPr>
        <w:t>le monopole du trafic</w:t>
      </w:r>
    </w:p>
    <w:p w14:paraId="18526A0F" w14:textId="4E72D260" w:rsidR="00EC610F" w:rsidRPr="00DC6484" w:rsidRDefault="00F72153" w:rsidP="00EC610F">
      <w:pPr>
        <w:rPr>
          <w:rFonts w:ascii="Times New Roman" w:hAnsi="Times New Roman" w:cs="Times New Roman"/>
        </w:rPr>
      </w:pPr>
      <w:r w:rsidRPr="00DC6484">
        <w:rPr>
          <w:rFonts w:ascii="Times New Roman" w:hAnsi="Times New Roman" w:cs="Times New Roman"/>
        </w:rPr>
        <w:t>Michel de Marillac</w:t>
      </w:r>
      <w:r w:rsidR="00E00ACA" w:rsidRPr="00DC6484">
        <w:rPr>
          <w:rFonts w:ascii="Times New Roman" w:hAnsi="Times New Roman" w:cs="Times New Roman"/>
        </w:rPr>
        <w:t>,</w:t>
      </w:r>
      <w:r w:rsidRPr="00DC6484">
        <w:rPr>
          <w:rFonts w:ascii="Times New Roman" w:hAnsi="Times New Roman" w:cs="Times New Roman"/>
        </w:rPr>
        <w:t xml:space="preserve"> </w:t>
      </w:r>
      <w:r w:rsidR="00E00ACA" w:rsidRPr="00DC6484">
        <w:rPr>
          <w:rFonts w:ascii="Times New Roman" w:hAnsi="Times New Roman" w:cs="Times New Roman"/>
        </w:rPr>
        <w:t>dans le « </w:t>
      </w:r>
      <w:r w:rsidRPr="00DC6484">
        <w:rPr>
          <w:rFonts w:ascii="Times New Roman" w:hAnsi="Times New Roman" w:cs="Times New Roman"/>
        </w:rPr>
        <w:t>Code Michau</w:t>
      </w:r>
      <w:r w:rsidR="00E00ACA" w:rsidRPr="00DC6484">
        <w:rPr>
          <w:rFonts w:ascii="Times New Roman" w:hAnsi="Times New Roman" w:cs="Times New Roman"/>
        </w:rPr>
        <w:t> »,</w:t>
      </w:r>
      <w:r w:rsidRPr="00DC6484">
        <w:rPr>
          <w:rFonts w:ascii="Times New Roman" w:hAnsi="Times New Roman" w:cs="Times New Roman"/>
        </w:rPr>
        <w:t xml:space="preserve"> encourage le</w:t>
      </w:r>
      <w:r w:rsidR="00E00ACA" w:rsidRPr="00DC6484">
        <w:rPr>
          <w:rFonts w:ascii="Times New Roman" w:hAnsi="Times New Roman" w:cs="Times New Roman"/>
        </w:rPr>
        <w:t>s activités commerciales puisqu’</w:t>
      </w:r>
      <w:r w:rsidRPr="00DC6484">
        <w:rPr>
          <w:rFonts w:ascii="Times New Roman" w:hAnsi="Times New Roman" w:cs="Times New Roman"/>
        </w:rPr>
        <w:t xml:space="preserve">il </w:t>
      </w:r>
      <w:r w:rsidR="00EC610F" w:rsidRPr="00DC6484">
        <w:rPr>
          <w:rFonts w:ascii="Times New Roman" w:hAnsi="Times New Roman" w:cs="Times New Roman"/>
        </w:rPr>
        <w:t xml:space="preserve">permet aux gentilshommes de faire </w:t>
      </w:r>
      <w:r w:rsidR="00D9259A" w:rsidRPr="00DC6484">
        <w:rPr>
          <w:rFonts w:ascii="Times New Roman" w:hAnsi="Times New Roman" w:cs="Times New Roman"/>
        </w:rPr>
        <w:t>du commerce sans déroger (1629)</w:t>
      </w:r>
    </w:p>
    <w:p w14:paraId="05A67811" w14:textId="5E58DBFF" w:rsidR="00606A8C" w:rsidRPr="00DC6484" w:rsidRDefault="00606A8C">
      <w:pPr>
        <w:rPr>
          <w:rFonts w:ascii="Times New Roman" w:hAnsi="Times New Roman" w:cs="Times New Roman"/>
        </w:rPr>
      </w:pPr>
      <w:r w:rsidRPr="00DC6484">
        <w:rPr>
          <w:rFonts w:ascii="Times New Roman" w:hAnsi="Times New Roman" w:cs="Times New Roman"/>
        </w:rPr>
        <w:br w:type="page"/>
      </w:r>
    </w:p>
    <w:p w14:paraId="11FCABD8" w14:textId="77777777" w:rsidR="00606A8C" w:rsidRPr="00DC6484" w:rsidRDefault="00606A8C" w:rsidP="00EC610F">
      <w:pPr>
        <w:rPr>
          <w:rFonts w:ascii="Times New Roman" w:hAnsi="Times New Roman" w:cs="Times New Roman"/>
        </w:rPr>
      </w:pPr>
    </w:p>
    <w:p w14:paraId="2CBB6FE8" w14:textId="6853159F" w:rsidR="00EC610F" w:rsidRPr="00DC6484" w:rsidRDefault="00606A8C" w:rsidP="00EC610F">
      <w:pPr>
        <w:rPr>
          <w:rFonts w:ascii="Times New Roman" w:hAnsi="Times New Roman" w:cs="Times New Roman"/>
          <w:b/>
        </w:rPr>
      </w:pPr>
      <w:r w:rsidRPr="00DC6484">
        <w:rPr>
          <w:rFonts w:ascii="Times New Roman" w:hAnsi="Times New Roman" w:cs="Times New Roman"/>
          <w:b/>
        </w:rPr>
        <w:t>Les Grandes c</w:t>
      </w:r>
      <w:r w:rsidR="00EC610F" w:rsidRPr="00DC6484">
        <w:rPr>
          <w:rFonts w:ascii="Times New Roman" w:hAnsi="Times New Roman" w:cs="Times New Roman"/>
          <w:b/>
        </w:rPr>
        <w:t>ompagnies maritimes sous Colbert</w:t>
      </w:r>
    </w:p>
    <w:p w14:paraId="58ED06D7" w14:textId="77777777" w:rsidR="00DC6484" w:rsidRPr="00DC6484" w:rsidRDefault="00DC6484" w:rsidP="00EC610F">
      <w:pPr>
        <w:rPr>
          <w:rFonts w:ascii="Times New Roman" w:hAnsi="Times New Roman" w:cs="Times New Roman"/>
          <w:b/>
        </w:rPr>
      </w:pPr>
    </w:p>
    <w:p w14:paraId="2DC0E270" w14:textId="77777777" w:rsidR="00E74225" w:rsidRPr="00DC6484" w:rsidRDefault="00DB1F49" w:rsidP="00EC610F">
      <w:pPr>
        <w:numPr>
          <w:ilvl w:val="0"/>
          <w:numId w:val="23"/>
        </w:numPr>
        <w:rPr>
          <w:rFonts w:ascii="Times New Roman" w:hAnsi="Times New Roman" w:cs="Times New Roman"/>
        </w:rPr>
      </w:pPr>
      <w:r w:rsidRPr="00DC6484">
        <w:rPr>
          <w:rFonts w:ascii="Times New Roman" w:hAnsi="Times New Roman" w:cs="Times New Roman"/>
        </w:rPr>
        <w:t xml:space="preserve">Compagnie des Indes orientales (1664) </w:t>
      </w:r>
    </w:p>
    <w:p w14:paraId="5BBB9D48" w14:textId="0FF8B2DE" w:rsidR="00E74225" w:rsidRPr="00DC6484" w:rsidRDefault="00DB1F49" w:rsidP="00EC610F">
      <w:pPr>
        <w:numPr>
          <w:ilvl w:val="0"/>
          <w:numId w:val="23"/>
        </w:numPr>
        <w:rPr>
          <w:rFonts w:ascii="Times New Roman" w:hAnsi="Times New Roman" w:cs="Times New Roman"/>
        </w:rPr>
      </w:pPr>
      <w:r w:rsidRPr="00DC6484">
        <w:rPr>
          <w:rFonts w:ascii="Times New Roman" w:hAnsi="Times New Roman" w:cs="Times New Roman"/>
        </w:rPr>
        <w:t xml:space="preserve">Compagnie des Indes occidentales </w:t>
      </w:r>
      <w:r w:rsidR="00D9259A" w:rsidRPr="00DC6484">
        <w:rPr>
          <w:rFonts w:ascii="Times New Roman" w:hAnsi="Times New Roman" w:cs="Times New Roman"/>
        </w:rPr>
        <w:t>(</w:t>
      </w:r>
      <w:r w:rsidRPr="00DC6484">
        <w:rPr>
          <w:rFonts w:ascii="Times New Roman" w:hAnsi="Times New Roman" w:cs="Times New Roman"/>
        </w:rPr>
        <w:t>166</w:t>
      </w:r>
      <w:r w:rsidR="00D9259A" w:rsidRPr="00DC6484">
        <w:rPr>
          <w:rFonts w:ascii="Times New Roman" w:hAnsi="Times New Roman" w:cs="Times New Roman"/>
        </w:rPr>
        <w:t>4)</w:t>
      </w:r>
    </w:p>
    <w:p w14:paraId="478DAEA5" w14:textId="52F29B88" w:rsidR="00E74225" w:rsidRPr="00DC6484" w:rsidRDefault="00DB1F49" w:rsidP="00EC610F">
      <w:pPr>
        <w:numPr>
          <w:ilvl w:val="0"/>
          <w:numId w:val="23"/>
        </w:numPr>
        <w:rPr>
          <w:rFonts w:ascii="Times New Roman" w:hAnsi="Times New Roman" w:cs="Times New Roman"/>
        </w:rPr>
      </w:pPr>
      <w:r w:rsidRPr="00DC6484">
        <w:rPr>
          <w:rFonts w:ascii="Times New Roman" w:hAnsi="Times New Roman" w:cs="Times New Roman"/>
        </w:rPr>
        <w:t xml:space="preserve">Compagnie de </w:t>
      </w:r>
      <w:r w:rsidR="00D9259A" w:rsidRPr="00DC6484">
        <w:rPr>
          <w:rFonts w:ascii="Times New Roman" w:hAnsi="Times New Roman" w:cs="Times New Roman"/>
        </w:rPr>
        <w:t xml:space="preserve">la </w:t>
      </w:r>
      <w:r w:rsidRPr="00DC6484">
        <w:rPr>
          <w:rFonts w:ascii="Times New Roman" w:hAnsi="Times New Roman" w:cs="Times New Roman"/>
        </w:rPr>
        <w:t>Guinée (1684)</w:t>
      </w:r>
    </w:p>
    <w:p w14:paraId="2417BDAF" w14:textId="77777777" w:rsidR="00E74225" w:rsidRPr="00DC6484" w:rsidRDefault="00DB1F49" w:rsidP="00EC610F">
      <w:pPr>
        <w:numPr>
          <w:ilvl w:val="0"/>
          <w:numId w:val="23"/>
        </w:numPr>
        <w:rPr>
          <w:rFonts w:ascii="Times New Roman" w:hAnsi="Times New Roman" w:cs="Times New Roman"/>
        </w:rPr>
      </w:pPr>
      <w:r w:rsidRPr="00DC6484">
        <w:rPr>
          <w:rFonts w:ascii="Times New Roman" w:hAnsi="Times New Roman" w:cs="Times New Roman"/>
        </w:rPr>
        <w:t>Compagnie du Levant (1670)</w:t>
      </w:r>
    </w:p>
    <w:p w14:paraId="462EA4FD" w14:textId="169424B1" w:rsidR="00D9259A" w:rsidRPr="00DC6484" w:rsidRDefault="00D9259A" w:rsidP="00D9259A">
      <w:pPr>
        <w:numPr>
          <w:ilvl w:val="0"/>
          <w:numId w:val="23"/>
        </w:numPr>
        <w:rPr>
          <w:rFonts w:ascii="Times New Roman" w:hAnsi="Times New Roman" w:cs="Times New Roman"/>
        </w:rPr>
      </w:pPr>
      <w:r w:rsidRPr="00DC6484">
        <w:rPr>
          <w:rFonts w:ascii="Times New Roman" w:hAnsi="Times New Roman" w:cs="Times New Roman"/>
        </w:rPr>
        <w:t>Compagnie du Nord (1671)</w:t>
      </w:r>
    </w:p>
    <w:p w14:paraId="3DD4B90B" w14:textId="47547427" w:rsidR="00E74225" w:rsidRPr="00DC6484" w:rsidRDefault="00D9259A" w:rsidP="00EC610F">
      <w:pPr>
        <w:numPr>
          <w:ilvl w:val="0"/>
          <w:numId w:val="23"/>
        </w:numPr>
        <w:rPr>
          <w:rFonts w:ascii="Times New Roman" w:hAnsi="Times New Roman" w:cs="Times New Roman"/>
        </w:rPr>
      </w:pPr>
      <w:r w:rsidRPr="00DC6484">
        <w:rPr>
          <w:rFonts w:ascii="Times New Roman" w:hAnsi="Times New Roman" w:cs="Times New Roman"/>
        </w:rPr>
        <w:t>Compagnie du Sénégal (</w:t>
      </w:r>
      <w:r w:rsidR="00DB1F49" w:rsidRPr="00DC6484">
        <w:rPr>
          <w:rFonts w:ascii="Times New Roman" w:hAnsi="Times New Roman" w:cs="Times New Roman"/>
        </w:rPr>
        <w:t>1674)</w:t>
      </w:r>
    </w:p>
    <w:p w14:paraId="24CBA600" w14:textId="20B89067" w:rsidR="00E74225" w:rsidRPr="004162AD" w:rsidRDefault="00D9259A" w:rsidP="00EC610F">
      <w:pPr>
        <w:numPr>
          <w:ilvl w:val="0"/>
          <w:numId w:val="23"/>
        </w:numPr>
        <w:rPr>
          <w:rFonts w:ascii="Times New Roman" w:hAnsi="Times New Roman" w:cs="Times New Roman"/>
        </w:rPr>
      </w:pPr>
      <w:r w:rsidRPr="00DC6484">
        <w:rPr>
          <w:rFonts w:ascii="Times New Roman" w:hAnsi="Times New Roman" w:cs="Times New Roman"/>
        </w:rPr>
        <w:t xml:space="preserve"> </w:t>
      </w:r>
      <w:r w:rsidR="004162AD">
        <w:rPr>
          <w:rFonts w:ascii="Times New Roman" w:hAnsi="Times New Roman" w:cs="Times New Roman"/>
        </w:rPr>
        <w:t>compagnies à</w:t>
      </w:r>
      <w:r w:rsidR="00DB1F49" w:rsidRPr="004162AD">
        <w:rPr>
          <w:rFonts w:ascii="Times New Roman" w:hAnsi="Times New Roman" w:cs="Times New Roman"/>
        </w:rPr>
        <w:t xml:space="preserve"> capitaux privés : d’Afrique, de la Chine et des Mers de Sud</w:t>
      </w:r>
    </w:p>
    <w:p w14:paraId="45A48CDD" w14:textId="63888AB8" w:rsidR="004162AD" w:rsidRDefault="004162AD">
      <w:pPr>
        <w:rPr>
          <w:rFonts w:ascii="Times New Roman" w:hAnsi="Times New Roman" w:cs="Times New Roman"/>
        </w:rPr>
      </w:pPr>
      <w:r>
        <w:rPr>
          <w:rFonts w:ascii="Times New Roman" w:hAnsi="Times New Roman" w:cs="Times New Roman"/>
        </w:rPr>
        <w:br w:type="page"/>
      </w:r>
    </w:p>
    <w:p w14:paraId="083EA3BE" w14:textId="77777777" w:rsidR="00D9259A" w:rsidRPr="00DC6484" w:rsidRDefault="00D9259A" w:rsidP="00EC610F">
      <w:pPr>
        <w:rPr>
          <w:rFonts w:ascii="Times New Roman" w:hAnsi="Times New Roman" w:cs="Times New Roman"/>
        </w:rPr>
      </w:pPr>
    </w:p>
    <w:p w14:paraId="6D7BA08B" w14:textId="66FD10B3" w:rsidR="00EC610F" w:rsidRPr="00DC6484" w:rsidRDefault="00E00ACA" w:rsidP="00EC610F">
      <w:pPr>
        <w:rPr>
          <w:rFonts w:ascii="Times New Roman" w:hAnsi="Times New Roman" w:cs="Times New Roman"/>
        </w:rPr>
      </w:pPr>
      <w:r w:rsidRPr="00DC6484">
        <w:rPr>
          <w:rFonts w:ascii="Times New Roman" w:hAnsi="Times New Roman" w:cs="Times New Roman"/>
          <w:b/>
        </w:rPr>
        <w:t>Les problèmes </w:t>
      </w:r>
      <w:r w:rsidRPr="00DC6484">
        <w:rPr>
          <w:rFonts w:ascii="Times New Roman" w:hAnsi="Times New Roman" w:cs="Times New Roman"/>
        </w:rPr>
        <w:t xml:space="preserve">: </w:t>
      </w:r>
    </w:p>
    <w:p w14:paraId="3ACAEBA2" w14:textId="77777777" w:rsidR="00E74225" w:rsidRPr="00DC6484" w:rsidRDefault="00DB1F49" w:rsidP="00EC610F">
      <w:pPr>
        <w:numPr>
          <w:ilvl w:val="0"/>
          <w:numId w:val="33"/>
        </w:numPr>
        <w:rPr>
          <w:rFonts w:ascii="Times New Roman" w:hAnsi="Times New Roman" w:cs="Times New Roman"/>
        </w:rPr>
      </w:pPr>
      <w:r w:rsidRPr="00DC6484">
        <w:rPr>
          <w:rFonts w:ascii="Times New Roman" w:hAnsi="Times New Roman" w:cs="Times New Roman"/>
        </w:rPr>
        <w:t>la concurrence</w:t>
      </w:r>
    </w:p>
    <w:p w14:paraId="6288C859" w14:textId="77777777" w:rsidR="00447A61" w:rsidRPr="00DC6484" w:rsidRDefault="00447A61" w:rsidP="00447A61">
      <w:pPr>
        <w:numPr>
          <w:ilvl w:val="0"/>
          <w:numId w:val="33"/>
        </w:numPr>
        <w:rPr>
          <w:rFonts w:ascii="Times New Roman" w:hAnsi="Times New Roman" w:cs="Times New Roman"/>
        </w:rPr>
      </w:pPr>
      <w:r w:rsidRPr="00DC6484">
        <w:rPr>
          <w:rFonts w:ascii="Times New Roman" w:hAnsi="Times New Roman" w:cs="Times New Roman"/>
        </w:rPr>
        <w:t>les guerres</w:t>
      </w:r>
    </w:p>
    <w:p w14:paraId="7F4561B3" w14:textId="77777777" w:rsidR="00DC6484" w:rsidRPr="004162AD" w:rsidRDefault="00447A61" w:rsidP="00447A61">
      <w:pPr>
        <w:numPr>
          <w:ilvl w:val="0"/>
          <w:numId w:val="33"/>
        </w:numPr>
        <w:rPr>
          <w:rFonts w:ascii="Times New Roman" w:hAnsi="Times New Roman" w:cs="Times New Roman"/>
        </w:rPr>
      </w:pPr>
      <w:r w:rsidRPr="004162AD">
        <w:rPr>
          <w:rFonts w:ascii="Times New Roman" w:hAnsi="Times New Roman" w:cs="Times New Roman"/>
        </w:rPr>
        <w:t xml:space="preserve">le manque de souscripteurs </w:t>
      </w:r>
    </w:p>
    <w:p w14:paraId="65A52862" w14:textId="77777777" w:rsidR="00DC6484" w:rsidRPr="00DC6484" w:rsidRDefault="00DC6484" w:rsidP="00DC6484">
      <w:pPr>
        <w:rPr>
          <w:rFonts w:ascii="Times New Roman" w:hAnsi="Times New Roman" w:cs="Times New Roman"/>
        </w:rPr>
      </w:pPr>
    </w:p>
    <w:p w14:paraId="661C5CE7" w14:textId="77777777" w:rsidR="004162AD" w:rsidRDefault="00B153D0" w:rsidP="00DC6484">
      <w:pPr>
        <w:rPr>
          <w:rFonts w:ascii="Times New Roman" w:hAnsi="Times New Roman" w:cs="Times New Roman"/>
        </w:rPr>
      </w:pPr>
      <w:r>
        <w:rPr>
          <w:rFonts w:ascii="Times New Roman" w:hAnsi="Times New Roman" w:cs="Times New Roman"/>
        </w:rPr>
        <w:t>Une</w:t>
      </w:r>
      <w:r w:rsidR="00DC6484" w:rsidRPr="00DC6484">
        <w:rPr>
          <w:rFonts w:ascii="Times New Roman" w:hAnsi="Times New Roman" w:cs="Times New Roman"/>
        </w:rPr>
        <w:t xml:space="preserve"> importante marine de guerre</w:t>
      </w:r>
      <w:r>
        <w:rPr>
          <w:rFonts w:ascii="Times New Roman" w:hAnsi="Times New Roman" w:cs="Times New Roman"/>
        </w:rPr>
        <w:t xml:space="preserve"> se développer pour protéger la marine marchande</w:t>
      </w:r>
    </w:p>
    <w:p w14:paraId="56715A70" w14:textId="6F9565BF" w:rsidR="00606A8C" w:rsidRPr="00DC6484" w:rsidRDefault="004162AD" w:rsidP="00DC6484">
      <w:pPr>
        <w:rPr>
          <w:rFonts w:ascii="Times New Roman" w:hAnsi="Times New Roman" w:cs="Times New Roman"/>
        </w:rPr>
      </w:pPr>
      <w:r w:rsidRPr="004162AD">
        <w:rPr>
          <w:rFonts w:ascii="Times New Roman" w:hAnsi="Times New Roman" w:cs="Times New Roman"/>
          <w:highlight w:val="green"/>
        </w:rPr>
        <w:t>Comptoirs européens en Inde</w:t>
      </w:r>
      <w:r w:rsidRPr="004162AD">
        <w:rPr>
          <w:rFonts w:ascii="Times New Roman" w:hAnsi="Times New Roman" w:cs="Times New Roman"/>
        </w:rPr>
        <w:t xml:space="preserve"> </w:t>
      </w:r>
      <w:r w:rsidR="00606A8C" w:rsidRPr="00DC6484">
        <w:rPr>
          <w:rFonts w:ascii="Times New Roman" w:hAnsi="Times New Roman" w:cs="Times New Roman"/>
        </w:rPr>
        <w:br w:type="page"/>
      </w:r>
    </w:p>
    <w:p w14:paraId="122E5084" w14:textId="77777777" w:rsidR="00606A8C" w:rsidRPr="00DC6484" w:rsidRDefault="00606A8C" w:rsidP="00606A8C">
      <w:pPr>
        <w:ind w:left="720"/>
        <w:rPr>
          <w:rFonts w:ascii="Times New Roman" w:hAnsi="Times New Roman" w:cs="Times New Roman"/>
        </w:rPr>
      </w:pPr>
    </w:p>
    <w:p w14:paraId="6C53C657" w14:textId="77777777" w:rsidR="00EC610F" w:rsidRPr="00DC6484" w:rsidRDefault="00EC610F" w:rsidP="00606A8C">
      <w:pPr>
        <w:rPr>
          <w:rFonts w:ascii="Times New Roman" w:hAnsi="Times New Roman" w:cs="Times New Roman"/>
        </w:rPr>
      </w:pPr>
      <w:r w:rsidRPr="00DC6484">
        <w:rPr>
          <w:rFonts w:ascii="Times New Roman" w:hAnsi="Times New Roman" w:cs="Times New Roman"/>
          <w:b/>
          <w:bCs/>
        </w:rPr>
        <w:t>Politique coloniale</w:t>
      </w:r>
    </w:p>
    <w:p w14:paraId="64ECEE97" w14:textId="07EFA044" w:rsidR="00E74225" w:rsidRPr="00DC6484" w:rsidRDefault="00DB1F49" w:rsidP="00DC6484">
      <w:pPr>
        <w:pStyle w:val="Paragraphedeliste"/>
        <w:numPr>
          <w:ilvl w:val="0"/>
          <w:numId w:val="49"/>
        </w:numPr>
        <w:rPr>
          <w:rFonts w:ascii="Times New Roman" w:hAnsi="Times New Roman" w:cs="Times New Roman"/>
        </w:rPr>
      </w:pPr>
      <w:r w:rsidRPr="00DC6484">
        <w:rPr>
          <w:rFonts w:ascii="Times New Roman" w:hAnsi="Times New Roman" w:cs="Times New Roman"/>
        </w:rPr>
        <w:t>Fondation des compt</w:t>
      </w:r>
      <w:r w:rsidR="00B66100" w:rsidRPr="00DC6484">
        <w:rPr>
          <w:rFonts w:ascii="Times New Roman" w:hAnsi="Times New Roman" w:cs="Times New Roman"/>
        </w:rPr>
        <w:t>oirs en Inde (Pondichéry, 1674 et Chan</w:t>
      </w:r>
      <w:r w:rsidRPr="00DC6484">
        <w:rPr>
          <w:rFonts w:ascii="Times New Roman" w:hAnsi="Times New Roman" w:cs="Times New Roman"/>
        </w:rPr>
        <w:t>de</w:t>
      </w:r>
      <w:r w:rsidR="00B66100" w:rsidRPr="00DC6484">
        <w:rPr>
          <w:rFonts w:ascii="Times New Roman" w:hAnsi="Times New Roman" w:cs="Times New Roman"/>
        </w:rPr>
        <w:t>r</w:t>
      </w:r>
      <w:r w:rsidRPr="00DC6484">
        <w:rPr>
          <w:rFonts w:ascii="Times New Roman" w:hAnsi="Times New Roman" w:cs="Times New Roman"/>
        </w:rPr>
        <w:t>nagor</w:t>
      </w:r>
      <w:r w:rsidR="00B66100" w:rsidRPr="00DC6484">
        <w:rPr>
          <w:rFonts w:ascii="Times New Roman" w:hAnsi="Times New Roman" w:cs="Times New Roman"/>
        </w:rPr>
        <w:t>, 1686</w:t>
      </w:r>
      <w:r w:rsidRPr="00DC6484">
        <w:rPr>
          <w:rFonts w:ascii="Times New Roman" w:hAnsi="Times New Roman" w:cs="Times New Roman"/>
        </w:rPr>
        <w:t xml:space="preserve">) </w:t>
      </w:r>
    </w:p>
    <w:p w14:paraId="708A01C7" w14:textId="77777777" w:rsidR="00E74225" w:rsidRPr="00DC6484" w:rsidRDefault="00DB1F49" w:rsidP="00DC6484">
      <w:pPr>
        <w:pStyle w:val="Paragraphedeliste"/>
        <w:numPr>
          <w:ilvl w:val="0"/>
          <w:numId w:val="49"/>
        </w:numPr>
        <w:rPr>
          <w:rFonts w:ascii="Times New Roman" w:hAnsi="Times New Roman" w:cs="Times New Roman"/>
        </w:rPr>
      </w:pPr>
      <w:r w:rsidRPr="00DC6484">
        <w:rPr>
          <w:rFonts w:ascii="Times New Roman" w:hAnsi="Times New Roman" w:cs="Times New Roman"/>
        </w:rPr>
        <w:t>Émigration au Canada et aux Antilles</w:t>
      </w:r>
    </w:p>
    <w:p w14:paraId="797310D9" w14:textId="3329DFE4" w:rsidR="00E74225" w:rsidRPr="00DC6484" w:rsidRDefault="00DB1F49" w:rsidP="00DC6484">
      <w:pPr>
        <w:pStyle w:val="Paragraphedeliste"/>
        <w:numPr>
          <w:ilvl w:val="0"/>
          <w:numId w:val="49"/>
        </w:numPr>
        <w:rPr>
          <w:rFonts w:ascii="Times New Roman" w:hAnsi="Times New Roman" w:cs="Times New Roman"/>
        </w:rPr>
      </w:pPr>
      <w:r w:rsidRPr="00DC6484">
        <w:rPr>
          <w:rFonts w:ascii="Times New Roman" w:hAnsi="Times New Roman" w:cs="Times New Roman"/>
        </w:rPr>
        <w:t xml:space="preserve">Découverte de Mississipi par Louis Jolliet et le père </w:t>
      </w:r>
      <w:r w:rsidR="00606A8C" w:rsidRPr="00DC6484">
        <w:rPr>
          <w:rFonts w:ascii="Times New Roman" w:hAnsi="Times New Roman" w:cs="Times New Roman"/>
        </w:rPr>
        <w:t xml:space="preserve">Jacques </w:t>
      </w:r>
      <w:r w:rsidRPr="00DC6484">
        <w:rPr>
          <w:rFonts w:ascii="Times New Roman" w:hAnsi="Times New Roman" w:cs="Times New Roman"/>
        </w:rPr>
        <w:t>Marquette (1673)</w:t>
      </w:r>
    </w:p>
    <w:p w14:paraId="4E5A41DA" w14:textId="2D4F2863" w:rsidR="00E74225" w:rsidRPr="00DC6484" w:rsidRDefault="00DB1F49" w:rsidP="00DC6484">
      <w:pPr>
        <w:pStyle w:val="Paragraphedeliste"/>
        <w:numPr>
          <w:ilvl w:val="0"/>
          <w:numId w:val="49"/>
        </w:numPr>
        <w:rPr>
          <w:rFonts w:ascii="Times New Roman" w:hAnsi="Times New Roman" w:cs="Times New Roman"/>
        </w:rPr>
      </w:pPr>
      <w:r w:rsidRPr="00DC6484">
        <w:rPr>
          <w:rFonts w:ascii="Times New Roman" w:hAnsi="Times New Roman" w:cs="Times New Roman"/>
        </w:rPr>
        <w:t>Fondation d</w:t>
      </w:r>
      <w:r w:rsidR="00B66100" w:rsidRPr="00DC6484">
        <w:rPr>
          <w:rFonts w:ascii="Times New Roman" w:hAnsi="Times New Roman" w:cs="Times New Roman"/>
        </w:rPr>
        <w:t xml:space="preserve">e la Louisiane par </w:t>
      </w:r>
      <w:proofErr w:type="spellStart"/>
      <w:r w:rsidR="00B66100" w:rsidRPr="00DC6484">
        <w:rPr>
          <w:rFonts w:ascii="Times New Roman" w:hAnsi="Times New Roman" w:cs="Times New Roman"/>
        </w:rPr>
        <w:t>Cavelier</w:t>
      </w:r>
      <w:proofErr w:type="spellEnd"/>
      <w:r w:rsidR="00B66100" w:rsidRPr="00DC6484">
        <w:rPr>
          <w:rFonts w:ascii="Times New Roman" w:hAnsi="Times New Roman" w:cs="Times New Roman"/>
        </w:rPr>
        <w:t xml:space="preserve"> de L</w:t>
      </w:r>
      <w:r w:rsidRPr="00DC6484">
        <w:rPr>
          <w:rFonts w:ascii="Times New Roman" w:hAnsi="Times New Roman" w:cs="Times New Roman"/>
        </w:rPr>
        <w:t>a Salle (1682)</w:t>
      </w:r>
    </w:p>
    <w:p w14:paraId="11D58891" w14:textId="66470A3A" w:rsidR="004162AD" w:rsidRDefault="004162AD">
      <w:pPr>
        <w:rPr>
          <w:rFonts w:ascii="Times New Roman" w:hAnsi="Times New Roman" w:cs="Times New Roman"/>
          <w:b/>
          <w:bCs/>
        </w:rPr>
      </w:pPr>
      <w:r>
        <w:rPr>
          <w:rFonts w:ascii="Times New Roman" w:hAnsi="Times New Roman" w:cs="Times New Roman"/>
          <w:b/>
          <w:bCs/>
        </w:rPr>
        <w:br w:type="page"/>
      </w:r>
    </w:p>
    <w:p w14:paraId="4E605200" w14:textId="77777777" w:rsidR="00F82113" w:rsidRPr="00DC6484" w:rsidRDefault="00F82113" w:rsidP="00F82113">
      <w:pPr>
        <w:ind w:left="720"/>
        <w:rPr>
          <w:rFonts w:ascii="Times New Roman" w:hAnsi="Times New Roman" w:cs="Times New Roman"/>
          <w:b/>
          <w:bCs/>
        </w:rPr>
      </w:pPr>
    </w:p>
    <w:p w14:paraId="779D2D1F" w14:textId="77777777" w:rsidR="00EC610F" w:rsidRPr="00DC6484" w:rsidRDefault="00EC610F" w:rsidP="00DC6484">
      <w:pPr>
        <w:rPr>
          <w:rFonts w:ascii="Times New Roman" w:hAnsi="Times New Roman" w:cs="Times New Roman"/>
        </w:rPr>
      </w:pPr>
      <w:r w:rsidRPr="00DC6484">
        <w:rPr>
          <w:rFonts w:ascii="Times New Roman" w:hAnsi="Times New Roman" w:cs="Times New Roman"/>
          <w:b/>
          <w:bCs/>
        </w:rPr>
        <w:t>Administration des colonies</w:t>
      </w:r>
    </w:p>
    <w:p w14:paraId="63D8F1CD" w14:textId="77777777" w:rsidR="00E74225" w:rsidRPr="00DC6484" w:rsidRDefault="00DB1F49" w:rsidP="00DC6484">
      <w:pPr>
        <w:pStyle w:val="Paragraphedeliste"/>
        <w:numPr>
          <w:ilvl w:val="0"/>
          <w:numId w:val="48"/>
        </w:numPr>
        <w:rPr>
          <w:rFonts w:ascii="Times New Roman" w:hAnsi="Times New Roman" w:cs="Times New Roman"/>
        </w:rPr>
      </w:pPr>
      <w:r w:rsidRPr="00DC6484">
        <w:rPr>
          <w:rFonts w:ascii="Times New Roman" w:hAnsi="Times New Roman" w:cs="Times New Roman"/>
        </w:rPr>
        <w:t>Gouverneur</w:t>
      </w:r>
    </w:p>
    <w:p w14:paraId="14C122E9" w14:textId="4B574440" w:rsidR="00E74225" w:rsidRPr="00DC6484" w:rsidRDefault="00DB1F49" w:rsidP="00DC6484">
      <w:pPr>
        <w:pStyle w:val="Paragraphedeliste"/>
        <w:numPr>
          <w:ilvl w:val="0"/>
          <w:numId w:val="48"/>
        </w:numPr>
        <w:rPr>
          <w:rFonts w:ascii="Times New Roman" w:hAnsi="Times New Roman" w:cs="Times New Roman"/>
        </w:rPr>
      </w:pPr>
      <w:r w:rsidRPr="00DC6484">
        <w:rPr>
          <w:rFonts w:ascii="Times New Roman" w:hAnsi="Times New Roman" w:cs="Times New Roman"/>
        </w:rPr>
        <w:t>Intendant</w:t>
      </w:r>
      <w:r w:rsidR="00B66100" w:rsidRPr="00DC6484">
        <w:rPr>
          <w:rFonts w:ascii="Times New Roman" w:hAnsi="Times New Roman" w:cs="Times New Roman"/>
        </w:rPr>
        <w:t>s</w:t>
      </w:r>
    </w:p>
    <w:p w14:paraId="50650B87" w14:textId="16BA0643" w:rsidR="00E74225" w:rsidRPr="00DC6484" w:rsidRDefault="00DB1F49" w:rsidP="00DC6484">
      <w:pPr>
        <w:pStyle w:val="Paragraphedeliste"/>
        <w:numPr>
          <w:ilvl w:val="0"/>
          <w:numId w:val="48"/>
        </w:numPr>
        <w:rPr>
          <w:rFonts w:ascii="Times New Roman" w:hAnsi="Times New Roman" w:cs="Times New Roman"/>
        </w:rPr>
      </w:pPr>
      <w:r w:rsidRPr="00DC6484">
        <w:rPr>
          <w:rFonts w:ascii="Times New Roman" w:hAnsi="Times New Roman" w:cs="Times New Roman"/>
        </w:rPr>
        <w:t xml:space="preserve">Gouverneurs particuliers </w:t>
      </w:r>
    </w:p>
    <w:p w14:paraId="4F780D70" w14:textId="3E977A69" w:rsidR="00E74225" w:rsidRPr="00DC6484" w:rsidRDefault="00B66100" w:rsidP="00DC6484">
      <w:pPr>
        <w:pStyle w:val="Paragraphedeliste"/>
        <w:numPr>
          <w:ilvl w:val="0"/>
          <w:numId w:val="48"/>
        </w:numPr>
        <w:rPr>
          <w:rFonts w:ascii="Times New Roman" w:hAnsi="Times New Roman" w:cs="Times New Roman"/>
        </w:rPr>
      </w:pPr>
      <w:r w:rsidRPr="00DC6484">
        <w:rPr>
          <w:rFonts w:ascii="Times New Roman" w:hAnsi="Times New Roman" w:cs="Times New Roman"/>
        </w:rPr>
        <w:t xml:space="preserve">Conseil souverain de la Nouvelle-France </w:t>
      </w:r>
      <w:r w:rsidR="00DB1F49" w:rsidRPr="00DC6484">
        <w:rPr>
          <w:rFonts w:ascii="Times New Roman" w:hAnsi="Times New Roman" w:cs="Times New Roman"/>
        </w:rPr>
        <w:t xml:space="preserve"> </w:t>
      </w:r>
    </w:p>
    <w:p w14:paraId="4BA861E5" w14:textId="77777777" w:rsidR="00E74225" w:rsidRPr="00DC6484" w:rsidRDefault="00DB1F49" w:rsidP="00DC6484">
      <w:pPr>
        <w:pStyle w:val="Paragraphedeliste"/>
        <w:numPr>
          <w:ilvl w:val="0"/>
          <w:numId w:val="48"/>
        </w:numPr>
        <w:rPr>
          <w:rFonts w:ascii="Times New Roman" w:hAnsi="Times New Roman" w:cs="Times New Roman"/>
        </w:rPr>
      </w:pPr>
      <w:r w:rsidRPr="00DC6484">
        <w:rPr>
          <w:rFonts w:ascii="Times New Roman" w:hAnsi="Times New Roman" w:cs="Times New Roman"/>
        </w:rPr>
        <w:t xml:space="preserve">Le Code noir </w:t>
      </w:r>
    </w:p>
    <w:p w14:paraId="0440FCB9" w14:textId="2E4C3ECC" w:rsidR="00900EB5" w:rsidRPr="00DC6484" w:rsidRDefault="00F82113" w:rsidP="00EC610F">
      <w:pPr>
        <w:rPr>
          <w:rFonts w:ascii="Times New Roman" w:hAnsi="Times New Roman" w:cs="Times New Roman"/>
        </w:rPr>
      </w:pPr>
      <w:r w:rsidRPr="00DC6484">
        <w:rPr>
          <w:rFonts w:ascii="Times New Roman" w:hAnsi="Times New Roman" w:cs="Times New Roman"/>
        </w:rPr>
        <w:br w:type="page"/>
      </w:r>
    </w:p>
    <w:p w14:paraId="5AC39E6D" w14:textId="3E11F04D" w:rsidR="00411CFB" w:rsidRPr="00DC6484" w:rsidRDefault="00411CFB">
      <w:pPr>
        <w:rPr>
          <w:rFonts w:ascii="Times New Roman" w:hAnsi="Times New Roman" w:cs="Times New Roman"/>
        </w:rPr>
      </w:pPr>
    </w:p>
    <w:p w14:paraId="08F6F3F2" w14:textId="77777777" w:rsidR="00EC610F" w:rsidRPr="00DC6484" w:rsidRDefault="00EC610F" w:rsidP="00EC610F">
      <w:pPr>
        <w:rPr>
          <w:rFonts w:ascii="Times New Roman" w:hAnsi="Times New Roman" w:cs="Times New Roman"/>
        </w:rPr>
      </w:pPr>
    </w:p>
    <w:p w14:paraId="6D1E6C1D" w14:textId="48DF1918" w:rsidR="00EC610F" w:rsidRPr="00DC6484" w:rsidRDefault="00B66100" w:rsidP="00EC610F">
      <w:pPr>
        <w:rPr>
          <w:rFonts w:ascii="Times New Roman" w:hAnsi="Times New Roman" w:cs="Times New Roman"/>
          <w:b/>
        </w:rPr>
      </w:pPr>
      <w:r w:rsidRPr="00DC6484">
        <w:rPr>
          <w:rFonts w:ascii="Times New Roman" w:hAnsi="Times New Roman" w:cs="Times New Roman"/>
          <w:b/>
        </w:rPr>
        <w:t>Les impôts sous l’Ancien R</w:t>
      </w:r>
      <w:r w:rsidR="00EC610F" w:rsidRPr="00DC6484">
        <w:rPr>
          <w:rFonts w:ascii="Times New Roman" w:hAnsi="Times New Roman" w:cs="Times New Roman"/>
          <w:b/>
        </w:rPr>
        <w:t>égime</w:t>
      </w:r>
    </w:p>
    <w:p w14:paraId="4326956A" w14:textId="77777777" w:rsidR="00EC610F" w:rsidRPr="00DC6484" w:rsidRDefault="00EC610F" w:rsidP="00EC610F">
      <w:pPr>
        <w:rPr>
          <w:rFonts w:ascii="Times New Roman" w:hAnsi="Times New Roman" w:cs="Times New Roman"/>
        </w:rPr>
      </w:pPr>
    </w:p>
    <w:p w14:paraId="3A3ED2B5" w14:textId="77777777" w:rsidR="00EC610F" w:rsidRPr="00DC6484" w:rsidRDefault="00EC610F" w:rsidP="00EC610F">
      <w:pPr>
        <w:rPr>
          <w:rFonts w:ascii="Times New Roman" w:hAnsi="Times New Roman" w:cs="Times New Roman"/>
        </w:rPr>
      </w:pPr>
      <w:r w:rsidRPr="00DC6484">
        <w:rPr>
          <w:rFonts w:ascii="Times New Roman" w:hAnsi="Times New Roman" w:cs="Times New Roman"/>
        </w:rPr>
        <w:t xml:space="preserve">Impôts directs </w:t>
      </w:r>
    </w:p>
    <w:p w14:paraId="0CF61B26" w14:textId="59D099BF" w:rsidR="00F72153" w:rsidRPr="00DC6484" w:rsidRDefault="00DB1F49" w:rsidP="00F72153">
      <w:pPr>
        <w:numPr>
          <w:ilvl w:val="0"/>
          <w:numId w:val="28"/>
        </w:numPr>
        <w:rPr>
          <w:rFonts w:ascii="Times New Roman" w:hAnsi="Times New Roman" w:cs="Times New Roman"/>
        </w:rPr>
      </w:pPr>
      <w:r w:rsidRPr="00DC6484">
        <w:rPr>
          <w:rFonts w:ascii="Times New Roman" w:hAnsi="Times New Roman" w:cs="Times New Roman"/>
        </w:rPr>
        <w:t xml:space="preserve">La taille </w:t>
      </w:r>
      <w:r w:rsidR="002446B2" w:rsidRPr="00DC6484">
        <w:rPr>
          <w:rFonts w:ascii="Times New Roman" w:hAnsi="Times New Roman" w:cs="Times New Roman"/>
        </w:rPr>
        <w:t xml:space="preserve">personnelle ou réelle </w:t>
      </w:r>
    </w:p>
    <w:p w14:paraId="5E5B998B" w14:textId="587C3D92" w:rsidR="00EC610F" w:rsidRPr="00DC6484" w:rsidRDefault="00EC610F" w:rsidP="00F72153">
      <w:pPr>
        <w:rPr>
          <w:rFonts w:ascii="Times New Roman" w:hAnsi="Times New Roman" w:cs="Times New Roman"/>
        </w:rPr>
      </w:pPr>
      <w:r w:rsidRPr="00DC6484">
        <w:rPr>
          <w:rFonts w:ascii="Times New Roman" w:hAnsi="Times New Roman" w:cs="Times New Roman"/>
        </w:rPr>
        <w:t xml:space="preserve">Impôts indirects </w:t>
      </w:r>
    </w:p>
    <w:p w14:paraId="7B1E5CF5" w14:textId="77777777" w:rsidR="00E74225" w:rsidRPr="00DC6484" w:rsidRDefault="00DB1F49" w:rsidP="00EC610F">
      <w:pPr>
        <w:numPr>
          <w:ilvl w:val="0"/>
          <w:numId w:val="29"/>
        </w:numPr>
        <w:rPr>
          <w:rFonts w:ascii="Times New Roman" w:hAnsi="Times New Roman" w:cs="Times New Roman"/>
        </w:rPr>
      </w:pPr>
      <w:r w:rsidRPr="00DC6484">
        <w:rPr>
          <w:rFonts w:ascii="Times New Roman" w:hAnsi="Times New Roman" w:cs="Times New Roman"/>
        </w:rPr>
        <w:t xml:space="preserve">Gabelle </w:t>
      </w:r>
    </w:p>
    <w:p w14:paraId="56E11FAF" w14:textId="77777777" w:rsidR="00E74225" w:rsidRPr="00DC6484" w:rsidRDefault="00DB1F49" w:rsidP="00EC610F">
      <w:pPr>
        <w:numPr>
          <w:ilvl w:val="0"/>
          <w:numId w:val="29"/>
        </w:numPr>
        <w:rPr>
          <w:rFonts w:ascii="Times New Roman" w:hAnsi="Times New Roman" w:cs="Times New Roman"/>
        </w:rPr>
      </w:pPr>
      <w:r w:rsidRPr="00DC6484">
        <w:rPr>
          <w:rFonts w:ascii="Times New Roman" w:hAnsi="Times New Roman" w:cs="Times New Roman"/>
        </w:rPr>
        <w:t xml:space="preserve">Aides </w:t>
      </w:r>
    </w:p>
    <w:p w14:paraId="15896002" w14:textId="77777777" w:rsidR="00E74225" w:rsidRPr="00DC6484" w:rsidRDefault="00DB1F49" w:rsidP="00EC610F">
      <w:pPr>
        <w:numPr>
          <w:ilvl w:val="0"/>
          <w:numId w:val="29"/>
        </w:numPr>
        <w:rPr>
          <w:rFonts w:ascii="Times New Roman" w:hAnsi="Times New Roman" w:cs="Times New Roman"/>
        </w:rPr>
      </w:pPr>
      <w:r w:rsidRPr="00DC6484">
        <w:rPr>
          <w:rFonts w:ascii="Times New Roman" w:hAnsi="Times New Roman" w:cs="Times New Roman"/>
        </w:rPr>
        <w:t xml:space="preserve">Traites </w:t>
      </w:r>
    </w:p>
    <w:p w14:paraId="51C09A1B" w14:textId="1A18BFD1" w:rsidR="00EC610F" w:rsidRPr="00DC6484" w:rsidRDefault="00DB1F49" w:rsidP="005255C5">
      <w:pPr>
        <w:numPr>
          <w:ilvl w:val="0"/>
          <w:numId w:val="30"/>
        </w:numPr>
        <w:rPr>
          <w:rFonts w:ascii="Times New Roman" w:hAnsi="Times New Roman" w:cs="Times New Roman"/>
        </w:rPr>
      </w:pPr>
      <w:r w:rsidRPr="00DC6484">
        <w:rPr>
          <w:rFonts w:ascii="Times New Roman" w:hAnsi="Times New Roman" w:cs="Times New Roman"/>
        </w:rPr>
        <w:t>Octrois</w:t>
      </w:r>
      <w:r w:rsidR="00FC31A0" w:rsidRPr="00DC6484">
        <w:rPr>
          <w:rFonts w:ascii="Times New Roman" w:hAnsi="Times New Roman" w:cs="Times New Roman"/>
        </w:rPr>
        <w:t xml:space="preserve"> : </w:t>
      </w:r>
      <w:proofErr w:type="gramStart"/>
      <w:r w:rsidR="00FC31A0" w:rsidRPr="00DC6484">
        <w:rPr>
          <w:rFonts w:ascii="Times New Roman" w:hAnsi="Times New Roman" w:cs="Times New Roman"/>
        </w:rPr>
        <w:t>taxes</w:t>
      </w:r>
      <w:proofErr w:type="gramEnd"/>
      <w:r w:rsidR="00FC31A0" w:rsidRPr="00DC6484">
        <w:rPr>
          <w:rFonts w:ascii="Times New Roman" w:hAnsi="Times New Roman" w:cs="Times New Roman"/>
        </w:rPr>
        <w:t xml:space="preserve"> sur la circulation des denrées et des marchandises </w:t>
      </w:r>
    </w:p>
    <w:p w14:paraId="42836CAC" w14:textId="6036984C" w:rsidR="004162AD" w:rsidRDefault="004162AD">
      <w:pPr>
        <w:rPr>
          <w:rFonts w:ascii="Times New Roman" w:hAnsi="Times New Roman" w:cs="Times New Roman"/>
        </w:rPr>
      </w:pPr>
      <w:r>
        <w:rPr>
          <w:rFonts w:ascii="Times New Roman" w:hAnsi="Times New Roman" w:cs="Times New Roman"/>
        </w:rPr>
        <w:br w:type="page"/>
      </w:r>
    </w:p>
    <w:p w14:paraId="297D94B2" w14:textId="77777777" w:rsidR="005255C5" w:rsidRPr="00DC6484" w:rsidRDefault="005255C5" w:rsidP="005255C5">
      <w:pPr>
        <w:ind w:left="360"/>
        <w:rPr>
          <w:rFonts w:ascii="Times New Roman" w:hAnsi="Times New Roman" w:cs="Times New Roman"/>
        </w:rPr>
      </w:pPr>
    </w:p>
    <w:p w14:paraId="64E4D59F" w14:textId="77777777" w:rsidR="00EC610F" w:rsidRPr="00DC6484" w:rsidRDefault="00EC610F" w:rsidP="00EC610F">
      <w:pPr>
        <w:rPr>
          <w:rFonts w:ascii="Times New Roman" w:hAnsi="Times New Roman" w:cs="Times New Roman"/>
        </w:rPr>
      </w:pPr>
      <w:r w:rsidRPr="00DC6484">
        <w:rPr>
          <w:rFonts w:ascii="Times New Roman" w:hAnsi="Times New Roman" w:cs="Times New Roman"/>
        </w:rPr>
        <w:t>Les aides sur</w:t>
      </w:r>
    </w:p>
    <w:p w14:paraId="39E43078" w14:textId="3A8FD909" w:rsidR="00E74225" w:rsidRPr="00DC6484" w:rsidRDefault="0017168F" w:rsidP="00EC610F">
      <w:pPr>
        <w:numPr>
          <w:ilvl w:val="0"/>
          <w:numId w:val="30"/>
        </w:numPr>
        <w:rPr>
          <w:rFonts w:ascii="Times New Roman" w:hAnsi="Times New Roman" w:cs="Times New Roman"/>
        </w:rPr>
      </w:pPr>
      <w:r w:rsidRPr="00DC6484">
        <w:rPr>
          <w:rFonts w:ascii="Times New Roman" w:hAnsi="Times New Roman" w:cs="Times New Roman"/>
        </w:rPr>
        <w:t>l</w:t>
      </w:r>
      <w:r w:rsidR="00DB1F49" w:rsidRPr="00DC6484">
        <w:rPr>
          <w:rFonts w:ascii="Times New Roman" w:hAnsi="Times New Roman" w:cs="Times New Roman"/>
        </w:rPr>
        <w:t xml:space="preserve">es boissons </w:t>
      </w:r>
    </w:p>
    <w:p w14:paraId="0224412A" w14:textId="1D120CF4" w:rsidR="00E74225" w:rsidRPr="00DC6484" w:rsidRDefault="0017168F" w:rsidP="00EC610F">
      <w:pPr>
        <w:numPr>
          <w:ilvl w:val="0"/>
          <w:numId w:val="30"/>
        </w:numPr>
        <w:rPr>
          <w:rFonts w:ascii="Times New Roman" w:hAnsi="Times New Roman" w:cs="Times New Roman"/>
        </w:rPr>
      </w:pPr>
      <w:r w:rsidRPr="00DC6484">
        <w:rPr>
          <w:rFonts w:ascii="Times New Roman" w:hAnsi="Times New Roman" w:cs="Times New Roman"/>
        </w:rPr>
        <w:t>l</w:t>
      </w:r>
      <w:r w:rsidR="00DB1F49" w:rsidRPr="00DC6484">
        <w:rPr>
          <w:rFonts w:ascii="Times New Roman" w:hAnsi="Times New Roman" w:cs="Times New Roman"/>
        </w:rPr>
        <w:t xml:space="preserve">es poissons </w:t>
      </w:r>
    </w:p>
    <w:p w14:paraId="0FFD7EFF" w14:textId="68E5103D" w:rsidR="00FC31A0" w:rsidRPr="00DC6484" w:rsidRDefault="0017168F" w:rsidP="00EC610F">
      <w:pPr>
        <w:numPr>
          <w:ilvl w:val="0"/>
          <w:numId w:val="30"/>
        </w:numPr>
        <w:rPr>
          <w:rFonts w:ascii="Times New Roman" w:hAnsi="Times New Roman" w:cs="Times New Roman"/>
        </w:rPr>
      </w:pPr>
      <w:r w:rsidRPr="00DC6484">
        <w:rPr>
          <w:rFonts w:ascii="Times New Roman" w:hAnsi="Times New Roman" w:cs="Times New Roman"/>
        </w:rPr>
        <w:t>l</w:t>
      </w:r>
      <w:r w:rsidR="00DB1F49" w:rsidRPr="00DC6484">
        <w:rPr>
          <w:rFonts w:ascii="Times New Roman" w:hAnsi="Times New Roman" w:cs="Times New Roman"/>
        </w:rPr>
        <w:t xml:space="preserve">e bétail à pied fourchu </w:t>
      </w:r>
    </w:p>
    <w:p w14:paraId="43E4AC5E" w14:textId="0AFDA8A0" w:rsidR="00E74225" w:rsidRPr="00DC6484" w:rsidRDefault="00DB1F49" w:rsidP="00EC610F">
      <w:pPr>
        <w:numPr>
          <w:ilvl w:val="0"/>
          <w:numId w:val="30"/>
        </w:numPr>
        <w:rPr>
          <w:rFonts w:ascii="Times New Roman" w:hAnsi="Times New Roman" w:cs="Times New Roman"/>
        </w:rPr>
      </w:pPr>
      <w:r w:rsidRPr="00DC6484">
        <w:rPr>
          <w:rFonts w:ascii="Times New Roman" w:hAnsi="Times New Roman" w:cs="Times New Roman"/>
        </w:rPr>
        <w:t xml:space="preserve">les grains </w:t>
      </w:r>
    </w:p>
    <w:p w14:paraId="36B57043" w14:textId="77777777" w:rsidR="00E74225" w:rsidRPr="00DC6484" w:rsidRDefault="00DB1F49" w:rsidP="00EC610F">
      <w:pPr>
        <w:numPr>
          <w:ilvl w:val="0"/>
          <w:numId w:val="30"/>
        </w:numPr>
        <w:rPr>
          <w:rFonts w:ascii="Times New Roman" w:hAnsi="Times New Roman" w:cs="Times New Roman"/>
        </w:rPr>
      </w:pPr>
      <w:r w:rsidRPr="00DC6484">
        <w:rPr>
          <w:rFonts w:ascii="Times New Roman" w:hAnsi="Times New Roman" w:cs="Times New Roman"/>
        </w:rPr>
        <w:t xml:space="preserve">le bois </w:t>
      </w:r>
    </w:p>
    <w:p w14:paraId="69A08A36" w14:textId="77777777" w:rsidR="00E74225" w:rsidRPr="00DC6484" w:rsidRDefault="00DB1F49" w:rsidP="00EC610F">
      <w:pPr>
        <w:numPr>
          <w:ilvl w:val="0"/>
          <w:numId w:val="30"/>
        </w:numPr>
        <w:rPr>
          <w:rFonts w:ascii="Times New Roman" w:hAnsi="Times New Roman" w:cs="Times New Roman"/>
        </w:rPr>
      </w:pPr>
      <w:r w:rsidRPr="00DC6484">
        <w:rPr>
          <w:rFonts w:ascii="Times New Roman" w:hAnsi="Times New Roman" w:cs="Times New Roman"/>
        </w:rPr>
        <w:t>les huiles</w:t>
      </w:r>
    </w:p>
    <w:p w14:paraId="4EE32B95" w14:textId="77777777" w:rsidR="00E74225" w:rsidRPr="00DC6484" w:rsidRDefault="00DB1F49" w:rsidP="00EC610F">
      <w:pPr>
        <w:numPr>
          <w:ilvl w:val="0"/>
          <w:numId w:val="30"/>
        </w:numPr>
        <w:rPr>
          <w:rFonts w:ascii="Times New Roman" w:hAnsi="Times New Roman" w:cs="Times New Roman"/>
        </w:rPr>
      </w:pPr>
      <w:r w:rsidRPr="00DC6484">
        <w:rPr>
          <w:rFonts w:ascii="Times New Roman" w:hAnsi="Times New Roman" w:cs="Times New Roman"/>
        </w:rPr>
        <w:t xml:space="preserve">le savon </w:t>
      </w:r>
    </w:p>
    <w:p w14:paraId="7C0BD788" w14:textId="77777777" w:rsidR="00E74225" w:rsidRPr="00DC6484" w:rsidRDefault="00DB1F49" w:rsidP="00EC610F">
      <w:pPr>
        <w:numPr>
          <w:ilvl w:val="0"/>
          <w:numId w:val="30"/>
        </w:numPr>
        <w:rPr>
          <w:rFonts w:ascii="Times New Roman" w:hAnsi="Times New Roman" w:cs="Times New Roman"/>
        </w:rPr>
      </w:pPr>
      <w:r w:rsidRPr="00DC6484">
        <w:rPr>
          <w:rFonts w:ascii="Times New Roman" w:hAnsi="Times New Roman" w:cs="Times New Roman"/>
        </w:rPr>
        <w:t xml:space="preserve">l’amidon </w:t>
      </w:r>
    </w:p>
    <w:p w14:paraId="6D586587" w14:textId="77777777" w:rsidR="00E74225" w:rsidRPr="00DC6484" w:rsidRDefault="00DB1F49" w:rsidP="00EC610F">
      <w:pPr>
        <w:numPr>
          <w:ilvl w:val="0"/>
          <w:numId w:val="30"/>
        </w:numPr>
        <w:rPr>
          <w:rFonts w:ascii="Times New Roman" w:hAnsi="Times New Roman" w:cs="Times New Roman"/>
        </w:rPr>
      </w:pPr>
      <w:r w:rsidRPr="00DC6484">
        <w:rPr>
          <w:rFonts w:ascii="Times New Roman" w:hAnsi="Times New Roman" w:cs="Times New Roman"/>
        </w:rPr>
        <w:t xml:space="preserve">le papier </w:t>
      </w:r>
    </w:p>
    <w:p w14:paraId="733BE640" w14:textId="77777777" w:rsidR="00E74225" w:rsidRPr="00DC6484" w:rsidRDefault="00DB1F49" w:rsidP="00EC610F">
      <w:pPr>
        <w:numPr>
          <w:ilvl w:val="0"/>
          <w:numId w:val="30"/>
        </w:numPr>
        <w:rPr>
          <w:rFonts w:ascii="Times New Roman" w:hAnsi="Times New Roman" w:cs="Times New Roman"/>
        </w:rPr>
      </w:pPr>
      <w:r w:rsidRPr="00DC6484">
        <w:rPr>
          <w:rFonts w:ascii="Times New Roman" w:hAnsi="Times New Roman" w:cs="Times New Roman"/>
        </w:rPr>
        <w:t>le tabac</w:t>
      </w:r>
    </w:p>
    <w:p w14:paraId="154E5609" w14:textId="6328058B" w:rsidR="00FC31A0" w:rsidRPr="00DC6484" w:rsidRDefault="00FC31A0" w:rsidP="00FC31A0">
      <w:pPr>
        <w:ind w:left="360"/>
        <w:rPr>
          <w:rFonts w:ascii="Times New Roman" w:hAnsi="Times New Roman" w:cs="Times New Roman"/>
        </w:rPr>
      </w:pPr>
      <w:r w:rsidRPr="00DC6484">
        <w:rPr>
          <w:rFonts w:ascii="Times New Roman" w:hAnsi="Times New Roman" w:cs="Times New Roman"/>
        </w:rPr>
        <w:t xml:space="preserve"> </w:t>
      </w:r>
    </w:p>
    <w:p w14:paraId="75E14774" w14:textId="77777777" w:rsidR="004162AD" w:rsidRDefault="00FC31A0" w:rsidP="00411CFB">
      <w:pPr>
        <w:rPr>
          <w:rFonts w:ascii="Times New Roman" w:hAnsi="Times New Roman" w:cs="Times New Roman"/>
        </w:rPr>
      </w:pPr>
      <w:r w:rsidRPr="00DC6484">
        <w:rPr>
          <w:rFonts w:ascii="Times New Roman" w:hAnsi="Times New Roman" w:cs="Times New Roman"/>
        </w:rPr>
        <w:br w:type="page"/>
      </w:r>
    </w:p>
    <w:p w14:paraId="6184D9A4" w14:textId="77777777" w:rsidR="004162AD" w:rsidRDefault="004162AD" w:rsidP="00411CFB">
      <w:pPr>
        <w:rPr>
          <w:rFonts w:ascii="Times New Roman" w:hAnsi="Times New Roman" w:cs="Times New Roman"/>
        </w:rPr>
      </w:pPr>
      <w:r w:rsidRPr="004162AD">
        <w:rPr>
          <w:rFonts w:ascii="Times New Roman" w:hAnsi="Times New Roman" w:cs="Times New Roman"/>
          <w:b/>
        </w:rPr>
        <w:t>La dîme </w:t>
      </w:r>
      <w:r w:rsidRPr="00DC6484">
        <w:rPr>
          <w:rFonts w:ascii="Times New Roman" w:hAnsi="Times New Roman" w:cs="Times New Roman"/>
        </w:rPr>
        <w:t>: impôt ecclésiastique (10%)</w:t>
      </w:r>
    </w:p>
    <w:p w14:paraId="04F94B35" w14:textId="409E6556" w:rsidR="00411CFB" w:rsidRPr="00DC6484" w:rsidRDefault="00411CFB" w:rsidP="00411CFB">
      <w:pPr>
        <w:rPr>
          <w:rFonts w:ascii="Times New Roman" w:hAnsi="Times New Roman" w:cs="Times New Roman"/>
        </w:rPr>
      </w:pPr>
      <w:r w:rsidRPr="00DC6484">
        <w:rPr>
          <w:rFonts w:ascii="Times New Roman" w:hAnsi="Times New Roman" w:cs="Times New Roman"/>
          <w:b/>
        </w:rPr>
        <w:t>Le don gratuit</w:t>
      </w:r>
      <w:r w:rsidRPr="00DC6484">
        <w:rPr>
          <w:rFonts w:ascii="Times New Roman" w:hAnsi="Times New Roman" w:cs="Times New Roman"/>
        </w:rPr>
        <w:t xml:space="preserve"> est versé au roi par le clergé et les pays d’état</w:t>
      </w:r>
      <w:r w:rsidR="00A64CD0" w:rsidRPr="00DC6484">
        <w:rPr>
          <w:rFonts w:ascii="Times New Roman" w:hAnsi="Times New Roman" w:cs="Times New Roman"/>
        </w:rPr>
        <w:t>s</w:t>
      </w:r>
      <w:r w:rsidRPr="00DC6484">
        <w:rPr>
          <w:rFonts w:ascii="Times New Roman" w:hAnsi="Times New Roman" w:cs="Times New Roman"/>
        </w:rPr>
        <w:t xml:space="preserve"> : </w:t>
      </w:r>
    </w:p>
    <w:p w14:paraId="5122AD4F" w14:textId="7B9847E9" w:rsidR="00EE23E2" w:rsidRPr="00DC6484" w:rsidRDefault="00EE23E2" w:rsidP="006754EB">
      <w:pPr>
        <w:rPr>
          <w:rFonts w:ascii="Times New Roman" w:hAnsi="Times New Roman" w:cs="Times New Roman"/>
          <w:b/>
        </w:rPr>
      </w:pPr>
      <w:r w:rsidRPr="00DC6484">
        <w:rPr>
          <w:rFonts w:ascii="Times New Roman" w:hAnsi="Times New Roman" w:cs="Times New Roman"/>
          <w:b/>
        </w:rPr>
        <w:t>Les principaux pays d’états</w:t>
      </w:r>
      <w:r w:rsidR="006754EB" w:rsidRPr="00DC6484">
        <w:rPr>
          <w:rFonts w:ascii="Times New Roman" w:hAnsi="Times New Roman" w:cs="Times New Roman"/>
          <w:b/>
        </w:rPr>
        <w:t> :</w:t>
      </w:r>
    </w:p>
    <w:p w14:paraId="6AC6DDE2" w14:textId="77777777" w:rsidR="00411CFB" w:rsidRPr="00DC6484" w:rsidRDefault="00411CFB" w:rsidP="00411CFB">
      <w:pPr>
        <w:numPr>
          <w:ilvl w:val="0"/>
          <w:numId w:val="31"/>
        </w:numPr>
        <w:rPr>
          <w:rFonts w:ascii="Times New Roman" w:hAnsi="Times New Roman" w:cs="Times New Roman"/>
        </w:rPr>
      </w:pPr>
      <w:r w:rsidRPr="00DC6484">
        <w:rPr>
          <w:rFonts w:ascii="Times New Roman" w:hAnsi="Times New Roman" w:cs="Times New Roman"/>
        </w:rPr>
        <w:t xml:space="preserve">Le Languedoc </w:t>
      </w:r>
    </w:p>
    <w:p w14:paraId="6A3B18B1" w14:textId="77777777" w:rsidR="00411CFB" w:rsidRPr="00DC6484" w:rsidRDefault="00411CFB" w:rsidP="00411CFB">
      <w:pPr>
        <w:numPr>
          <w:ilvl w:val="0"/>
          <w:numId w:val="31"/>
        </w:numPr>
        <w:rPr>
          <w:rFonts w:ascii="Times New Roman" w:hAnsi="Times New Roman" w:cs="Times New Roman"/>
        </w:rPr>
      </w:pPr>
      <w:r w:rsidRPr="00DC6484">
        <w:rPr>
          <w:rFonts w:ascii="Times New Roman" w:hAnsi="Times New Roman" w:cs="Times New Roman"/>
        </w:rPr>
        <w:t>La Province</w:t>
      </w:r>
    </w:p>
    <w:p w14:paraId="782F2639" w14:textId="77777777" w:rsidR="00411CFB" w:rsidRPr="00DC6484" w:rsidRDefault="00411CFB" w:rsidP="00411CFB">
      <w:pPr>
        <w:numPr>
          <w:ilvl w:val="0"/>
          <w:numId w:val="31"/>
        </w:numPr>
        <w:rPr>
          <w:rFonts w:ascii="Times New Roman" w:hAnsi="Times New Roman" w:cs="Times New Roman"/>
        </w:rPr>
      </w:pPr>
      <w:r w:rsidRPr="00DC6484">
        <w:rPr>
          <w:rFonts w:ascii="Times New Roman" w:hAnsi="Times New Roman" w:cs="Times New Roman"/>
        </w:rPr>
        <w:t xml:space="preserve">Le Dauphiné </w:t>
      </w:r>
    </w:p>
    <w:p w14:paraId="43DA5670" w14:textId="77777777" w:rsidR="00411CFB" w:rsidRPr="00DC6484" w:rsidRDefault="00411CFB" w:rsidP="00411CFB">
      <w:pPr>
        <w:numPr>
          <w:ilvl w:val="0"/>
          <w:numId w:val="31"/>
        </w:numPr>
        <w:rPr>
          <w:rFonts w:ascii="Times New Roman" w:hAnsi="Times New Roman" w:cs="Times New Roman"/>
        </w:rPr>
      </w:pPr>
      <w:r w:rsidRPr="00DC6484">
        <w:rPr>
          <w:rFonts w:ascii="Times New Roman" w:hAnsi="Times New Roman" w:cs="Times New Roman"/>
        </w:rPr>
        <w:t xml:space="preserve">La Bourgogne </w:t>
      </w:r>
    </w:p>
    <w:p w14:paraId="2A32D8BC" w14:textId="77777777" w:rsidR="00411CFB" w:rsidRPr="00DC6484" w:rsidRDefault="00411CFB" w:rsidP="00411CFB">
      <w:pPr>
        <w:numPr>
          <w:ilvl w:val="0"/>
          <w:numId w:val="31"/>
        </w:numPr>
        <w:rPr>
          <w:rFonts w:ascii="Times New Roman" w:hAnsi="Times New Roman" w:cs="Times New Roman"/>
        </w:rPr>
      </w:pPr>
      <w:r w:rsidRPr="00DC6484">
        <w:rPr>
          <w:rFonts w:ascii="Times New Roman" w:hAnsi="Times New Roman" w:cs="Times New Roman"/>
        </w:rPr>
        <w:t>La Bretagne</w:t>
      </w:r>
    </w:p>
    <w:p w14:paraId="7BB17A29" w14:textId="77777777" w:rsidR="00411CFB" w:rsidRPr="00DC6484" w:rsidRDefault="00411CFB" w:rsidP="00411CFB">
      <w:pPr>
        <w:rPr>
          <w:rFonts w:ascii="Times New Roman" w:hAnsi="Times New Roman" w:cs="Times New Roman"/>
        </w:rPr>
      </w:pPr>
      <w:r w:rsidRPr="00DC6484">
        <w:rPr>
          <w:rFonts w:ascii="Times New Roman" w:hAnsi="Times New Roman" w:cs="Times New Roman"/>
        </w:rPr>
        <w:br w:type="page"/>
      </w:r>
    </w:p>
    <w:p w14:paraId="11697E70" w14:textId="77777777" w:rsidR="00FC31A0" w:rsidRPr="00DC6484" w:rsidRDefault="00FC31A0">
      <w:pPr>
        <w:rPr>
          <w:rFonts w:ascii="Times New Roman" w:hAnsi="Times New Roman" w:cs="Times New Roman"/>
        </w:rPr>
      </w:pPr>
    </w:p>
    <w:p w14:paraId="0ED381D2" w14:textId="77777777" w:rsidR="00EC610F" w:rsidRPr="00DC6484" w:rsidRDefault="00EC610F" w:rsidP="00FC31A0">
      <w:pPr>
        <w:ind w:left="360"/>
        <w:rPr>
          <w:rFonts w:ascii="Times New Roman" w:hAnsi="Times New Roman" w:cs="Times New Roman"/>
          <w:b/>
        </w:rPr>
      </w:pPr>
    </w:p>
    <w:p w14:paraId="091E2E77" w14:textId="53C23F98" w:rsidR="00EC610F" w:rsidRPr="00DC6484" w:rsidRDefault="00EC610F" w:rsidP="00EC610F">
      <w:pPr>
        <w:rPr>
          <w:rFonts w:ascii="Times New Roman" w:hAnsi="Times New Roman" w:cs="Times New Roman"/>
          <w:b/>
        </w:rPr>
      </w:pPr>
      <w:r w:rsidRPr="00DC6484">
        <w:rPr>
          <w:rFonts w:ascii="Times New Roman" w:hAnsi="Times New Roman" w:cs="Times New Roman"/>
          <w:b/>
        </w:rPr>
        <w:t>Les provinces réputées étrangères</w:t>
      </w:r>
      <w:r w:rsidR="006754EB" w:rsidRPr="00DC6484">
        <w:rPr>
          <w:rFonts w:ascii="Times New Roman" w:hAnsi="Times New Roman" w:cs="Times New Roman"/>
          <w:b/>
        </w:rPr>
        <w:t xml:space="preserve"> </w:t>
      </w:r>
      <w:r w:rsidR="006754EB" w:rsidRPr="00DC6484">
        <w:rPr>
          <w:rFonts w:ascii="Times New Roman" w:hAnsi="Times New Roman" w:cs="Times New Roman"/>
        </w:rPr>
        <w:t>gardent d</w:t>
      </w:r>
      <w:r w:rsidRPr="00DC6484">
        <w:rPr>
          <w:rFonts w:ascii="Times New Roman" w:hAnsi="Times New Roman" w:cs="Times New Roman"/>
        </w:rPr>
        <w:t>es traites particulières :</w:t>
      </w:r>
    </w:p>
    <w:p w14:paraId="65E9382F" w14:textId="77777777" w:rsidR="00E74225" w:rsidRPr="00DC6484" w:rsidRDefault="00DB1F49" w:rsidP="00EC610F">
      <w:pPr>
        <w:numPr>
          <w:ilvl w:val="0"/>
          <w:numId w:val="27"/>
        </w:numPr>
        <w:rPr>
          <w:rFonts w:ascii="Times New Roman" w:hAnsi="Times New Roman" w:cs="Times New Roman"/>
        </w:rPr>
      </w:pPr>
      <w:r w:rsidRPr="00DC6484">
        <w:rPr>
          <w:rFonts w:ascii="Times New Roman" w:hAnsi="Times New Roman" w:cs="Times New Roman"/>
        </w:rPr>
        <w:t xml:space="preserve">les douanes de Lyon </w:t>
      </w:r>
    </w:p>
    <w:p w14:paraId="3F1D62AD" w14:textId="77777777" w:rsidR="00E74225" w:rsidRPr="00DC6484" w:rsidRDefault="00DB1F49" w:rsidP="00EC610F">
      <w:pPr>
        <w:numPr>
          <w:ilvl w:val="0"/>
          <w:numId w:val="27"/>
        </w:numPr>
        <w:rPr>
          <w:rFonts w:ascii="Times New Roman" w:hAnsi="Times New Roman" w:cs="Times New Roman"/>
        </w:rPr>
      </w:pPr>
      <w:r w:rsidRPr="00DC6484">
        <w:rPr>
          <w:rFonts w:ascii="Times New Roman" w:hAnsi="Times New Roman" w:cs="Times New Roman"/>
        </w:rPr>
        <w:t xml:space="preserve">la traite de Charente </w:t>
      </w:r>
    </w:p>
    <w:p w14:paraId="655F6D7F" w14:textId="77777777" w:rsidR="00E74225" w:rsidRPr="00DC6484" w:rsidRDefault="00DB1F49" w:rsidP="00EC610F">
      <w:pPr>
        <w:numPr>
          <w:ilvl w:val="0"/>
          <w:numId w:val="27"/>
        </w:numPr>
        <w:rPr>
          <w:rFonts w:ascii="Times New Roman" w:hAnsi="Times New Roman" w:cs="Times New Roman"/>
        </w:rPr>
      </w:pPr>
      <w:r w:rsidRPr="00DC6484">
        <w:rPr>
          <w:rFonts w:ascii="Times New Roman" w:hAnsi="Times New Roman" w:cs="Times New Roman"/>
        </w:rPr>
        <w:t>la coutume de Bayonne</w:t>
      </w:r>
    </w:p>
    <w:p w14:paraId="18F89B7F" w14:textId="77777777" w:rsidR="00E74225" w:rsidRPr="00DC6484" w:rsidRDefault="00DB1F49" w:rsidP="00EC610F">
      <w:pPr>
        <w:numPr>
          <w:ilvl w:val="0"/>
          <w:numId w:val="27"/>
        </w:numPr>
        <w:rPr>
          <w:rFonts w:ascii="Times New Roman" w:hAnsi="Times New Roman" w:cs="Times New Roman"/>
        </w:rPr>
      </w:pPr>
      <w:r w:rsidRPr="00DC6484">
        <w:rPr>
          <w:rFonts w:ascii="Times New Roman" w:hAnsi="Times New Roman" w:cs="Times New Roman"/>
        </w:rPr>
        <w:t>la parente de Languedoc</w:t>
      </w:r>
    </w:p>
    <w:p w14:paraId="1472225E" w14:textId="17A25848" w:rsidR="004162AD" w:rsidRDefault="004162AD">
      <w:pPr>
        <w:rPr>
          <w:rFonts w:ascii="Times New Roman" w:hAnsi="Times New Roman" w:cs="Times New Roman"/>
        </w:rPr>
      </w:pPr>
      <w:r>
        <w:rPr>
          <w:rFonts w:ascii="Times New Roman" w:hAnsi="Times New Roman" w:cs="Times New Roman"/>
        </w:rPr>
        <w:br w:type="page"/>
      </w:r>
    </w:p>
    <w:p w14:paraId="4A2172EF" w14:textId="77777777" w:rsidR="00EC610F" w:rsidRPr="00DC6484" w:rsidRDefault="00EC610F" w:rsidP="00EC610F">
      <w:pPr>
        <w:rPr>
          <w:rFonts w:ascii="Times New Roman" w:hAnsi="Times New Roman" w:cs="Times New Roman"/>
        </w:rPr>
      </w:pPr>
    </w:p>
    <w:p w14:paraId="4F384133" w14:textId="23BB9540" w:rsidR="00F60FDA" w:rsidRPr="00DC6484" w:rsidRDefault="00F8003A" w:rsidP="00EC610F">
      <w:pPr>
        <w:rPr>
          <w:rFonts w:ascii="Times New Roman" w:hAnsi="Times New Roman" w:cs="Times New Roman"/>
        </w:rPr>
      </w:pPr>
      <w:r w:rsidRPr="00DC6484">
        <w:rPr>
          <w:rFonts w:ascii="Times New Roman" w:hAnsi="Times New Roman" w:cs="Times New Roman"/>
          <w:b/>
        </w:rPr>
        <w:t>Cinq grosses fermes </w:t>
      </w:r>
      <w:r w:rsidRPr="00DC6484">
        <w:rPr>
          <w:rFonts w:ascii="Times New Roman" w:hAnsi="Times New Roman" w:cs="Times New Roman"/>
        </w:rPr>
        <w:t xml:space="preserve">(principales traites) sont données à bail à des fermiers </w:t>
      </w:r>
      <w:r w:rsidR="00D966A5" w:rsidRPr="00DC6484">
        <w:rPr>
          <w:rFonts w:ascii="Times New Roman" w:hAnsi="Times New Roman" w:cs="Times New Roman"/>
        </w:rPr>
        <w:t>(1598)</w:t>
      </w:r>
    </w:p>
    <w:p w14:paraId="799D31B5" w14:textId="222A6382" w:rsidR="00EC610F" w:rsidRPr="00DC6484" w:rsidRDefault="00EC610F" w:rsidP="00EC610F">
      <w:pPr>
        <w:rPr>
          <w:rFonts w:ascii="Times New Roman" w:hAnsi="Times New Roman" w:cs="Times New Roman"/>
        </w:rPr>
      </w:pPr>
      <w:r w:rsidRPr="00DC6484">
        <w:rPr>
          <w:rFonts w:ascii="Times New Roman" w:hAnsi="Times New Roman" w:cs="Times New Roman"/>
        </w:rPr>
        <w:t xml:space="preserve">La </w:t>
      </w:r>
      <w:r w:rsidRPr="00DC6484">
        <w:rPr>
          <w:rFonts w:ascii="Times New Roman" w:hAnsi="Times New Roman" w:cs="Times New Roman"/>
          <w:b/>
        </w:rPr>
        <w:t>ferme générale</w:t>
      </w:r>
      <w:r w:rsidRPr="00DC6484">
        <w:rPr>
          <w:rFonts w:ascii="Times New Roman" w:hAnsi="Times New Roman" w:cs="Times New Roman"/>
        </w:rPr>
        <w:t xml:space="preserve"> (1680)</w:t>
      </w:r>
      <w:r w:rsidR="006754EB" w:rsidRPr="00DC6484">
        <w:rPr>
          <w:rFonts w:ascii="Times New Roman" w:hAnsi="Times New Roman" w:cs="Times New Roman"/>
        </w:rPr>
        <w:t> : c</w:t>
      </w:r>
      <w:r w:rsidR="00F60FDA" w:rsidRPr="00DC6484">
        <w:rPr>
          <w:rFonts w:ascii="Times New Roman" w:hAnsi="Times New Roman" w:cs="Times New Roman"/>
        </w:rPr>
        <w:t xml:space="preserve">ompagnie des financiers chargés de la collecte des impôts indirectes </w:t>
      </w:r>
    </w:p>
    <w:p w14:paraId="761105AA" w14:textId="77777777" w:rsidR="006754EB" w:rsidRPr="00DC6484" w:rsidRDefault="006754EB" w:rsidP="00EC610F">
      <w:pPr>
        <w:rPr>
          <w:rFonts w:ascii="Times New Roman" w:hAnsi="Times New Roman" w:cs="Times New Roman"/>
        </w:rPr>
      </w:pPr>
    </w:p>
    <w:p w14:paraId="1E88EA7C" w14:textId="2301D2CB" w:rsidR="00E74225" w:rsidRPr="00DC6484" w:rsidRDefault="00DC6484" w:rsidP="00EC610F">
      <w:pPr>
        <w:numPr>
          <w:ilvl w:val="0"/>
          <w:numId w:val="26"/>
        </w:numPr>
        <w:rPr>
          <w:rFonts w:ascii="Times New Roman" w:hAnsi="Times New Roman" w:cs="Times New Roman"/>
        </w:rPr>
      </w:pPr>
      <w:r>
        <w:rPr>
          <w:rFonts w:ascii="Times New Roman" w:hAnsi="Times New Roman" w:cs="Times New Roman"/>
          <w:b/>
          <w:bCs/>
        </w:rPr>
        <w:t>L’</w:t>
      </w:r>
      <w:r w:rsidRPr="00DC6484">
        <w:rPr>
          <w:rFonts w:ascii="Times New Roman" w:hAnsi="Times New Roman" w:cs="Times New Roman"/>
          <w:b/>
        </w:rPr>
        <w:t>É</w:t>
      </w:r>
      <w:r w:rsidR="00AC1F2A" w:rsidRPr="00DC6484">
        <w:rPr>
          <w:rFonts w:ascii="Times New Roman" w:hAnsi="Times New Roman" w:cs="Times New Roman"/>
          <w:b/>
          <w:bCs/>
        </w:rPr>
        <w:t xml:space="preserve">tat perçoit à l'avance </w:t>
      </w:r>
      <w:r w:rsidR="00DB1F49" w:rsidRPr="00DC6484">
        <w:rPr>
          <w:rFonts w:ascii="Times New Roman" w:hAnsi="Times New Roman" w:cs="Times New Roman"/>
          <w:b/>
          <w:bCs/>
        </w:rPr>
        <w:t xml:space="preserve">les revenus des impôts indirects </w:t>
      </w:r>
    </w:p>
    <w:p w14:paraId="05986919" w14:textId="7C6BD7DA" w:rsidR="00E74225" w:rsidRPr="00DC6484" w:rsidRDefault="00DB1F49" w:rsidP="00EC610F">
      <w:pPr>
        <w:numPr>
          <w:ilvl w:val="0"/>
          <w:numId w:val="26"/>
        </w:numPr>
        <w:rPr>
          <w:rFonts w:ascii="Times New Roman" w:hAnsi="Times New Roman" w:cs="Times New Roman"/>
        </w:rPr>
      </w:pPr>
      <w:r w:rsidRPr="00DC6484">
        <w:rPr>
          <w:rFonts w:ascii="Times New Roman" w:hAnsi="Times New Roman" w:cs="Times New Roman"/>
          <w:b/>
          <w:bCs/>
        </w:rPr>
        <w:t xml:space="preserve">Les impôts </w:t>
      </w:r>
      <w:r w:rsidR="00D966A5" w:rsidRPr="00DC6484">
        <w:rPr>
          <w:rFonts w:ascii="Times New Roman" w:hAnsi="Times New Roman" w:cs="Times New Roman"/>
          <w:b/>
          <w:bCs/>
        </w:rPr>
        <w:t xml:space="preserve"> indirect</w:t>
      </w:r>
      <w:r w:rsidR="00AC1F2A" w:rsidRPr="00DC6484">
        <w:rPr>
          <w:rFonts w:ascii="Times New Roman" w:hAnsi="Times New Roman" w:cs="Times New Roman"/>
          <w:b/>
          <w:bCs/>
        </w:rPr>
        <w:t xml:space="preserve">s </w:t>
      </w:r>
      <w:r w:rsidRPr="00DC6484">
        <w:rPr>
          <w:rFonts w:ascii="Times New Roman" w:hAnsi="Times New Roman" w:cs="Times New Roman"/>
          <w:b/>
          <w:bCs/>
        </w:rPr>
        <w:t xml:space="preserve">sont affermés (concédés contre redevance forfaitaire </w:t>
      </w:r>
      <w:r w:rsidR="00D966A5" w:rsidRPr="00DC6484">
        <w:rPr>
          <w:rFonts w:ascii="Times New Roman" w:hAnsi="Times New Roman" w:cs="Times New Roman"/>
          <w:b/>
          <w:bCs/>
        </w:rPr>
        <w:t xml:space="preserve">aux </w:t>
      </w:r>
      <w:r w:rsidRPr="00DC6484">
        <w:rPr>
          <w:rFonts w:ascii="Times New Roman" w:hAnsi="Times New Roman" w:cs="Times New Roman"/>
          <w:b/>
          <w:bCs/>
        </w:rPr>
        <w:t>fermiers généraux)</w:t>
      </w:r>
    </w:p>
    <w:p w14:paraId="43049396" w14:textId="659AAA2E" w:rsidR="004162AD" w:rsidRDefault="005255C5">
      <w:pPr>
        <w:rPr>
          <w:rFonts w:ascii="Times New Roman" w:hAnsi="Times New Roman" w:cs="Times New Roman"/>
        </w:rPr>
      </w:pPr>
      <w:r w:rsidRPr="00DC6484">
        <w:rPr>
          <w:rFonts w:ascii="Times New Roman" w:hAnsi="Times New Roman" w:cs="Times New Roman"/>
        </w:rPr>
        <w:br w:type="page"/>
      </w:r>
    </w:p>
    <w:p w14:paraId="29E99F02" w14:textId="77777777" w:rsidR="005255C5" w:rsidRPr="00DC6484" w:rsidRDefault="005255C5">
      <w:pPr>
        <w:rPr>
          <w:rFonts w:ascii="Times New Roman" w:hAnsi="Times New Roman" w:cs="Times New Roman"/>
        </w:rPr>
      </w:pPr>
    </w:p>
    <w:p w14:paraId="021CCD4F" w14:textId="4621A648" w:rsidR="00411CFB" w:rsidRPr="00DC6484" w:rsidRDefault="007474D0" w:rsidP="00411CFB">
      <w:pPr>
        <w:rPr>
          <w:rFonts w:ascii="Times New Roman" w:hAnsi="Times New Roman" w:cs="Times New Roman"/>
          <w:b/>
        </w:rPr>
      </w:pPr>
      <w:r w:rsidRPr="00DC6484">
        <w:rPr>
          <w:rFonts w:ascii="Times New Roman" w:hAnsi="Times New Roman" w:cs="Times New Roman"/>
          <w:b/>
        </w:rPr>
        <w:t xml:space="preserve">Monnaies et moyens de paiement </w:t>
      </w:r>
    </w:p>
    <w:p w14:paraId="219EC17A" w14:textId="18890AC9" w:rsidR="00EC610F" w:rsidRPr="00DC6484" w:rsidRDefault="007474D0" w:rsidP="00EC610F">
      <w:pPr>
        <w:rPr>
          <w:rFonts w:ascii="Times New Roman" w:hAnsi="Times New Roman" w:cs="Times New Roman"/>
          <w:b/>
        </w:rPr>
      </w:pPr>
      <w:r w:rsidRPr="00DC6484">
        <w:rPr>
          <w:rFonts w:ascii="Times New Roman" w:hAnsi="Times New Roman" w:cs="Times New Roman"/>
        </w:rPr>
        <w:br/>
      </w:r>
      <w:r w:rsidRPr="00DC6484">
        <w:rPr>
          <w:rFonts w:ascii="Times New Roman" w:hAnsi="Times New Roman" w:cs="Times New Roman"/>
          <w:b/>
        </w:rPr>
        <w:t>M</w:t>
      </w:r>
      <w:r w:rsidR="00EC610F" w:rsidRPr="00DC6484">
        <w:rPr>
          <w:rFonts w:ascii="Times New Roman" w:hAnsi="Times New Roman" w:cs="Times New Roman"/>
          <w:b/>
        </w:rPr>
        <w:t>onnaie réelle</w:t>
      </w:r>
    </w:p>
    <w:p w14:paraId="627132F2" w14:textId="3EA651D7" w:rsidR="00E74225" w:rsidRPr="00DC6484" w:rsidRDefault="007474D0" w:rsidP="007474D0">
      <w:pPr>
        <w:pStyle w:val="Paragraphedeliste"/>
        <w:numPr>
          <w:ilvl w:val="0"/>
          <w:numId w:val="43"/>
        </w:numPr>
        <w:rPr>
          <w:rFonts w:ascii="Times New Roman" w:hAnsi="Times New Roman" w:cs="Times New Roman"/>
        </w:rPr>
      </w:pPr>
      <w:r w:rsidRPr="00DC6484">
        <w:rPr>
          <w:rFonts w:ascii="Times New Roman" w:hAnsi="Times New Roman" w:cs="Times New Roman"/>
        </w:rPr>
        <w:t>L</w:t>
      </w:r>
      <w:r w:rsidR="00DB1F49" w:rsidRPr="00DC6484">
        <w:rPr>
          <w:rFonts w:ascii="Times New Roman" w:hAnsi="Times New Roman" w:cs="Times New Roman"/>
        </w:rPr>
        <w:t xml:space="preserve">ouis d’or </w:t>
      </w:r>
    </w:p>
    <w:p w14:paraId="2BBC4EA6" w14:textId="05EA41D7" w:rsidR="00E74225" w:rsidRPr="00DC6484" w:rsidRDefault="0017249D" w:rsidP="007474D0">
      <w:pPr>
        <w:pStyle w:val="Paragraphedeliste"/>
        <w:numPr>
          <w:ilvl w:val="0"/>
          <w:numId w:val="43"/>
        </w:numPr>
        <w:rPr>
          <w:rFonts w:ascii="Times New Roman" w:hAnsi="Times New Roman" w:cs="Times New Roman"/>
        </w:rPr>
      </w:pPr>
      <w:r w:rsidRPr="00DC6484">
        <w:rPr>
          <w:rFonts w:ascii="Times New Roman" w:hAnsi="Times New Roman" w:cs="Times New Roman"/>
        </w:rPr>
        <w:t>écus d’argent</w:t>
      </w:r>
      <w:r w:rsidR="00DB1F49" w:rsidRPr="00DC6484">
        <w:rPr>
          <w:rFonts w:ascii="Times New Roman" w:hAnsi="Times New Roman" w:cs="Times New Roman"/>
        </w:rPr>
        <w:t xml:space="preserve"> </w:t>
      </w:r>
    </w:p>
    <w:p w14:paraId="7221FCE2" w14:textId="77777777" w:rsidR="00E74225" w:rsidRPr="00DC6484" w:rsidRDefault="00DB1F49" w:rsidP="007474D0">
      <w:pPr>
        <w:pStyle w:val="Paragraphedeliste"/>
        <w:numPr>
          <w:ilvl w:val="0"/>
          <w:numId w:val="43"/>
        </w:numPr>
        <w:rPr>
          <w:rFonts w:ascii="Times New Roman" w:hAnsi="Times New Roman" w:cs="Times New Roman"/>
        </w:rPr>
      </w:pPr>
      <w:r w:rsidRPr="00DC6484">
        <w:rPr>
          <w:rFonts w:ascii="Times New Roman" w:hAnsi="Times New Roman" w:cs="Times New Roman"/>
        </w:rPr>
        <w:t xml:space="preserve">billons de cuivre </w:t>
      </w:r>
    </w:p>
    <w:p w14:paraId="6859D015" w14:textId="5F3AEEC4" w:rsidR="00EC610F" w:rsidRPr="00DC6484" w:rsidRDefault="007474D0" w:rsidP="00EC610F">
      <w:pPr>
        <w:rPr>
          <w:rFonts w:ascii="Times New Roman" w:hAnsi="Times New Roman" w:cs="Times New Roman"/>
        </w:rPr>
      </w:pPr>
      <w:r w:rsidRPr="00DC6484">
        <w:rPr>
          <w:rFonts w:ascii="Times New Roman" w:hAnsi="Times New Roman" w:cs="Times New Roman"/>
        </w:rPr>
        <w:t xml:space="preserve">Les pièces ne portent aucune valeur nominative </w:t>
      </w:r>
    </w:p>
    <w:p w14:paraId="54095DC3" w14:textId="065ED1CB" w:rsidR="007474D0" w:rsidRPr="00DC6484" w:rsidRDefault="007474D0" w:rsidP="00EC610F">
      <w:pPr>
        <w:rPr>
          <w:rFonts w:ascii="Times New Roman" w:hAnsi="Times New Roman" w:cs="Times New Roman"/>
          <w:b/>
        </w:rPr>
      </w:pPr>
      <w:r w:rsidRPr="00DC6484">
        <w:rPr>
          <w:rFonts w:ascii="Times New Roman" w:hAnsi="Times New Roman" w:cs="Times New Roman"/>
          <w:b/>
        </w:rPr>
        <w:t xml:space="preserve">Moyens de paiement </w:t>
      </w:r>
    </w:p>
    <w:p w14:paraId="3D893882" w14:textId="77777777" w:rsidR="00E74225" w:rsidRPr="00DC6484" w:rsidRDefault="00DB1F49" w:rsidP="007474D0">
      <w:pPr>
        <w:pStyle w:val="Paragraphedeliste"/>
        <w:numPr>
          <w:ilvl w:val="0"/>
          <w:numId w:val="44"/>
        </w:numPr>
        <w:rPr>
          <w:rFonts w:ascii="Times New Roman" w:hAnsi="Times New Roman" w:cs="Times New Roman"/>
        </w:rPr>
      </w:pPr>
      <w:r w:rsidRPr="00DC6484">
        <w:rPr>
          <w:rFonts w:ascii="Times New Roman" w:hAnsi="Times New Roman" w:cs="Times New Roman"/>
        </w:rPr>
        <w:t xml:space="preserve">Le papier-monnaie </w:t>
      </w:r>
    </w:p>
    <w:p w14:paraId="54499B88" w14:textId="77777777" w:rsidR="00E74225" w:rsidRPr="00DC6484" w:rsidRDefault="00DB1F49" w:rsidP="007474D0">
      <w:pPr>
        <w:pStyle w:val="Paragraphedeliste"/>
        <w:numPr>
          <w:ilvl w:val="0"/>
          <w:numId w:val="44"/>
        </w:numPr>
        <w:rPr>
          <w:rFonts w:ascii="Times New Roman" w:hAnsi="Times New Roman" w:cs="Times New Roman"/>
        </w:rPr>
      </w:pPr>
      <w:r w:rsidRPr="00DC6484">
        <w:rPr>
          <w:rFonts w:ascii="Times New Roman" w:hAnsi="Times New Roman" w:cs="Times New Roman"/>
        </w:rPr>
        <w:t xml:space="preserve">La lettre de change </w:t>
      </w:r>
    </w:p>
    <w:p w14:paraId="26E0951D" w14:textId="77777777" w:rsidR="00E74225" w:rsidRPr="00DC6484" w:rsidRDefault="00DB1F49" w:rsidP="007474D0">
      <w:pPr>
        <w:pStyle w:val="Paragraphedeliste"/>
        <w:numPr>
          <w:ilvl w:val="0"/>
          <w:numId w:val="44"/>
        </w:numPr>
        <w:rPr>
          <w:rFonts w:ascii="Times New Roman" w:hAnsi="Times New Roman" w:cs="Times New Roman"/>
        </w:rPr>
      </w:pPr>
      <w:r w:rsidRPr="00DC6484">
        <w:rPr>
          <w:rFonts w:ascii="Times New Roman" w:hAnsi="Times New Roman" w:cs="Times New Roman"/>
        </w:rPr>
        <w:t xml:space="preserve">Les papiers financiers </w:t>
      </w:r>
    </w:p>
    <w:p w14:paraId="10C531CF" w14:textId="079C974E" w:rsidR="00E74225" w:rsidRDefault="00DB1F49" w:rsidP="007474D0">
      <w:pPr>
        <w:pStyle w:val="Paragraphedeliste"/>
        <w:numPr>
          <w:ilvl w:val="0"/>
          <w:numId w:val="44"/>
        </w:numPr>
        <w:rPr>
          <w:rFonts w:ascii="Times New Roman" w:hAnsi="Times New Roman" w:cs="Times New Roman"/>
        </w:rPr>
      </w:pPr>
      <w:r w:rsidRPr="00DC6484">
        <w:rPr>
          <w:rFonts w:ascii="Times New Roman" w:hAnsi="Times New Roman" w:cs="Times New Roman"/>
        </w:rPr>
        <w:t xml:space="preserve">Les </w:t>
      </w:r>
      <w:r w:rsidR="00FA03EF" w:rsidRPr="00DC6484">
        <w:rPr>
          <w:rFonts w:ascii="Times New Roman" w:hAnsi="Times New Roman" w:cs="Times New Roman"/>
        </w:rPr>
        <w:t>billets de monnaie (après 1701)</w:t>
      </w:r>
    </w:p>
    <w:p w14:paraId="3524F368" w14:textId="77777777" w:rsidR="004162AD" w:rsidRDefault="004162AD" w:rsidP="004162AD">
      <w:pPr>
        <w:pStyle w:val="Paragraphedeliste"/>
        <w:ind w:left="1080"/>
        <w:rPr>
          <w:rFonts w:ascii="Times New Roman" w:hAnsi="Times New Roman" w:cs="Times New Roman"/>
        </w:rPr>
      </w:pPr>
    </w:p>
    <w:p w14:paraId="13C14E0A" w14:textId="77777777" w:rsidR="004162AD" w:rsidRPr="004162AD" w:rsidRDefault="004162AD" w:rsidP="004162AD">
      <w:pPr>
        <w:pStyle w:val="Paragraphedeliste"/>
        <w:numPr>
          <w:ilvl w:val="0"/>
          <w:numId w:val="44"/>
        </w:numPr>
        <w:rPr>
          <w:rFonts w:ascii="Times New Roman" w:hAnsi="Times New Roman" w:cs="Times New Roman"/>
          <w:highlight w:val="green"/>
        </w:rPr>
      </w:pPr>
      <w:r w:rsidRPr="004162AD">
        <w:rPr>
          <w:rFonts w:ascii="Times New Roman" w:hAnsi="Times New Roman" w:cs="Times New Roman"/>
          <w:b/>
          <w:bCs/>
          <w:highlight w:val="green"/>
        </w:rPr>
        <w:t>Louis d’or</w:t>
      </w:r>
    </w:p>
    <w:p w14:paraId="0E1A13D3" w14:textId="77777777" w:rsidR="004162AD" w:rsidRPr="00DC6484" w:rsidRDefault="004162AD" w:rsidP="004162AD">
      <w:pPr>
        <w:pStyle w:val="Paragraphedeliste"/>
        <w:ind w:left="1080"/>
        <w:rPr>
          <w:rFonts w:ascii="Times New Roman" w:hAnsi="Times New Roman" w:cs="Times New Roman"/>
        </w:rPr>
      </w:pPr>
    </w:p>
    <w:p w14:paraId="7814957B" w14:textId="6F9D1213" w:rsidR="00AC1F2A" w:rsidRPr="00DC6484" w:rsidRDefault="00090C05">
      <w:pPr>
        <w:rPr>
          <w:rFonts w:ascii="Times New Roman" w:hAnsi="Times New Roman" w:cs="Times New Roman"/>
        </w:rPr>
      </w:pPr>
      <w:r w:rsidRPr="00DC6484">
        <w:rPr>
          <w:rFonts w:ascii="Times New Roman" w:hAnsi="Times New Roman" w:cs="Times New Roman"/>
        </w:rPr>
        <w:br w:type="page"/>
      </w:r>
    </w:p>
    <w:p w14:paraId="6814E423" w14:textId="305707FB" w:rsidR="00AC1F2A" w:rsidRPr="00DC6484" w:rsidRDefault="00AC1F2A" w:rsidP="00AC1F2A">
      <w:pPr>
        <w:ind w:left="720"/>
        <w:rPr>
          <w:rFonts w:ascii="Times New Roman" w:hAnsi="Times New Roman" w:cs="Times New Roman"/>
          <w:b/>
        </w:rPr>
      </w:pPr>
      <w:r w:rsidRPr="00DC6484">
        <w:rPr>
          <w:rFonts w:ascii="Times New Roman" w:hAnsi="Times New Roman" w:cs="Times New Roman"/>
          <w:b/>
        </w:rPr>
        <w:t xml:space="preserve">L’administration financière de Colbert et de ses successeurs </w:t>
      </w:r>
    </w:p>
    <w:p w14:paraId="71DFDC40" w14:textId="77777777" w:rsidR="00AC1F2A" w:rsidRPr="00DC6484" w:rsidRDefault="00AC1F2A" w:rsidP="00AC1F2A">
      <w:pPr>
        <w:ind w:left="720"/>
        <w:rPr>
          <w:rFonts w:ascii="Times New Roman" w:hAnsi="Times New Roman" w:cs="Times New Roman"/>
        </w:rPr>
      </w:pPr>
    </w:p>
    <w:p w14:paraId="35355CAD" w14:textId="1D8A9222" w:rsidR="00AC1F2A" w:rsidRPr="00DC6484" w:rsidRDefault="00AC1F2A" w:rsidP="00AC1F2A">
      <w:pPr>
        <w:numPr>
          <w:ilvl w:val="0"/>
          <w:numId w:val="6"/>
        </w:numPr>
        <w:rPr>
          <w:rFonts w:ascii="Times New Roman" w:hAnsi="Times New Roman" w:cs="Times New Roman"/>
        </w:rPr>
      </w:pPr>
      <w:r w:rsidRPr="00DC6484">
        <w:rPr>
          <w:rFonts w:ascii="Times New Roman" w:hAnsi="Times New Roman" w:cs="Times New Roman"/>
        </w:rPr>
        <w:t>Poursuite des faux nobles</w:t>
      </w:r>
    </w:p>
    <w:p w14:paraId="5B313B01" w14:textId="4F69CBC5" w:rsidR="00AC1F2A" w:rsidRPr="00DC6484" w:rsidRDefault="00B153D0" w:rsidP="00AC1F2A">
      <w:pPr>
        <w:numPr>
          <w:ilvl w:val="0"/>
          <w:numId w:val="6"/>
        </w:numPr>
        <w:rPr>
          <w:rFonts w:ascii="Times New Roman" w:hAnsi="Times New Roman" w:cs="Times New Roman"/>
        </w:rPr>
      </w:pPr>
      <w:r>
        <w:rPr>
          <w:rFonts w:ascii="Times New Roman" w:hAnsi="Times New Roman" w:cs="Times New Roman"/>
        </w:rPr>
        <w:t>Tentatives de suppression de</w:t>
      </w:r>
      <w:r w:rsidR="00AC1F2A" w:rsidRPr="00DC6484">
        <w:rPr>
          <w:rFonts w:ascii="Times New Roman" w:hAnsi="Times New Roman" w:cs="Times New Roman"/>
        </w:rPr>
        <w:t xml:space="preserve"> la taille personnelle au profit de la taille réelle</w:t>
      </w:r>
    </w:p>
    <w:p w14:paraId="1ADC18AF" w14:textId="08ABA4FB" w:rsidR="00AC1F2A" w:rsidRPr="00DC6484" w:rsidRDefault="00AC1F2A" w:rsidP="00AC1F2A">
      <w:pPr>
        <w:numPr>
          <w:ilvl w:val="0"/>
          <w:numId w:val="6"/>
        </w:numPr>
        <w:rPr>
          <w:rFonts w:ascii="Times New Roman" w:hAnsi="Times New Roman" w:cs="Times New Roman"/>
        </w:rPr>
      </w:pPr>
      <w:r w:rsidRPr="00DC6484">
        <w:rPr>
          <w:rFonts w:ascii="Times New Roman" w:hAnsi="Times New Roman" w:cs="Times New Roman"/>
        </w:rPr>
        <w:t xml:space="preserve">Abaissement de 15% de la taille personnelle </w:t>
      </w:r>
    </w:p>
    <w:p w14:paraId="0AB16D42" w14:textId="77777777" w:rsidR="00AC1F2A" w:rsidRPr="00DC6484" w:rsidRDefault="00AC1F2A" w:rsidP="00AC1F2A">
      <w:pPr>
        <w:numPr>
          <w:ilvl w:val="0"/>
          <w:numId w:val="6"/>
        </w:numPr>
        <w:rPr>
          <w:rFonts w:ascii="Times New Roman" w:hAnsi="Times New Roman" w:cs="Times New Roman"/>
        </w:rPr>
      </w:pPr>
      <w:r w:rsidRPr="00DC6484">
        <w:rPr>
          <w:rFonts w:ascii="Times New Roman" w:hAnsi="Times New Roman" w:cs="Times New Roman"/>
        </w:rPr>
        <w:t xml:space="preserve">Multiplication des impôts indirects </w:t>
      </w:r>
    </w:p>
    <w:p w14:paraId="53B932ED" w14:textId="77777777" w:rsidR="00AC1F2A" w:rsidRPr="00DC6484" w:rsidRDefault="00AC1F2A" w:rsidP="00AC1F2A">
      <w:pPr>
        <w:numPr>
          <w:ilvl w:val="0"/>
          <w:numId w:val="6"/>
        </w:numPr>
        <w:rPr>
          <w:rFonts w:ascii="Times New Roman" w:hAnsi="Times New Roman" w:cs="Times New Roman"/>
        </w:rPr>
      </w:pPr>
      <w:r w:rsidRPr="00DC6484">
        <w:rPr>
          <w:rFonts w:ascii="Times New Roman" w:hAnsi="Times New Roman" w:cs="Times New Roman"/>
        </w:rPr>
        <w:t xml:space="preserve">Budget annuel </w:t>
      </w:r>
    </w:p>
    <w:p w14:paraId="02E37F8C" w14:textId="07E8FAE1" w:rsidR="00AC1F2A" w:rsidRPr="00DC6484" w:rsidRDefault="00AC1F2A" w:rsidP="00AC1F2A">
      <w:pPr>
        <w:numPr>
          <w:ilvl w:val="0"/>
          <w:numId w:val="6"/>
        </w:numPr>
        <w:rPr>
          <w:rFonts w:ascii="Times New Roman" w:hAnsi="Times New Roman" w:cs="Times New Roman"/>
        </w:rPr>
      </w:pPr>
      <w:r w:rsidRPr="00DC6484">
        <w:rPr>
          <w:rFonts w:ascii="Times New Roman" w:hAnsi="Times New Roman" w:cs="Times New Roman"/>
        </w:rPr>
        <w:t>Création de la</w:t>
      </w:r>
      <w:r w:rsidR="00DC6484">
        <w:rPr>
          <w:rFonts w:ascii="Times New Roman" w:hAnsi="Times New Roman" w:cs="Times New Roman"/>
        </w:rPr>
        <w:t xml:space="preserve"> comptabilité publique de l’</w:t>
      </w:r>
      <w:r w:rsidR="00DC6484" w:rsidRPr="00DC6484">
        <w:rPr>
          <w:rFonts w:ascii="Times New Roman" w:hAnsi="Times New Roman" w:cs="Times New Roman"/>
        </w:rPr>
        <w:t>É</w:t>
      </w:r>
      <w:r w:rsidRPr="00DC6484">
        <w:rPr>
          <w:rFonts w:ascii="Times New Roman" w:hAnsi="Times New Roman" w:cs="Times New Roman"/>
        </w:rPr>
        <w:t>tat : recettes/dépenses</w:t>
      </w:r>
    </w:p>
    <w:p w14:paraId="6CA0E257" w14:textId="77777777" w:rsidR="00AC1F2A" w:rsidRPr="00DC6484" w:rsidRDefault="00AC1F2A" w:rsidP="00AC1F2A">
      <w:pPr>
        <w:numPr>
          <w:ilvl w:val="0"/>
          <w:numId w:val="6"/>
        </w:numPr>
        <w:rPr>
          <w:rFonts w:ascii="Times New Roman" w:hAnsi="Times New Roman" w:cs="Times New Roman"/>
        </w:rPr>
      </w:pPr>
      <w:r w:rsidRPr="00DC6484">
        <w:rPr>
          <w:rFonts w:ascii="Times New Roman" w:hAnsi="Times New Roman" w:cs="Times New Roman"/>
        </w:rPr>
        <w:t>Meilleur rendement de la fiscalité</w:t>
      </w:r>
    </w:p>
    <w:p w14:paraId="219630C0" w14:textId="77777777" w:rsidR="00090C05" w:rsidRPr="00DC6484" w:rsidRDefault="00090C05" w:rsidP="00EC610F">
      <w:pPr>
        <w:rPr>
          <w:rFonts w:ascii="Times New Roman" w:hAnsi="Times New Roman" w:cs="Times New Roman"/>
        </w:rPr>
      </w:pPr>
    </w:p>
    <w:p w14:paraId="5A0CDE19" w14:textId="797F98E6" w:rsidR="004162AD" w:rsidRDefault="004162AD">
      <w:pPr>
        <w:rPr>
          <w:rFonts w:ascii="Times New Roman" w:hAnsi="Times New Roman" w:cs="Times New Roman"/>
        </w:rPr>
      </w:pPr>
      <w:r>
        <w:rPr>
          <w:rFonts w:ascii="Times New Roman" w:hAnsi="Times New Roman" w:cs="Times New Roman"/>
        </w:rPr>
        <w:br w:type="page"/>
      </w:r>
    </w:p>
    <w:p w14:paraId="2F19A8DD" w14:textId="77777777" w:rsidR="00EC610F" w:rsidRPr="00DC6484" w:rsidRDefault="00EC610F" w:rsidP="00185506">
      <w:pPr>
        <w:rPr>
          <w:rFonts w:ascii="Times New Roman" w:hAnsi="Times New Roman" w:cs="Times New Roman"/>
        </w:rPr>
      </w:pPr>
    </w:p>
    <w:p w14:paraId="3AB15147" w14:textId="77777777" w:rsidR="00EC610F" w:rsidRPr="00DC6484" w:rsidRDefault="00EC610F" w:rsidP="00185506">
      <w:pPr>
        <w:rPr>
          <w:rFonts w:ascii="Times New Roman" w:hAnsi="Times New Roman" w:cs="Times New Roman"/>
        </w:rPr>
      </w:pPr>
    </w:p>
    <w:p w14:paraId="3F87F5B9" w14:textId="001CE580" w:rsidR="00185506" w:rsidRPr="00DC6484" w:rsidRDefault="00090C05" w:rsidP="00185506">
      <w:pPr>
        <w:rPr>
          <w:rFonts w:ascii="Times New Roman" w:hAnsi="Times New Roman" w:cs="Times New Roman"/>
          <w:b/>
        </w:rPr>
      </w:pPr>
      <w:r w:rsidRPr="00DC6484">
        <w:rPr>
          <w:rFonts w:ascii="Times New Roman" w:hAnsi="Times New Roman" w:cs="Times New Roman"/>
          <w:b/>
        </w:rPr>
        <w:t xml:space="preserve">Problèmes de </w:t>
      </w:r>
      <w:r w:rsidR="00D966A5" w:rsidRPr="00DC6484">
        <w:rPr>
          <w:rFonts w:ascii="Times New Roman" w:hAnsi="Times New Roman" w:cs="Times New Roman"/>
          <w:b/>
        </w:rPr>
        <w:t xml:space="preserve">l’économie </w:t>
      </w:r>
      <w:r w:rsidR="007474D0" w:rsidRPr="00DC6484">
        <w:rPr>
          <w:rFonts w:ascii="Times New Roman" w:hAnsi="Times New Roman" w:cs="Times New Roman"/>
          <w:b/>
        </w:rPr>
        <w:t xml:space="preserve">française et  difficultés de </w:t>
      </w:r>
      <w:r w:rsidRPr="00DC6484">
        <w:rPr>
          <w:rFonts w:ascii="Times New Roman" w:hAnsi="Times New Roman" w:cs="Times New Roman"/>
          <w:b/>
        </w:rPr>
        <w:t>l’administration financière</w:t>
      </w:r>
    </w:p>
    <w:p w14:paraId="5DEA8762" w14:textId="77777777" w:rsidR="00090C05" w:rsidRPr="00DC6484" w:rsidRDefault="00090C05" w:rsidP="00185506">
      <w:pPr>
        <w:rPr>
          <w:rFonts w:ascii="Times New Roman" w:hAnsi="Times New Roman" w:cs="Times New Roman"/>
        </w:rPr>
      </w:pPr>
    </w:p>
    <w:p w14:paraId="095897E4" w14:textId="77777777" w:rsidR="00090C05" w:rsidRPr="00DC6484" w:rsidRDefault="00090C05" w:rsidP="00090C05">
      <w:pPr>
        <w:numPr>
          <w:ilvl w:val="0"/>
          <w:numId w:val="12"/>
        </w:numPr>
        <w:rPr>
          <w:rFonts w:ascii="Times New Roman" w:hAnsi="Times New Roman" w:cs="Times New Roman"/>
        </w:rPr>
      </w:pPr>
      <w:r w:rsidRPr="00DC6484">
        <w:rPr>
          <w:rFonts w:ascii="Times New Roman" w:hAnsi="Times New Roman" w:cs="Times New Roman"/>
        </w:rPr>
        <w:t xml:space="preserve">Indifférence pour une politique économique de longue durée </w:t>
      </w:r>
    </w:p>
    <w:p w14:paraId="26C7BEC7" w14:textId="77777777" w:rsidR="00090C05" w:rsidRPr="00DC6484" w:rsidRDefault="00090C05" w:rsidP="00090C05">
      <w:pPr>
        <w:numPr>
          <w:ilvl w:val="0"/>
          <w:numId w:val="12"/>
        </w:numPr>
        <w:rPr>
          <w:rFonts w:ascii="Times New Roman" w:hAnsi="Times New Roman" w:cs="Times New Roman"/>
        </w:rPr>
      </w:pPr>
      <w:r w:rsidRPr="00DC6484">
        <w:rPr>
          <w:rFonts w:ascii="Times New Roman" w:hAnsi="Times New Roman" w:cs="Times New Roman"/>
        </w:rPr>
        <w:t>Absence d’unité budgétaire</w:t>
      </w:r>
    </w:p>
    <w:p w14:paraId="57EE8D91" w14:textId="77777777" w:rsidR="00090C05" w:rsidRDefault="00090C05" w:rsidP="00090C05">
      <w:pPr>
        <w:numPr>
          <w:ilvl w:val="0"/>
          <w:numId w:val="12"/>
        </w:numPr>
        <w:rPr>
          <w:rFonts w:ascii="Times New Roman" w:hAnsi="Times New Roman" w:cs="Times New Roman"/>
        </w:rPr>
      </w:pPr>
      <w:r w:rsidRPr="00DC6484">
        <w:rPr>
          <w:rFonts w:ascii="Times New Roman" w:hAnsi="Times New Roman" w:cs="Times New Roman"/>
        </w:rPr>
        <w:t>Dépenses et recettes reportées d’une année en année</w:t>
      </w:r>
    </w:p>
    <w:p w14:paraId="68CAC028" w14:textId="453A9BBE" w:rsidR="00B153D0" w:rsidRPr="00DC6484" w:rsidRDefault="00B153D0" w:rsidP="00090C05">
      <w:pPr>
        <w:numPr>
          <w:ilvl w:val="0"/>
          <w:numId w:val="12"/>
        </w:numPr>
        <w:rPr>
          <w:rFonts w:ascii="Times New Roman" w:hAnsi="Times New Roman" w:cs="Times New Roman"/>
        </w:rPr>
      </w:pPr>
      <w:r w:rsidRPr="00DC6484">
        <w:rPr>
          <w:rFonts w:ascii="Times New Roman" w:hAnsi="Times New Roman" w:cs="Times New Roman"/>
        </w:rPr>
        <w:t>Mauvaise tenue du registre</w:t>
      </w:r>
    </w:p>
    <w:p w14:paraId="75B9D322" w14:textId="465F9C63" w:rsidR="00090C05" w:rsidRPr="00DC6484" w:rsidRDefault="007474D0" w:rsidP="00090C05">
      <w:pPr>
        <w:numPr>
          <w:ilvl w:val="0"/>
          <w:numId w:val="12"/>
        </w:numPr>
        <w:rPr>
          <w:rFonts w:ascii="Times New Roman" w:hAnsi="Times New Roman" w:cs="Times New Roman"/>
        </w:rPr>
      </w:pPr>
      <w:r w:rsidRPr="00DC6484">
        <w:rPr>
          <w:rFonts w:ascii="Times New Roman" w:hAnsi="Times New Roman" w:cs="Times New Roman"/>
        </w:rPr>
        <w:t>Acqui</w:t>
      </w:r>
      <w:r w:rsidR="00207962" w:rsidRPr="00DC6484">
        <w:rPr>
          <w:rFonts w:ascii="Times New Roman" w:hAnsi="Times New Roman" w:cs="Times New Roman"/>
        </w:rPr>
        <w:t>s au</w:t>
      </w:r>
      <w:r w:rsidR="00090C05" w:rsidRPr="00DC6484">
        <w:rPr>
          <w:rFonts w:ascii="Times New Roman" w:hAnsi="Times New Roman" w:cs="Times New Roman"/>
        </w:rPr>
        <w:t xml:space="preserve"> comptant permettent au roi de faire une dépense imprévue</w:t>
      </w:r>
    </w:p>
    <w:p w14:paraId="5687BE55" w14:textId="35D6748D" w:rsidR="00090C05" w:rsidRPr="00DC6484" w:rsidRDefault="00090C05" w:rsidP="00185506">
      <w:pPr>
        <w:rPr>
          <w:rFonts w:ascii="Times New Roman" w:hAnsi="Times New Roman" w:cs="Times New Roman"/>
        </w:rPr>
      </w:pPr>
      <w:r w:rsidRPr="00DC6484">
        <w:rPr>
          <w:rFonts w:ascii="Times New Roman" w:hAnsi="Times New Roman" w:cs="Times New Roman"/>
        </w:rPr>
        <w:br w:type="page"/>
      </w:r>
    </w:p>
    <w:p w14:paraId="37216FAB" w14:textId="77777777" w:rsidR="003A6FBA" w:rsidRPr="00DC6484" w:rsidRDefault="003A6FBA" w:rsidP="003A6FBA">
      <w:pPr>
        <w:rPr>
          <w:rFonts w:ascii="Times New Roman" w:hAnsi="Times New Roman" w:cs="Times New Roman"/>
          <w:b/>
        </w:rPr>
      </w:pPr>
      <w:r w:rsidRPr="00DC6484">
        <w:rPr>
          <w:rFonts w:ascii="Times New Roman" w:hAnsi="Times New Roman" w:cs="Times New Roman"/>
          <w:b/>
        </w:rPr>
        <w:t>Problèmes financiers</w:t>
      </w:r>
    </w:p>
    <w:p w14:paraId="1E33498D" w14:textId="77777777" w:rsidR="003A6FBA" w:rsidRPr="00DC6484" w:rsidRDefault="003A6FBA" w:rsidP="003A6FBA">
      <w:pPr>
        <w:rPr>
          <w:rFonts w:ascii="Times New Roman" w:hAnsi="Times New Roman" w:cs="Times New Roman"/>
        </w:rPr>
      </w:pPr>
    </w:p>
    <w:p w14:paraId="0C0465F1" w14:textId="0624889B" w:rsidR="003A6FBA" w:rsidRPr="00DC6484" w:rsidRDefault="00B153D0" w:rsidP="003A6FBA">
      <w:pPr>
        <w:rPr>
          <w:rFonts w:ascii="Times New Roman" w:hAnsi="Times New Roman" w:cs="Times New Roman"/>
        </w:rPr>
      </w:pPr>
      <w:r>
        <w:rPr>
          <w:rFonts w:ascii="Times New Roman" w:hAnsi="Times New Roman" w:cs="Times New Roman"/>
          <w:b/>
          <w:bCs/>
        </w:rPr>
        <w:t>«A l’</w:t>
      </w:r>
      <w:r w:rsidR="003A6FBA" w:rsidRPr="00DC6484">
        <w:rPr>
          <w:rFonts w:ascii="Times New Roman" w:hAnsi="Times New Roman" w:cs="Times New Roman"/>
          <w:b/>
          <w:bCs/>
        </w:rPr>
        <w:t xml:space="preserve">égard de la dépense, quoique cela ne me regarde en rien, je supplie seulement V.M. de me permettre de lui dire qu'en guerre et en paix elle n'a jamais consulté ses finances pour résoudre ses dépenses.» </w:t>
      </w:r>
      <w:r w:rsidR="003A6FBA" w:rsidRPr="00DC6484">
        <w:rPr>
          <w:rFonts w:ascii="Times New Roman" w:hAnsi="Times New Roman" w:cs="Times New Roman"/>
        </w:rPr>
        <w:t>Colbert (1681)</w:t>
      </w:r>
    </w:p>
    <w:p w14:paraId="309D95E7" w14:textId="12349820" w:rsidR="004162AD" w:rsidRDefault="004162AD">
      <w:pPr>
        <w:rPr>
          <w:rFonts w:ascii="Times New Roman" w:hAnsi="Times New Roman" w:cs="Times New Roman"/>
        </w:rPr>
      </w:pPr>
      <w:r>
        <w:rPr>
          <w:rFonts w:ascii="Times New Roman" w:hAnsi="Times New Roman" w:cs="Times New Roman"/>
        </w:rPr>
        <w:br w:type="page"/>
      </w:r>
    </w:p>
    <w:p w14:paraId="06BCD1A1" w14:textId="77777777" w:rsidR="00090C05" w:rsidRPr="00DC6484" w:rsidRDefault="00090C05" w:rsidP="00185506">
      <w:pPr>
        <w:rPr>
          <w:rFonts w:ascii="Times New Roman" w:hAnsi="Times New Roman" w:cs="Times New Roman"/>
        </w:rPr>
      </w:pPr>
    </w:p>
    <w:p w14:paraId="1E553436" w14:textId="0C9F76AB" w:rsidR="003A6FBA" w:rsidRPr="00DC6484" w:rsidRDefault="003A6FBA" w:rsidP="003A6FBA">
      <w:pPr>
        <w:rPr>
          <w:rFonts w:ascii="Times New Roman" w:hAnsi="Times New Roman" w:cs="Times New Roman"/>
        </w:rPr>
      </w:pPr>
      <w:r w:rsidRPr="00DC6484">
        <w:rPr>
          <w:rFonts w:ascii="Times New Roman" w:hAnsi="Times New Roman" w:cs="Times New Roman"/>
        </w:rPr>
        <w:t xml:space="preserve">Plusieurs dévaluations qui sont des banqueroutes déguisées, s’effectuent après 1689  </w:t>
      </w:r>
    </w:p>
    <w:p w14:paraId="1FC7974F" w14:textId="77777777" w:rsidR="003A6FBA" w:rsidRPr="00DC6484" w:rsidRDefault="003A6FBA" w:rsidP="00185506">
      <w:pPr>
        <w:rPr>
          <w:rFonts w:ascii="Times New Roman" w:hAnsi="Times New Roman" w:cs="Times New Roman"/>
        </w:rPr>
      </w:pPr>
    </w:p>
    <w:p w14:paraId="1836EC1C" w14:textId="272FD4AB" w:rsidR="002D1529" w:rsidRPr="00DC6484" w:rsidRDefault="003A6FBA" w:rsidP="002D1529">
      <w:pPr>
        <w:pStyle w:val="Paragraphedeliste"/>
        <w:numPr>
          <w:ilvl w:val="0"/>
          <w:numId w:val="45"/>
        </w:numPr>
        <w:rPr>
          <w:rFonts w:ascii="Times New Roman" w:hAnsi="Times New Roman" w:cs="Times New Roman"/>
        </w:rPr>
      </w:pPr>
      <w:r w:rsidRPr="00DC6484">
        <w:rPr>
          <w:rFonts w:ascii="Times New Roman" w:hAnsi="Times New Roman" w:cs="Times New Roman"/>
        </w:rPr>
        <w:t>L</w:t>
      </w:r>
      <w:r w:rsidR="002D1529" w:rsidRPr="00DC6484">
        <w:rPr>
          <w:rFonts w:ascii="Times New Roman" w:hAnsi="Times New Roman" w:cs="Times New Roman"/>
        </w:rPr>
        <w:t xml:space="preserve">es dépenses militaires </w:t>
      </w:r>
    </w:p>
    <w:p w14:paraId="288C7C49" w14:textId="69594FE8" w:rsidR="00090C05" w:rsidRPr="00DC6484" w:rsidRDefault="003A6FBA" w:rsidP="002D1529">
      <w:pPr>
        <w:pStyle w:val="Paragraphedeliste"/>
        <w:numPr>
          <w:ilvl w:val="0"/>
          <w:numId w:val="45"/>
        </w:numPr>
        <w:rPr>
          <w:rFonts w:ascii="Times New Roman" w:hAnsi="Times New Roman" w:cs="Times New Roman"/>
        </w:rPr>
      </w:pPr>
      <w:r w:rsidRPr="00DC6484">
        <w:rPr>
          <w:rFonts w:ascii="Times New Roman" w:hAnsi="Times New Roman" w:cs="Times New Roman"/>
        </w:rPr>
        <w:t>L</w:t>
      </w:r>
      <w:r w:rsidR="002D1529" w:rsidRPr="00DC6484">
        <w:rPr>
          <w:rFonts w:ascii="Times New Roman" w:hAnsi="Times New Roman" w:cs="Times New Roman"/>
        </w:rPr>
        <w:t xml:space="preserve">es </w:t>
      </w:r>
      <w:r w:rsidR="00FE4B1A" w:rsidRPr="00DC6484">
        <w:rPr>
          <w:rFonts w:ascii="Times New Roman" w:hAnsi="Times New Roman" w:cs="Times New Roman"/>
        </w:rPr>
        <w:t>dépenses dues à la politique de prestige</w:t>
      </w:r>
      <w:r w:rsidR="00090C05" w:rsidRPr="00DC6484">
        <w:rPr>
          <w:rFonts w:ascii="Times New Roman" w:hAnsi="Times New Roman" w:cs="Times New Roman"/>
        </w:rPr>
        <w:t xml:space="preserve"> </w:t>
      </w:r>
    </w:p>
    <w:p w14:paraId="3088CD4B" w14:textId="268E498E" w:rsidR="00090C05" w:rsidRPr="00DC6484" w:rsidRDefault="003A6FBA" w:rsidP="002D1529">
      <w:pPr>
        <w:pStyle w:val="Paragraphedeliste"/>
        <w:numPr>
          <w:ilvl w:val="0"/>
          <w:numId w:val="45"/>
        </w:numPr>
        <w:rPr>
          <w:rFonts w:ascii="Times New Roman" w:hAnsi="Times New Roman" w:cs="Times New Roman"/>
        </w:rPr>
      </w:pPr>
      <w:r w:rsidRPr="00DC6484">
        <w:rPr>
          <w:rFonts w:ascii="Times New Roman" w:hAnsi="Times New Roman" w:cs="Times New Roman"/>
        </w:rPr>
        <w:t>L</w:t>
      </w:r>
      <w:r w:rsidR="00090C05" w:rsidRPr="00DC6484">
        <w:rPr>
          <w:rFonts w:ascii="Times New Roman" w:hAnsi="Times New Roman" w:cs="Times New Roman"/>
        </w:rPr>
        <w:t>a politique des emprunts</w:t>
      </w:r>
      <w:r w:rsidR="002D1529" w:rsidRPr="00DC6484">
        <w:rPr>
          <w:rFonts w:ascii="Times New Roman" w:hAnsi="Times New Roman" w:cs="Times New Roman"/>
        </w:rPr>
        <w:t xml:space="preserve"> auprès des financiers </w:t>
      </w:r>
    </w:p>
    <w:p w14:paraId="3BA882E9" w14:textId="77777777" w:rsidR="003A6FBA" w:rsidRPr="00DC6484" w:rsidRDefault="003A6FBA">
      <w:pPr>
        <w:rPr>
          <w:rFonts w:ascii="Times New Roman" w:hAnsi="Times New Roman" w:cs="Times New Roman"/>
        </w:rPr>
      </w:pPr>
    </w:p>
    <w:p w14:paraId="356AE7D8" w14:textId="759989C6" w:rsidR="00185506" w:rsidRPr="00DC6484" w:rsidRDefault="003A6FBA">
      <w:pPr>
        <w:rPr>
          <w:rFonts w:ascii="Times New Roman" w:hAnsi="Times New Roman" w:cs="Times New Roman"/>
        </w:rPr>
      </w:pPr>
      <w:proofErr w:type="gramStart"/>
      <w:r w:rsidRPr="00DC6484">
        <w:rPr>
          <w:rFonts w:ascii="Times New Roman" w:hAnsi="Times New Roman" w:cs="Times New Roman"/>
        </w:rPr>
        <w:t>détruisent</w:t>
      </w:r>
      <w:proofErr w:type="gramEnd"/>
      <w:r w:rsidRPr="00DC6484">
        <w:rPr>
          <w:rFonts w:ascii="Times New Roman" w:hAnsi="Times New Roman" w:cs="Times New Roman"/>
        </w:rPr>
        <w:t xml:space="preserve"> l’équilibre budgétaire établie par Colbert </w:t>
      </w:r>
    </w:p>
    <w:p w14:paraId="1E4777E1" w14:textId="14C2C457" w:rsidR="004162AD" w:rsidRDefault="004162AD">
      <w:pPr>
        <w:rPr>
          <w:rFonts w:ascii="Times New Roman" w:hAnsi="Times New Roman" w:cs="Times New Roman"/>
        </w:rPr>
      </w:pPr>
      <w:r>
        <w:rPr>
          <w:rFonts w:ascii="Times New Roman" w:hAnsi="Times New Roman" w:cs="Times New Roman"/>
        </w:rPr>
        <w:br w:type="page"/>
      </w:r>
    </w:p>
    <w:p w14:paraId="0EF2EF96" w14:textId="77777777" w:rsidR="00E82C5E" w:rsidRPr="00DC6484" w:rsidRDefault="00E82C5E" w:rsidP="00BE7C63">
      <w:pPr>
        <w:jc w:val="center"/>
        <w:rPr>
          <w:rFonts w:ascii="Times New Roman" w:hAnsi="Times New Roman" w:cs="Times New Roman"/>
        </w:rPr>
      </w:pPr>
      <w:bookmarkStart w:id="0" w:name="_GoBack"/>
    </w:p>
    <w:p w14:paraId="3194949A" w14:textId="1E2293E3" w:rsidR="00E82C5E" w:rsidRPr="004162AD" w:rsidRDefault="004162AD" w:rsidP="00BE7C63">
      <w:pPr>
        <w:jc w:val="center"/>
        <w:rPr>
          <w:rFonts w:ascii="Times New Roman" w:hAnsi="Times New Roman" w:cs="Times New Roman"/>
          <w:b/>
        </w:rPr>
      </w:pPr>
      <w:r w:rsidRPr="004162AD">
        <w:rPr>
          <w:rFonts w:ascii="Times New Roman" w:hAnsi="Times New Roman" w:cs="Times New Roman"/>
          <w:b/>
          <w:bCs/>
          <w:color w:val="575757"/>
        </w:rPr>
        <w:t>L</w:t>
      </w:r>
      <w:r w:rsidR="00E82C5E" w:rsidRPr="004162AD">
        <w:rPr>
          <w:rFonts w:ascii="Times New Roman" w:hAnsi="Times New Roman" w:cs="Times New Roman"/>
          <w:b/>
          <w:bCs/>
          <w:color w:val="575757"/>
        </w:rPr>
        <w:t xml:space="preserve">a misère des campagnes </w:t>
      </w:r>
      <w:r w:rsidRPr="004162AD">
        <w:rPr>
          <w:rFonts w:ascii="Times New Roman" w:hAnsi="Times New Roman" w:cs="Times New Roman"/>
          <w:b/>
          <w:bCs/>
          <w:color w:val="575757"/>
        </w:rPr>
        <w:t xml:space="preserve">constitue </w:t>
      </w:r>
      <w:r w:rsidR="00BE7C63">
        <w:rPr>
          <w:rFonts w:ascii="Times New Roman" w:hAnsi="Times New Roman" w:cs="Times New Roman"/>
          <w:b/>
          <w:bCs/>
          <w:color w:val="575757"/>
        </w:rPr>
        <w:t>l’envers du G</w:t>
      </w:r>
      <w:r w:rsidR="00E82C5E" w:rsidRPr="004162AD">
        <w:rPr>
          <w:rFonts w:ascii="Times New Roman" w:hAnsi="Times New Roman" w:cs="Times New Roman"/>
          <w:b/>
          <w:bCs/>
          <w:color w:val="575757"/>
        </w:rPr>
        <w:t>rand siècle</w:t>
      </w:r>
    </w:p>
    <w:bookmarkEnd w:id="0"/>
    <w:p w14:paraId="36CEAB76" w14:textId="77777777" w:rsidR="00E82C5E" w:rsidRPr="00DC6484" w:rsidRDefault="00E82C5E">
      <w:pPr>
        <w:rPr>
          <w:rFonts w:ascii="Times New Roman" w:hAnsi="Times New Roman" w:cs="Times New Roman"/>
        </w:rPr>
      </w:pPr>
    </w:p>
    <w:sectPr w:rsidR="00E82C5E" w:rsidRPr="00DC6484" w:rsidSect="006F7928">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555AD"/>
    <w:multiLevelType w:val="hybridMultilevel"/>
    <w:tmpl w:val="08B68436"/>
    <w:lvl w:ilvl="0" w:tplc="717055B4">
      <w:start w:val="1"/>
      <w:numFmt w:val="bullet"/>
      <w:lvlText w:val=""/>
      <w:lvlJc w:val="left"/>
      <w:pPr>
        <w:tabs>
          <w:tab w:val="num" w:pos="720"/>
        </w:tabs>
        <w:ind w:left="720" w:hanging="360"/>
      </w:pPr>
      <w:rPr>
        <w:rFonts w:ascii="Wingdings" w:hAnsi="Wingdings" w:hint="default"/>
      </w:rPr>
    </w:lvl>
    <w:lvl w:ilvl="1" w:tplc="62A02A02" w:tentative="1">
      <w:start w:val="1"/>
      <w:numFmt w:val="bullet"/>
      <w:lvlText w:val=""/>
      <w:lvlJc w:val="left"/>
      <w:pPr>
        <w:tabs>
          <w:tab w:val="num" w:pos="1440"/>
        </w:tabs>
        <w:ind w:left="1440" w:hanging="360"/>
      </w:pPr>
      <w:rPr>
        <w:rFonts w:ascii="Wingdings" w:hAnsi="Wingdings" w:hint="default"/>
      </w:rPr>
    </w:lvl>
    <w:lvl w:ilvl="2" w:tplc="DD54744A" w:tentative="1">
      <w:start w:val="1"/>
      <w:numFmt w:val="bullet"/>
      <w:lvlText w:val=""/>
      <w:lvlJc w:val="left"/>
      <w:pPr>
        <w:tabs>
          <w:tab w:val="num" w:pos="2160"/>
        </w:tabs>
        <w:ind w:left="2160" w:hanging="360"/>
      </w:pPr>
      <w:rPr>
        <w:rFonts w:ascii="Wingdings" w:hAnsi="Wingdings" w:hint="default"/>
      </w:rPr>
    </w:lvl>
    <w:lvl w:ilvl="3" w:tplc="AB6CE906" w:tentative="1">
      <w:start w:val="1"/>
      <w:numFmt w:val="bullet"/>
      <w:lvlText w:val=""/>
      <w:lvlJc w:val="left"/>
      <w:pPr>
        <w:tabs>
          <w:tab w:val="num" w:pos="2880"/>
        </w:tabs>
        <w:ind w:left="2880" w:hanging="360"/>
      </w:pPr>
      <w:rPr>
        <w:rFonts w:ascii="Wingdings" w:hAnsi="Wingdings" w:hint="default"/>
      </w:rPr>
    </w:lvl>
    <w:lvl w:ilvl="4" w:tplc="2CE6DE88" w:tentative="1">
      <w:start w:val="1"/>
      <w:numFmt w:val="bullet"/>
      <w:lvlText w:val=""/>
      <w:lvlJc w:val="left"/>
      <w:pPr>
        <w:tabs>
          <w:tab w:val="num" w:pos="3600"/>
        </w:tabs>
        <w:ind w:left="3600" w:hanging="360"/>
      </w:pPr>
      <w:rPr>
        <w:rFonts w:ascii="Wingdings" w:hAnsi="Wingdings" w:hint="default"/>
      </w:rPr>
    </w:lvl>
    <w:lvl w:ilvl="5" w:tplc="90FC926C" w:tentative="1">
      <w:start w:val="1"/>
      <w:numFmt w:val="bullet"/>
      <w:lvlText w:val=""/>
      <w:lvlJc w:val="left"/>
      <w:pPr>
        <w:tabs>
          <w:tab w:val="num" w:pos="4320"/>
        </w:tabs>
        <w:ind w:left="4320" w:hanging="360"/>
      </w:pPr>
      <w:rPr>
        <w:rFonts w:ascii="Wingdings" w:hAnsi="Wingdings" w:hint="default"/>
      </w:rPr>
    </w:lvl>
    <w:lvl w:ilvl="6" w:tplc="C302D35A" w:tentative="1">
      <w:start w:val="1"/>
      <w:numFmt w:val="bullet"/>
      <w:lvlText w:val=""/>
      <w:lvlJc w:val="left"/>
      <w:pPr>
        <w:tabs>
          <w:tab w:val="num" w:pos="5040"/>
        </w:tabs>
        <w:ind w:left="5040" w:hanging="360"/>
      </w:pPr>
      <w:rPr>
        <w:rFonts w:ascii="Wingdings" w:hAnsi="Wingdings" w:hint="default"/>
      </w:rPr>
    </w:lvl>
    <w:lvl w:ilvl="7" w:tplc="D4183310" w:tentative="1">
      <w:start w:val="1"/>
      <w:numFmt w:val="bullet"/>
      <w:lvlText w:val=""/>
      <w:lvlJc w:val="left"/>
      <w:pPr>
        <w:tabs>
          <w:tab w:val="num" w:pos="5760"/>
        </w:tabs>
        <w:ind w:left="5760" w:hanging="360"/>
      </w:pPr>
      <w:rPr>
        <w:rFonts w:ascii="Wingdings" w:hAnsi="Wingdings" w:hint="default"/>
      </w:rPr>
    </w:lvl>
    <w:lvl w:ilvl="8" w:tplc="50567A42" w:tentative="1">
      <w:start w:val="1"/>
      <w:numFmt w:val="bullet"/>
      <w:lvlText w:val=""/>
      <w:lvlJc w:val="left"/>
      <w:pPr>
        <w:tabs>
          <w:tab w:val="num" w:pos="6480"/>
        </w:tabs>
        <w:ind w:left="6480" w:hanging="360"/>
      </w:pPr>
      <w:rPr>
        <w:rFonts w:ascii="Wingdings" w:hAnsi="Wingdings" w:hint="default"/>
      </w:rPr>
    </w:lvl>
  </w:abstractNum>
  <w:abstractNum w:abstractNumId="1">
    <w:nsid w:val="043215C6"/>
    <w:multiLevelType w:val="hybridMultilevel"/>
    <w:tmpl w:val="1D269504"/>
    <w:lvl w:ilvl="0" w:tplc="31224A3A">
      <w:start w:val="1"/>
      <w:numFmt w:val="bullet"/>
      <w:lvlText w:val=""/>
      <w:lvlJc w:val="left"/>
      <w:pPr>
        <w:tabs>
          <w:tab w:val="num" w:pos="720"/>
        </w:tabs>
        <w:ind w:left="720" w:hanging="360"/>
      </w:pPr>
      <w:rPr>
        <w:rFonts w:ascii="Wingdings" w:hAnsi="Wingdings" w:hint="default"/>
      </w:rPr>
    </w:lvl>
    <w:lvl w:ilvl="1" w:tplc="1E32E08C" w:tentative="1">
      <w:start w:val="1"/>
      <w:numFmt w:val="bullet"/>
      <w:lvlText w:val=""/>
      <w:lvlJc w:val="left"/>
      <w:pPr>
        <w:tabs>
          <w:tab w:val="num" w:pos="1440"/>
        </w:tabs>
        <w:ind w:left="1440" w:hanging="360"/>
      </w:pPr>
      <w:rPr>
        <w:rFonts w:ascii="Wingdings" w:hAnsi="Wingdings" w:hint="default"/>
      </w:rPr>
    </w:lvl>
    <w:lvl w:ilvl="2" w:tplc="FC56236C" w:tentative="1">
      <w:start w:val="1"/>
      <w:numFmt w:val="bullet"/>
      <w:lvlText w:val=""/>
      <w:lvlJc w:val="left"/>
      <w:pPr>
        <w:tabs>
          <w:tab w:val="num" w:pos="2160"/>
        </w:tabs>
        <w:ind w:left="2160" w:hanging="360"/>
      </w:pPr>
      <w:rPr>
        <w:rFonts w:ascii="Wingdings" w:hAnsi="Wingdings" w:hint="default"/>
      </w:rPr>
    </w:lvl>
    <w:lvl w:ilvl="3" w:tplc="5B7060BC" w:tentative="1">
      <w:start w:val="1"/>
      <w:numFmt w:val="bullet"/>
      <w:lvlText w:val=""/>
      <w:lvlJc w:val="left"/>
      <w:pPr>
        <w:tabs>
          <w:tab w:val="num" w:pos="2880"/>
        </w:tabs>
        <w:ind w:left="2880" w:hanging="360"/>
      </w:pPr>
      <w:rPr>
        <w:rFonts w:ascii="Wingdings" w:hAnsi="Wingdings" w:hint="default"/>
      </w:rPr>
    </w:lvl>
    <w:lvl w:ilvl="4" w:tplc="5FC2267E" w:tentative="1">
      <w:start w:val="1"/>
      <w:numFmt w:val="bullet"/>
      <w:lvlText w:val=""/>
      <w:lvlJc w:val="left"/>
      <w:pPr>
        <w:tabs>
          <w:tab w:val="num" w:pos="3600"/>
        </w:tabs>
        <w:ind w:left="3600" w:hanging="360"/>
      </w:pPr>
      <w:rPr>
        <w:rFonts w:ascii="Wingdings" w:hAnsi="Wingdings" w:hint="default"/>
      </w:rPr>
    </w:lvl>
    <w:lvl w:ilvl="5" w:tplc="0E54EFAE" w:tentative="1">
      <w:start w:val="1"/>
      <w:numFmt w:val="bullet"/>
      <w:lvlText w:val=""/>
      <w:lvlJc w:val="left"/>
      <w:pPr>
        <w:tabs>
          <w:tab w:val="num" w:pos="4320"/>
        </w:tabs>
        <w:ind w:left="4320" w:hanging="360"/>
      </w:pPr>
      <w:rPr>
        <w:rFonts w:ascii="Wingdings" w:hAnsi="Wingdings" w:hint="default"/>
      </w:rPr>
    </w:lvl>
    <w:lvl w:ilvl="6" w:tplc="71DEAA32" w:tentative="1">
      <w:start w:val="1"/>
      <w:numFmt w:val="bullet"/>
      <w:lvlText w:val=""/>
      <w:lvlJc w:val="left"/>
      <w:pPr>
        <w:tabs>
          <w:tab w:val="num" w:pos="5040"/>
        </w:tabs>
        <w:ind w:left="5040" w:hanging="360"/>
      </w:pPr>
      <w:rPr>
        <w:rFonts w:ascii="Wingdings" w:hAnsi="Wingdings" w:hint="default"/>
      </w:rPr>
    </w:lvl>
    <w:lvl w:ilvl="7" w:tplc="D35CE822" w:tentative="1">
      <w:start w:val="1"/>
      <w:numFmt w:val="bullet"/>
      <w:lvlText w:val=""/>
      <w:lvlJc w:val="left"/>
      <w:pPr>
        <w:tabs>
          <w:tab w:val="num" w:pos="5760"/>
        </w:tabs>
        <w:ind w:left="5760" w:hanging="360"/>
      </w:pPr>
      <w:rPr>
        <w:rFonts w:ascii="Wingdings" w:hAnsi="Wingdings" w:hint="default"/>
      </w:rPr>
    </w:lvl>
    <w:lvl w:ilvl="8" w:tplc="E7207DAA" w:tentative="1">
      <w:start w:val="1"/>
      <w:numFmt w:val="bullet"/>
      <w:lvlText w:val=""/>
      <w:lvlJc w:val="left"/>
      <w:pPr>
        <w:tabs>
          <w:tab w:val="num" w:pos="6480"/>
        </w:tabs>
        <w:ind w:left="6480" w:hanging="360"/>
      </w:pPr>
      <w:rPr>
        <w:rFonts w:ascii="Wingdings" w:hAnsi="Wingdings" w:hint="default"/>
      </w:rPr>
    </w:lvl>
  </w:abstractNum>
  <w:abstractNum w:abstractNumId="2">
    <w:nsid w:val="052C0A51"/>
    <w:multiLevelType w:val="hybridMultilevel"/>
    <w:tmpl w:val="00BC8148"/>
    <w:lvl w:ilvl="0" w:tplc="0E88FBBE">
      <w:start w:val="1"/>
      <w:numFmt w:val="bullet"/>
      <w:lvlText w:val=""/>
      <w:lvlJc w:val="left"/>
      <w:pPr>
        <w:tabs>
          <w:tab w:val="num" w:pos="720"/>
        </w:tabs>
        <w:ind w:left="720" w:hanging="360"/>
      </w:pPr>
      <w:rPr>
        <w:rFonts w:ascii="Wingdings" w:hAnsi="Wingdings" w:hint="default"/>
      </w:rPr>
    </w:lvl>
    <w:lvl w:ilvl="1" w:tplc="558A0CEC" w:tentative="1">
      <w:start w:val="1"/>
      <w:numFmt w:val="bullet"/>
      <w:lvlText w:val=""/>
      <w:lvlJc w:val="left"/>
      <w:pPr>
        <w:tabs>
          <w:tab w:val="num" w:pos="1440"/>
        </w:tabs>
        <w:ind w:left="1440" w:hanging="360"/>
      </w:pPr>
      <w:rPr>
        <w:rFonts w:ascii="Wingdings" w:hAnsi="Wingdings" w:hint="default"/>
      </w:rPr>
    </w:lvl>
    <w:lvl w:ilvl="2" w:tplc="0F720500" w:tentative="1">
      <w:start w:val="1"/>
      <w:numFmt w:val="bullet"/>
      <w:lvlText w:val=""/>
      <w:lvlJc w:val="left"/>
      <w:pPr>
        <w:tabs>
          <w:tab w:val="num" w:pos="2160"/>
        </w:tabs>
        <w:ind w:left="2160" w:hanging="360"/>
      </w:pPr>
      <w:rPr>
        <w:rFonts w:ascii="Wingdings" w:hAnsi="Wingdings" w:hint="default"/>
      </w:rPr>
    </w:lvl>
    <w:lvl w:ilvl="3" w:tplc="090A0570" w:tentative="1">
      <w:start w:val="1"/>
      <w:numFmt w:val="bullet"/>
      <w:lvlText w:val=""/>
      <w:lvlJc w:val="left"/>
      <w:pPr>
        <w:tabs>
          <w:tab w:val="num" w:pos="2880"/>
        </w:tabs>
        <w:ind w:left="2880" w:hanging="360"/>
      </w:pPr>
      <w:rPr>
        <w:rFonts w:ascii="Wingdings" w:hAnsi="Wingdings" w:hint="default"/>
      </w:rPr>
    </w:lvl>
    <w:lvl w:ilvl="4" w:tplc="F252E1BC" w:tentative="1">
      <w:start w:val="1"/>
      <w:numFmt w:val="bullet"/>
      <w:lvlText w:val=""/>
      <w:lvlJc w:val="left"/>
      <w:pPr>
        <w:tabs>
          <w:tab w:val="num" w:pos="3600"/>
        </w:tabs>
        <w:ind w:left="3600" w:hanging="360"/>
      </w:pPr>
      <w:rPr>
        <w:rFonts w:ascii="Wingdings" w:hAnsi="Wingdings" w:hint="default"/>
      </w:rPr>
    </w:lvl>
    <w:lvl w:ilvl="5" w:tplc="7840965E" w:tentative="1">
      <w:start w:val="1"/>
      <w:numFmt w:val="bullet"/>
      <w:lvlText w:val=""/>
      <w:lvlJc w:val="left"/>
      <w:pPr>
        <w:tabs>
          <w:tab w:val="num" w:pos="4320"/>
        </w:tabs>
        <w:ind w:left="4320" w:hanging="360"/>
      </w:pPr>
      <w:rPr>
        <w:rFonts w:ascii="Wingdings" w:hAnsi="Wingdings" w:hint="default"/>
      </w:rPr>
    </w:lvl>
    <w:lvl w:ilvl="6" w:tplc="04FEFF2A" w:tentative="1">
      <w:start w:val="1"/>
      <w:numFmt w:val="bullet"/>
      <w:lvlText w:val=""/>
      <w:lvlJc w:val="left"/>
      <w:pPr>
        <w:tabs>
          <w:tab w:val="num" w:pos="5040"/>
        </w:tabs>
        <w:ind w:left="5040" w:hanging="360"/>
      </w:pPr>
      <w:rPr>
        <w:rFonts w:ascii="Wingdings" w:hAnsi="Wingdings" w:hint="default"/>
      </w:rPr>
    </w:lvl>
    <w:lvl w:ilvl="7" w:tplc="922E71CE" w:tentative="1">
      <w:start w:val="1"/>
      <w:numFmt w:val="bullet"/>
      <w:lvlText w:val=""/>
      <w:lvlJc w:val="left"/>
      <w:pPr>
        <w:tabs>
          <w:tab w:val="num" w:pos="5760"/>
        </w:tabs>
        <w:ind w:left="5760" w:hanging="360"/>
      </w:pPr>
      <w:rPr>
        <w:rFonts w:ascii="Wingdings" w:hAnsi="Wingdings" w:hint="default"/>
      </w:rPr>
    </w:lvl>
    <w:lvl w:ilvl="8" w:tplc="4A96BA10" w:tentative="1">
      <w:start w:val="1"/>
      <w:numFmt w:val="bullet"/>
      <w:lvlText w:val=""/>
      <w:lvlJc w:val="left"/>
      <w:pPr>
        <w:tabs>
          <w:tab w:val="num" w:pos="6480"/>
        </w:tabs>
        <w:ind w:left="6480" w:hanging="360"/>
      </w:pPr>
      <w:rPr>
        <w:rFonts w:ascii="Wingdings" w:hAnsi="Wingdings" w:hint="default"/>
      </w:rPr>
    </w:lvl>
  </w:abstractNum>
  <w:abstractNum w:abstractNumId="3">
    <w:nsid w:val="07B26BF9"/>
    <w:multiLevelType w:val="hybridMultilevel"/>
    <w:tmpl w:val="1BC0EB28"/>
    <w:lvl w:ilvl="0" w:tplc="1000322C">
      <w:start w:val="1"/>
      <w:numFmt w:val="bullet"/>
      <w:lvlText w:val=""/>
      <w:lvlJc w:val="left"/>
      <w:pPr>
        <w:tabs>
          <w:tab w:val="num" w:pos="720"/>
        </w:tabs>
        <w:ind w:left="720" w:hanging="360"/>
      </w:pPr>
      <w:rPr>
        <w:rFonts w:ascii="Wingdings" w:hAnsi="Wingdings" w:hint="default"/>
      </w:rPr>
    </w:lvl>
    <w:lvl w:ilvl="1" w:tplc="3B5ECF2C" w:tentative="1">
      <w:start w:val="1"/>
      <w:numFmt w:val="bullet"/>
      <w:lvlText w:val=""/>
      <w:lvlJc w:val="left"/>
      <w:pPr>
        <w:tabs>
          <w:tab w:val="num" w:pos="1440"/>
        </w:tabs>
        <w:ind w:left="1440" w:hanging="360"/>
      </w:pPr>
      <w:rPr>
        <w:rFonts w:ascii="Wingdings" w:hAnsi="Wingdings" w:hint="default"/>
      </w:rPr>
    </w:lvl>
    <w:lvl w:ilvl="2" w:tplc="4F2E0C90" w:tentative="1">
      <w:start w:val="1"/>
      <w:numFmt w:val="bullet"/>
      <w:lvlText w:val=""/>
      <w:lvlJc w:val="left"/>
      <w:pPr>
        <w:tabs>
          <w:tab w:val="num" w:pos="2160"/>
        </w:tabs>
        <w:ind w:left="2160" w:hanging="360"/>
      </w:pPr>
      <w:rPr>
        <w:rFonts w:ascii="Wingdings" w:hAnsi="Wingdings" w:hint="default"/>
      </w:rPr>
    </w:lvl>
    <w:lvl w:ilvl="3" w:tplc="7534B38C" w:tentative="1">
      <w:start w:val="1"/>
      <w:numFmt w:val="bullet"/>
      <w:lvlText w:val=""/>
      <w:lvlJc w:val="left"/>
      <w:pPr>
        <w:tabs>
          <w:tab w:val="num" w:pos="2880"/>
        </w:tabs>
        <w:ind w:left="2880" w:hanging="360"/>
      </w:pPr>
      <w:rPr>
        <w:rFonts w:ascii="Wingdings" w:hAnsi="Wingdings" w:hint="default"/>
      </w:rPr>
    </w:lvl>
    <w:lvl w:ilvl="4" w:tplc="A7FCE632" w:tentative="1">
      <w:start w:val="1"/>
      <w:numFmt w:val="bullet"/>
      <w:lvlText w:val=""/>
      <w:lvlJc w:val="left"/>
      <w:pPr>
        <w:tabs>
          <w:tab w:val="num" w:pos="3600"/>
        </w:tabs>
        <w:ind w:left="3600" w:hanging="360"/>
      </w:pPr>
      <w:rPr>
        <w:rFonts w:ascii="Wingdings" w:hAnsi="Wingdings" w:hint="default"/>
      </w:rPr>
    </w:lvl>
    <w:lvl w:ilvl="5" w:tplc="B2C2643C" w:tentative="1">
      <w:start w:val="1"/>
      <w:numFmt w:val="bullet"/>
      <w:lvlText w:val=""/>
      <w:lvlJc w:val="left"/>
      <w:pPr>
        <w:tabs>
          <w:tab w:val="num" w:pos="4320"/>
        </w:tabs>
        <w:ind w:left="4320" w:hanging="360"/>
      </w:pPr>
      <w:rPr>
        <w:rFonts w:ascii="Wingdings" w:hAnsi="Wingdings" w:hint="default"/>
      </w:rPr>
    </w:lvl>
    <w:lvl w:ilvl="6" w:tplc="B4047408" w:tentative="1">
      <w:start w:val="1"/>
      <w:numFmt w:val="bullet"/>
      <w:lvlText w:val=""/>
      <w:lvlJc w:val="left"/>
      <w:pPr>
        <w:tabs>
          <w:tab w:val="num" w:pos="5040"/>
        </w:tabs>
        <w:ind w:left="5040" w:hanging="360"/>
      </w:pPr>
      <w:rPr>
        <w:rFonts w:ascii="Wingdings" w:hAnsi="Wingdings" w:hint="default"/>
      </w:rPr>
    </w:lvl>
    <w:lvl w:ilvl="7" w:tplc="E0C235B0" w:tentative="1">
      <w:start w:val="1"/>
      <w:numFmt w:val="bullet"/>
      <w:lvlText w:val=""/>
      <w:lvlJc w:val="left"/>
      <w:pPr>
        <w:tabs>
          <w:tab w:val="num" w:pos="5760"/>
        </w:tabs>
        <w:ind w:left="5760" w:hanging="360"/>
      </w:pPr>
      <w:rPr>
        <w:rFonts w:ascii="Wingdings" w:hAnsi="Wingdings" w:hint="default"/>
      </w:rPr>
    </w:lvl>
    <w:lvl w:ilvl="8" w:tplc="2EC8F502" w:tentative="1">
      <w:start w:val="1"/>
      <w:numFmt w:val="bullet"/>
      <w:lvlText w:val=""/>
      <w:lvlJc w:val="left"/>
      <w:pPr>
        <w:tabs>
          <w:tab w:val="num" w:pos="6480"/>
        </w:tabs>
        <w:ind w:left="6480" w:hanging="360"/>
      </w:pPr>
      <w:rPr>
        <w:rFonts w:ascii="Wingdings" w:hAnsi="Wingdings" w:hint="default"/>
      </w:rPr>
    </w:lvl>
  </w:abstractNum>
  <w:abstractNum w:abstractNumId="4">
    <w:nsid w:val="085D0D8B"/>
    <w:multiLevelType w:val="hybridMultilevel"/>
    <w:tmpl w:val="7BAAC0AE"/>
    <w:lvl w:ilvl="0" w:tplc="7004D518">
      <w:start w:val="1"/>
      <w:numFmt w:val="bullet"/>
      <w:lvlText w:val=""/>
      <w:lvlJc w:val="left"/>
      <w:pPr>
        <w:tabs>
          <w:tab w:val="num" w:pos="720"/>
        </w:tabs>
        <w:ind w:left="720" w:hanging="360"/>
      </w:pPr>
      <w:rPr>
        <w:rFonts w:ascii="Wingdings" w:hAnsi="Wingdings" w:hint="default"/>
      </w:rPr>
    </w:lvl>
    <w:lvl w:ilvl="1" w:tplc="999EC9D2" w:tentative="1">
      <w:start w:val="1"/>
      <w:numFmt w:val="bullet"/>
      <w:lvlText w:val=""/>
      <w:lvlJc w:val="left"/>
      <w:pPr>
        <w:tabs>
          <w:tab w:val="num" w:pos="1440"/>
        </w:tabs>
        <w:ind w:left="1440" w:hanging="360"/>
      </w:pPr>
      <w:rPr>
        <w:rFonts w:ascii="Wingdings" w:hAnsi="Wingdings" w:hint="default"/>
      </w:rPr>
    </w:lvl>
    <w:lvl w:ilvl="2" w:tplc="381A8620" w:tentative="1">
      <w:start w:val="1"/>
      <w:numFmt w:val="bullet"/>
      <w:lvlText w:val=""/>
      <w:lvlJc w:val="left"/>
      <w:pPr>
        <w:tabs>
          <w:tab w:val="num" w:pos="2160"/>
        </w:tabs>
        <w:ind w:left="2160" w:hanging="360"/>
      </w:pPr>
      <w:rPr>
        <w:rFonts w:ascii="Wingdings" w:hAnsi="Wingdings" w:hint="default"/>
      </w:rPr>
    </w:lvl>
    <w:lvl w:ilvl="3" w:tplc="EFF87FF8" w:tentative="1">
      <w:start w:val="1"/>
      <w:numFmt w:val="bullet"/>
      <w:lvlText w:val=""/>
      <w:lvlJc w:val="left"/>
      <w:pPr>
        <w:tabs>
          <w:tab w:val="num" w:pos="2880"/>
        </w:tabs>
        <w:ind w:left="2880" w:hanging="360"/>
      </w:pPr>
      <w:rPr>
        <w:rFonts w:ascii="Wingdings" w:hAnsi="Wingdings" w:hint="default"/>
      </w:rPr>
    </w:lvl>
    <w:lvl w:ilvl="4" w:tplc="C854F72C" w:tentative="1">
      <w:start w:val="1"/>
      <w:numFmt w:val="bullet"/>
      <w:lvlText w:val=""/>
      <w:lvlJc w:val="left"/>
      <w:pPr>
        <w:tabs>
          <w:tab w:val="num" w:pos="3600"/>
        </w:tabs>
        <w:ind w:left="3600" w:hanging="360"/>
      </w:pPr>
      <w:rPr>
        <w:rFonts w:ascii="Wingdings" w:hAnsi="Wingdings" w:hint="default"/>
      </w:rPr>
    </w:lvl>
    <w:lvl w:ilvl="5" w:tplc="1680850A" w:tentative="1">
      <w:start w:val="1"/>
      <w:numFmt w:val="bullet"/>
      <w:lvlText w:val=""/>
      <w:lvlJc w:val="left"/>
      <w:pPr>
        <w:tabs>
          <w:tab w:val="num" w:pos="4320"/>
        </w:tabs>
        <w:ind w:left="4320" w:hanging="360"/>
      </w:pPr>
      <w:rPr>
        <w:rFonts w:ascii="Wingdings" w:hAnsi="Wingdings" w:hint="default"/>
      </w:rPr>
    </w:lvl>
    <w:lvl w:ilvl="6" w:tplc="47BA1768" w:tentative="1">
      <w:start w:val="1"/>
      <w:numFmt w:val="bullet"/>
      <w:lvlText w:val=""/>
      <w:lvlJc w:val="left"/>
      <w:pPr>
        <w:tabs>
          <w:tab w:val="num" w:pos="5040"/>
        </w:tabs>
        <w:ind w:left="5040" w:hanging="360"/>
      </w:pPr>
      <w:rPr>
        <w:rFonts w:ascii="Wingdings" w:hAnsi="Wingdings" w:hint="default"/>
      </w:rPr>
    </w:lvl>
    <w:lvl w:ilvl="7" w:tplc="365825F8" w:tentative="1">
      <w:start w:val="1"/>
      <w:numFmt w:val="bullet"/>
      <w:lvlText w:val=""/>
      <w:lvlJc w:val="left"/>
      <w:pPr>
        <w:tabs>
          <w:tab w:val="num" w:pos="5760"/>
        </w:tabs>
        <w:ind w:left="5760" w:hanging="360"/>
      </w:pPr>
      <w:rPr>
        <w:rFonts w:ascii="Wingdings" w:hAnsi="Wingdings" w:hint="default"/>
      </w:rPr>
    </w:lvl>
    <w:lvl w:ilvl="8" w:tplc="E2E04AAE" w:tentative="1">
      <w:start w:val="1"/>
      <w:numFmt w:val="bullet"/>
      <w:lvlText w:val=""/>
      <w:lvlJc w:val="left"/>
      <w:pPr>
        <w:tabs>
          <w:tab w:val="num" w:pos="6480"/>
        </w:tabs>
        <w:ind w:left="6480" w:hanging="360"/>
      </w:pPr>
      <w:rPr>
        <w:rFonts w:ascii="Wingdings" w:hAnsi="Wingdings" w:hint="default"/>
      </w:rPr>
    </w:lvl>
  </w:abstractNum>
  <w:abstractNum w:abstractNumId="5">
    <w:nsid w:val="099A7EB7"/>
    <w:multiLevelType w:val="hybridMultilevel"/>
    <w:tmpl w:val="09B00A76"/>
    <w:lvl w:ilvl="0" w:tplc="9684B366">
      <w:start w:val="1"/>
      <w:numFmt w:val="bullet"/>
      <w:lvlText w:val=""/>
      <w:lvlJc w:val="left"/>
      <w:pPr>
        <w:tabs>
          <w:tab w:val="num" w:pos="720"/>
        </w:tabs>
        <w:ind w:left="720" w:hanging="360"/>
      </w:pPr>
      <w:rPr>
        <w:rFonts w:ascii="Wingdings" w:hAnsi="Wingdings" w:hint="default"/>
      </w:rPr>
    </w:lvl>
    <w:lvl w:ilvl="1" w:tplc="FA285760" w:tentative="1">
      <w:start w:val="1"/>
      <w:numFmt w:val="bullet"/>
      <w:lvlText w:val=""/>
      <w:lvlJc w:val="left"/>
      <w:pPr>
        <w:tabs>
          <w:tab w:val="num" w:pos="1440"/>
        </w:tabs>
        <w:ind w:left="1440" w:hanging="360"/>
      </w:pPr>
      <w:rPr>
        <w:rFonts w:ascii="Wingdings" w:hAnsi="Wingdings" w:hint="default"/>
      </w:rPr>
    </w:lvl>
    <w:lvl w:ilvl="2" w:tplc="74A673B0" w:tentative="1">
      <w:start w:val="1"/>
      <w:numFmt w:val="bullet"/>
      <w:lvlText w:val=""/>
      <w:lvlJc w:val="left"/>
      <w:pPr>
        <w:tabs>
          <w:tab w:val="num" w:pos="2160"/>
        </w:tabs>
        <w:ind w:left="2160" w:hanging="360"/>
      </w:pPr>
      <w:rPr>
        <w:rFonts w:ascii="Wingdings" w:hAnsi="Wingdings" w:hint="default"/>
      </w:rPr>
    </w:lvl>
    <w:lvl w:ilvl="3" w:tplc="99420630" w:tentative="1">
      <w:start w:val="1"/>
      <w:numFmt w:val="bullet"/>
      <w:lvlText w:val=""/>
      <w:lvlJc w:val="left"/>
      <w:pPr>
        <w:tabs>
          <w:tab w:val="num" w:pos="2880"/>
        </w:tabs>
        <w:ind w:left="2880" w:hanging="360"/>
      </w:pPr>
      <w:rPr>
        <w:rFonts w:ascii="Wingdings" w:hAnsi="Wingdings" w:hint="default"/>
      </w:rPr>
    </w:lvl>
    <w:lvl w:ilvl="4" w:tplc="C9CE7716" w:tentative="1">
      <w:start w:val="1"/>
      <w:numFmt w:val="bullet"/>
      <w:lvlText w:val=""/>
      <w:lvlJc w:val="left"/>
      <w:pPr>
        <w:tabs>
          <w:tab w:val="num" w:pos="3600"/>
        </w:tabs>
        <w:ind w:left="3600" w:hanging="360"/>
      </w:pPr>
      <w:rPr>
        <w:rFonts w:ascii="Wingdings" w:hAnsi="Wingdings" w:hint="default"/>
      </w:rPr>
    </w:lvl>
    <w:lvl w:ilvl="5" w:tplc="2554729A" w:tentative="1">
      <w:start w:val="1"/>
      <w:numFmt w:val="bullet"/>
      <w:lvlText w:val=""/>
      <w:lvlJc w:val="left"/>
      <w:pPr>
        <w:tabs>
          <w:tab w:val="num" w:pos="4320"/>
        </w:tabs>
        <w:ind w:left="4320" w:hanging="360"/>
      </w:pPr>
      <w:rPr>
        <w:rFonts w:ascii="Wingdings" w:hAnsi="Wingdings" w:hint="default"/>
      </w:rPr>
    </w:lvl>
    <w:lvl w:ilvl="6" w:tplc="1908C258" w:tentative="1">
      <w:start w:val="1"/>
      <w:numFmt w:val="bullet"/>
      <w:lvlText w:val=""/>
      <w:lvlJc w:val="left"/>
      <w:pPr>
        <w:tabs>
          <w:tab w:val="num" w:pos="5040"/>
        </w:tabs>
        <w:ind w:left="5040" w:hanging="360"/>
      </w:pPr>
      <w:rPr>
        <w:rFonts w:ascii="Wingdings" w:hAnsi="Wingdings" w:hint="default"/>
      </w:rPr>
    </w:lvl>
    <w:lvl w:ilvl="7" w:tplc="652CE5B2" w:tentative="1">
      <w:start w:val="1"/>
      <w:numFmt w:val="bullet"/>
      <w:lvlText w:val=""/>
      <w:lvlJc w:val="left"/>
      <w:pPr>
        <w:tabs>
          <w:tab w:val="num" w:pos="5760"/>
        </w:tabs>
        <w:ind w:left="5760" w:hanging="360"/>
      </w:pPr>
      <w:rPr>
        <w:rFonts w:ascii="Wingdings" w:hAnsi="Wingdings" w:hint="default"/>
      </w:rPr>
    </w:lvl>
    <w:lvl w:ilvl="8" w:tplc="6BC866C6" w:tentative="1">
      <w:start w:val="1"/>
      <w:numFmt w:val="bullet"/>
      <w:lvlText w:val=""/>
      <w:lvlJc w:val="left"/>
      <w:pPr>
        <w:tabs>
          <w:tab w:val="num" w:pos="6480"/>
        </w:tabs>
        <w:ind w:left="6480" w:hanging="360"/>
      </w:pPr>
      <w:rPr>
        <w:rFonts w:ascii="Wingdings" w:hAnsi="Wingdings" w:hint="default"/>
      </w:rPr>
    </w:lvl>
  </w:abstractNum>
  <w:abstractNum w:abstractNumId="6">
    <w:nsid w:val="0BDD4EE0"/>
    <w:multiLevelType w:val="hybridMultilevel"/>
    <w:tmpl w:val="6D8E5156"/>
    <w:lvl w:ilvl="0" w:tplc="B69E3982">
      <w:start w:val="1"/>
      <w:numFmt w:val="bullet"/>
      <w:lvlText w:val=""/>
      <w:lvlJc w:val="left"/>
      <w:pPr>
        <w:tabs>
          <w:tab w:val="num" w:pos="720"/>
        </w:tabs>
        <w:ind w:left="720" w:hanging="360"/>
      </w:pPr>
      <w:rPr>
        <w:rFonts w:ascii="Wingdings" w:hAnsi="Wingdings" w:hint="default"/>
      </w:rPr>
    </w:lvl>
    <w:lvl w:ilvl="1" w:tplc="7D8E5462" w:tentative="1">
      <w:start w:val="1"/>
      <w:numFmt w:val="bullet"/>
      <w:lvlText w:val=""/>
      <w:lvlJc w:val="left"/>
      <w:pPr>
        <w:tabs>
          <w:tab w:val="num" w:pos="1440"/>
        </w:tabs>
        <w:ind w:left="1440" w:hanging="360"/>
      </w:pPr>
      <w:rPr>
        <w:rFonts w:ascii="Wingdings" w:hAnsi="Wingdings" w:hint="default"/>
      </w:rPr>
    </w:lvl>
    <w:lvl w:ilvl="2" w:tplc="8752D752" w:tentative="1">
      <w:start w:val="1"/>
      <w:numFmt w:val="bullet"/>
      <w:lvlText w:val=""/>
      <w:lvlJc w:val="left"/>
      <w:pPr>
        <w:tabs>
          <w:tab w:val="num" w:pos="2160"/>
        </w:tabs>
        <w:ind w:left="2160" w:hanging="360"/>
      </w:pPr>
      <w:rPr>
        <w:rFonts w:ascii="Wingdings" w:hAnsi="Wingdings" w:hint="default"/>
      </w:rPr>
    </w:lvl>
    <w:lvl w:ilvl="3" w:tplc="E92821BE" w:tentative="1">
      <w:start w:val="1"/>
      <w:numFmt w:val="bullet"/>
      <w:lvlText w:val=""/>
      <w:lvlJc w:val="left"/>
      <w:pPr>
        <w:tabs>
          <w:tab w:val="num" w:pos="2880"/>
        </w:tabs>
        <w:ind w:left="2880" w:hanging="360"/>
      </w:pPr>
      <w:rPr>
        <w:rFonts w:ascii="Wingdings" w:hAnsi="Wingdings" w:hint="default"/>
      </w:rPr>
    </w:lvl>
    <w:lvl w:ilvl="4" w:tplc="0024D780" w:tentative="1">
      <w:start w:val="1"/>
      <w:numFmt w:val="bullet"/>
      <w:lvlText w:val=""/>
      <w:lvlJc w:val="left"/>
      <w:pPr>
        <w:tabs>
          <w:tab w:val="num" w:pos="3600"/>
        </w:tabs>
        <w:ind w:left="3600" w:hanging="360"/>
      </w:pPr>
      <w:rPr>
        <w:rFonts w:ascii="Wingdings" w:hAnsi="Wingdings" w:hint="default"/>
      </w:rPr>
    </w:lvl>
    <w:lvl w:ilvl="5" w:tplc="EB2A72C0" w:tentative="1">
      <w:start w:val="1"/>
      <w:numFmt w:val="bullet"/>
      <w:lvlText w:val=""/>
      <w:lvlJc w:val="left"/>
      <w:pPr>
        <w:tabs>
          <w:tab w:val="num" w:pos="4320"/>
        </w:tabs>
        <w:ind w:left="4320" w:hanging="360"/>
      </w:pPr>
      <w:rPr>
        <w:rFonts w:ascii="Wingdings" w:hAnsi="Wingdings" w:hint="default"/>
      </w:rPr>
    </w:lvl>
    <w:lvl w:ilvl="6" w:tplc="BBC03612" w:tentative="1">
      <w:start w:val="1"/>
      <w:numFmt w:val="bullet"/>
      <w:lvlText w:val=""/>
      <w:lvlJc w:val="left"/>
      <w:pPr>
        <w:tabs>
          <w:tab w:val="num" w:pos="5040"/>
        </w:tabs>
        <w:ind w:left="5040" w:hanging="360"/>
      </w:pPr>
      <w:rPr>
        <w:rFonts w:ascii="Wingdings" w:hAnsi="Wingdings" w:hint="default"/>
      </w:rPr>
    </w:lvl>
    <w:lvl w:ilvl="7" w:tplc="DB328C5C" w:tentative="1">
      <w:start w:val="1"/>
      <w:numFmt w:val="bullet"/>
      <w:lvlText w:val=""/>
      <w:lvlJc w:val="left"/>
      <w:pPr>
        <w:tabs>
          <w:tab w:val="num" w:pos="5760"/>
        </w:tabs>
        <w:ind w:left="5760" w:hanging="360"/>
      </w:pPr>
      <w:rPr>
        <w:rFonts w:ascii="Wingdings" w:hAnsi="Wingdings" w:hint="default"/>
      </w:rPr>
    </w:lvl>
    <w:lvl w:ilvl="8" w:tplc="16B0CD2A" w:tentative="1">
      <w:start w:val="1"/>
      <w:numFmt w:val="bullet"/>
      <w:lvlText w:val=""/>
      <w:lvlJc w:val="left"/>
      <w:pPr>
        <w:tabs>
          <w:tab w:val="num" w:pos="6480"/>
        </w:tabs>
        <w:ind w:left="6480" w:hanging="360"/>
      </w:pPr>
      <w:rPr>
        <w:rFonts w:ascii="Wingdings" w:hAnsi="Wingdings" w:hint="default"/>
      </w:rPr>
    </w:lvl>
  </w:abstractNum>
  <w:abstractNum w:abstractNumId="7">
    <w:nsid w:val="12A3189C"/>
    <w:multiLevelType w:val="hybridMultilevel"/>
    <w:tmpl w:val="A41C479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1491257A"/>
    <w:multiLevelType w:val="hybridMultilevel"/>
    <w:tmpl w:val="D4FE9CB8"/>
    <w:lvl w:ilvl="0" w:tplc="EF86ACD4">
      <w:start w:val="1"/>
      <w:numFmt w:val="bullet"/>
      <w:lvlText w:val=""/>
      <w:lvlJc w:val="left"/>
      <w:pPr>
        <w:tabs>
          <w:tab w:val="num" w:pos="720"/>
        </w:tabs>
        <w:ind w:left="720" w:hanging="360"/>
      </w:pPr>
      <w:rPr>
        <w:rFonts w:ascii="Wingdings" w:hAnsi="Wingdings" w:hint="default"/>
      </w:rPr>
    </w:lvl>
    <w:lvl w:ilvl="1" w:tplc="CF989B9A" w:tentative="1">
      <w:start w:val="1"/>
      <w:numFmt w:val="bullet"/>
      <w:lvlText w:val=""/>
      <w:lvlJc w:val="left"/>
      <w:pPr>
        <w:tabs>
          <w:tab w:val="num" w:pos="1440"/>
        </w:tabs>
        <w:ind w:left="1440" w:hanging="360"/>
      </w:pPr>
      <w:rPr>
        <w:rFonts w:ascii="Wingdings" w:hAnsi="Wingdings" w:hint="default"/>
      </w:rPr>
    </w:lvl>
    <w:lvl w:ilvl="2" w:tplc="1026D9BA" w:tentative="1">
      <w:start w:val="1"/>
      <w:numFmt w:val="bullet"/>
      <w:lvlText w:val=""/>
      <w:lvlJc w:val="left"/>
      <w:pPr>
        <w:tabs>
          <w:tab w:val="num" w:pos="2160"/>
        </w:tabs>
        <w:ind w:left="2160" w:hanging="360"/>
      </w:pPr>
      <w:rPr>
        <w:rFonts w:ascii="Wingdings" w:hAnsi="Wingdings" w:hint="default"/>
      </w:rPr>
    </w:lvl>
    <w:lvl w:ilvl="3" w:tplc="3B7C671E" w:tentative="1">
      <w:start w:val="1"/>
      <w:numFmt w:val="bullet"/>
      <w:lvlText w:val=""/>
      <w:lvlJc w:val="left"/>
      <w:pPr>
        <w:tabs>
          <w:tab w:val="num" w:pos="2880"/>
        </w:tabs>
        <w:ind w:left="2880" w:hanging="360"/>
      </w:pPr>
      <w:rPr>
        <w:rFonts w:ascii="Wingdings" w:hAnsi="Wingdings" w:hint="default"/>
      </w:rPr>
    </w:lvl>
    <w:lvl w:ilvl="4" w:tplc="52528F12" w:tentative="1">
      <w:start w:val="1"/>
      <w:numFmt w:val="bullet"/>
      <w:lvlText w:val=""/>
      <w:lvlJc w:val="left"/>
      <w:pPr>
        <w:tabs>
          <w:tab w:val="num" w:pos="3600"/>
        </w:tabs>
        <w:ind w:left="3600" w:hanging="360"/>
      </w:pPr>
      <w:rPr>
        <w:rFonts w:ascii="Wingdings" w:hAnsi="Wingdings" w:hint="default"/>
      </w:rPr>
    </w:lvl>
    <w:lvl w:ilvl="5" w:tplc="18B0784E" w:tentative="1">
      <w:start w:val="1"/>
      <w:numFmt w:val="bullet"/>
      <w:lvlText w:val=""/>
      <w:lvlJc w:val="left"/>
      <w:pPr>
        <w:tabs>
          <w:tab w:val="num" w:pos="4320"/>
        </w:tabs>
        <w:ind w:left="4320" w:hanging="360"/>
      </w:pPr>
      <w:rPr>
        <w:rFonts w:ascii="Wingdings" w:hAnsi="Wingdings" w:hint="default"/>
      </w:rPr>
    </w:lvl>
    <w:lvl w:ilvl="6" w:tplc="E6BC5A6A" w:tentative="1">
      <w:start w:val="1"/>
      <w:numFmt w:val="bullet"/>
      <w:lvlText w:val=""/>
      <w:lvlJc w:val="left"/>
      <w:pPr>
        <w:tabs>
          <w:tab w:val="num" w:pos="5040"/>
        </w:tabs>
        <w:ind w:left="5040" w:hanging="360"/>
      </w:pPr>
      <w:rPr>
        <w:rFonts w:ascii="Wingdings" w:hAnsi="Wingdings" w:hint="default"/>
      </w:rPr>
    </w:lvl>
    <w:lvl w:ilvl="7" w:tplc="F5FC6496" w:tentative="1">
      <w:start w:val="1"/>
      <w:numFmt w:val="bullet"/>
      <w:lvlText w:val=""/>
      <w:lvlJc w:val="left"/>
      <w:pPr>
        <w:tabs>
          <w:tab w:val="num" w:pos="5760"/>
        </w:tabs>
        <w:ind w:left="5760" w:hanging="360"/>
      </w:pPr>
      <w:rPr>
        <w:rFonts w:ascii="Wingdings" w:hAnsi="Wingdings" w:hint="default"/>
      </w:rPr>
    </w:lvl>
    <w:lvl w:ilvl="8" w:tplc="2B3C15D8" w:tentative="1">
      <w:start w:val="1"/>
      <w:numFmt w:val="bullet"/>
      <w:lvlText w:val=""/>
      <w:lvlJc w:val="left"/>
      <w:pPr>
        <w:tabs>
          <w:tab w:val="num" w:pos="6480"/>
        </w:tabs>
        <w:ind w:left="6480" w:hanging="360"/>
      </w:pPr>
      <w:rPr>
        <w:rFonts w:ascii="Wingdings" w:hAnsi="Wingdings" w:hint="default"/>
      </w:rPr>
    </w:lvl>
  </w:abstractNum>
  <w:abstractNum w:abstractNumId="9">
    <w:nsid w:val="184249B2"/>
    <w:multiLevelType w:val="hybridMultilevel"/>
    <w:tmpl w:val="0CAA448C"/>
    <w:lvl w:ilvl="0" w:tplc="20EEA274">
      <w:start w:val="1"/>
      <w:numFmt w:val="decimal"/>
      <w:lvlText w:val="%1."/>
      <w:lvlJc w:val="left"/>
      <w:pPr>
        <w:tabs>
          <w:tab w:val="num" w:pos="720"/>
        </w:tabs>
        <w:ind w:left="720" w:hanging="360"/>
      </w:pPr>
    </w:lvl>
    <w:lvl w:ilvl="1" w:tplc="AAA85CD4" w:tentative="1">
      <w:start w:val="1"/>
      <w:numFmt w:val="decimal"/>
      <w:lvlText w:val="%2."/>
      <w:lvlJc w:val="left"/>
      <w:pPr>
        <w:tabs>
          <w:tab w:val="num" w:pos="1440"/>
        </w:tabs>
        <w:ind w:left="1440" w:hanging="360"/>
      </w:pPr>
    </w:lvl>
    <w:lvl w:ilvl="2" w:tplc="CC962964" w:tentative="1">
      <w:start w:val="1"/>
      <w:numFmt w:val="decimal"/>
      <w:lvlText w:val="%3."/>
      <w:lvlJc w:val="left"/>
      <w:pPr>
        <w:tabs>
          <w:tab w:val="num" w:pos="2160"/>
        </w:tabs>
        <w:ind w:left="2160" w:hanging="360"/>
      </w:pPr>
    </w:lvl>
    <w:lvl w:ilvl="3" w:tplc="37E49640" w:tentative="1">
      <w:start w:val="1"/>
      <w:numFmt w:val="decimal"/>
      <w:lvlText w:val="%4."/>
      <w:lvlJc w:val="left"/>
      <w:pPr>
        <w:tabs>
          <w:tab w:val="num" w:pos="2880"/>
        </w:tabs>
        <w:ind w:left="2880" w:hanging="360"/>
      </w:pPr>
    </w:lvl>
    <w:lvl w:ilvl="4" w:tplc="7E643E36" w:tentative="1">
      <w:start w:val="1"/>
      <w:numFmt w:val="decimal"/>
      <w:lvlText w:val="%5."/>
      <w:lvlJc w:val="left"/>
      <w:pPr>
        <w:tabs>
          <w:tab w:val="num" w:pos="3600"/>
        </w:tabs>
        <w:ind w:left="3600" w:hanging="360"/>
      </w:pPr>
    </w:lvl>
    <w:lvl w:ilvl="5" w:tplc="0C8A662A" w:tentative="1">
      <w:start w:val="1"/>
      <w:numFmt w:val="decimal"/>
      <w:lvlText w:val="%6."/>
      <w:lvlJc w:val="left"/>
      <w:pPr>
        <w:tabs>
          <w:tab w:val="num" w:pos="4320"/>
        </w:tabs>
        <w:ind w:left="4320" w:hanging="360"/>
      </w:pPr>
    </w:lvl>
    <w:lvl w:ilvl="6" w:tplc="D9D0BB6E" w:tentative="1">
      <w:start w:val="1"/>
      <w:numFmt w:val="decimal"/>
      <w:lvlText w:val="%7."/>
      <w:lvlJc w:val="left"/>
      <w:pPr>
        <w:tabs>
          <w:tab w:val="num" w:pos="5040"/>
        </w:tabs>
        <w:ind w:left="5040" w:hanging="360"/>
      </w:pPr>
    </w:lvl>
    <w:lvl w:ilvl="7" w:tplc="EEFCE63A" w:tentative="1">
      <w:start w:val="1"/>
      <w:numFmt w:val="decimal"/>
      <w:lvlText w:val="%8."/>
      <w:lvlJc w:val="left"/>
      <w:pPr>
        <w:tabs>
          <w:tab w:val="num" w:pos="5760"/>
        </w:tabs>
        <w:ind w:left="5760" w:hanging="360"/>
      </w:pPr>
    </w:lvl>
    <w:lvl w:ilvl="8" w:tplc="F14C7664" w:tentative="1">
      <w:start w:val="1"/>
      <w:numFmt w:val="decimal"/>
      <w:lvlText w:val="%9."/>
      <w:lvlJc w:val="left"/>
      <w:pPr>
        <w:tabs>
          <w:tab w:val="num" w:pos="6480"/>
        </w:tabs>
        <w:ind w:left="6480" w:hanging="360"/>
      </w:pPr>
    </w:lvl>
  </w:abstractNum>
  <w:abstractNum w:abstractNumId="10">
    <w:nsid w:val="1A7E7F4E"/>
    <w:multiLevelType w:val="hybridMultilevel"/>
    <w:tmpl w:val="5C80F820"/>
    <w:lvl w:ilvl="0" w:tplc="A05A0446">
      <w:start w:val="1"/>
      <w:numFmt w:val="bullet"/>
      <w:lvlText w:val="•"/>
      <w:lvlJc w:val="left"/>
      <w:pPr>
        <w:tabs>
          <w:tab w:val="num" w:pos="1080"/>
        </w:tabs>
        <w:ind w:left="1080" w:hanging="360"/>
      </w:pPr>
      <w:rPr>
        <w:rFonts w:ascii="Arial" w:hAnsi="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1CA50ACE"/>
    <w:multiLevelType w:val="hybridMultilevel"/>
    <w:tmpl w:val="6B24AAAA"/>
    <w:lvl w:ilvl="0" w:tplc="C6785DA6">
      <w:start w:val="1"/>
      <w:numFmt w:val="bullet"/>
      <w:lvlText w:val=""/>
      <w:lvlJc w:val="left"/>
      <w:pPr>
        <w:tabs>
          <w:tab w:val="num" w:pos="720"/>
        </w:tabs>
        <w:ind w:left="720" w:hanging="360"/>
      </w:pPr>
      <w:rPr>
        <w:rFonts w:ascii="Wingdings" w:hAnsi="Wingdings" w:hint="default"/>
      </w:rPr>
    </w:lvl>
    <w:lvl w:ilvl="1" w:tplc="01289836" w:tentative="1">
      <w:start w:val="1"/>
      <w:numFmt w:val="bullet"/>
      <w:lvlText w:val=""/>
      <w:lvlJc w:val="left"/>
      <w:pPr>
        <w:tabs>
          <w:tab w:val="num" w:pos="1440"/>
        </w:tabs>
        <w:ind w:left="1440" w:hanging="360"/>
      </w:pPr>
      <w:rPr>
        <w:rFonts w:ascii="Wingdings" w:hAnsi="Wingdings" w:hint="default"/>
      </w:rPr>
    </w:lvl>
    <w:lvl w:ilvl="2" w:tplc="B8BC9E4A" w:tentative="1">
      <w:start w:val="1"/>
      <w:numFmt w:val="bullet"/>
      <w:lvlText w:val=""/>
      <w:lvlJc w:val="left"/>
      <w:pPr>
        <w:tabs>
          <w:tab w:val="num" w:pos="2160"/>
        </w:tabs>
        <w:ind w:left="2160" w:hanging="360"/>
      </w:pPr>
      <w:rPr>
        <w:rFonts w:ascii="Wingdings" w:hAnsi="Wingdings" w:hint="default"/>
      </w:rPr>
    </w:lvl>
    <w:lvl w:ilvl="3" w:tplc="F8E03CA4" w:tentative="1">
      <w:start w:val="1"/>
      <w:numFmt w:val="bullet"/>
      <w:lvlText w:val=""/>
      <w:lvlJc w:val="left"/>
      <w:pPr>
        <w:tabs>
          <w:tab w:val="num" w:pos="2880"/>
        </w:tabs>
        <w:ind w:left="2880" w:hanging="360"/>
      </w:pPr>
      <w:rPr>
        <w:rFonts w:ascii="Wingdings" w:hAnsi="Wingdings" w:hint="default"/>
      </w:rPr>
    </w:lvl>
    <w:lvl w:ilvl="4" w:tplc="ECF89B2E" w:tentative="1">
      <w:start w:val="1"/>
      <w:numFmt w:val="bullet"/>
      <w:lvlText w:val=""/>
      <w:lvlJc w:val="left"/>
      <w:pPr>
        <w:tabs>
          <w:tab w:val="num" w:pos="3600"/>
        </w:tabs>
        <w:ind w:left="3600" w:hanging="360"/>
      </w:pPr>
      <w:rPr>
        <w:rFonts w:ascii="Wingdings" w:hAnsi="Wingdings" w:hint="default"/>
      </w:rPr>
    </w:lvl>
    <w:lvl w:ilvl="5" w:tplc="C6AE7654" w:tentative="1">
      <w:start w:val="1"/>
      <w:numFmt w:val="bullet"/>
      <w:lvlText w:val=""/>
      <w:lvlJc w:val="left"/>
      <w:pPr>
        <w:tabs>
          <w:tab w:val="num" w:pos="4320"/>
        </w:tabs>
        <w:ind w:left="4320" w:hanging="360"/>
      </w:pPr>
      <w:rPr>
        <w:rFonts w:ascii="Wingdings" w:hAnsi="Wingdings" w:hint="default"/>
      </w:rPr>
    </w:lvl>
    <w:lvl w:ilvl="6" w:tplc="E722AC64" w:tentative="1">
      <w:start w:val="1"/>
      <w:numFmt w:val="bullet"/>
      <w:lvlText w:val=""/>
      <w:lvlJc w:val="left"/>
      <w:pPr>
        <w:tabs>
          <w:tab w:val="num" w:pos="5040"/>
        </w:tabs>
        <w:ind w:left="5040" w:hanging="360"/>
      </w:pPr>
      <w:rPr>
        <w:rFonts w:ascii="Wingdings" w:hAnsi="Wingdings" w:hint="default"/>
      </w:rPr>
    </w:lvl>
    <w:lvl w:ilvl="7" w:tplc="E578CE98" w:tentative="1">
      <w:start w:val="1"/>
      <w:numFmt w:val="bullet"/>
      <w:lvlText w:val=""/>
      <w:lvlJc w:val="left"/>
      <w:pPr>
        <w:tabs>
          <w:tab w:val="num" w:pos="5760"/>
        </w:tabs>
        <w:ind w:left="5760" w:hanging="360"/>
      </w:pPr>
      <w:rPr>
        <w:rFonts w:ascii="Wingdings" w:hAnsi="Wingdings" w:hint="default"/>
      </w:rPr>
    </w:lvl>
    <w:lvl w:ilvl="8" w:tplc="4A1ED7CC" w:tentative="1">
      <w:start w:val="1"/>
      <w:numFmt w:val="bullet"/>
      <w:lvlText w:val=""/>
      <w:lvlJc w:val="left"/>
      <w:pPr>
        <w:tabs>
          <w:tab w:val="num" w:pos="6480"/>
        </w:tabs>
        <w:ind w:left="6480" w:hanging="360"/>
      </w:pPr>
      <w:rPr>
        <w:rFonts w:ascii="Wingdings" w:hAnsi="Wingdings" w:hint="default"/>
      </w:rPr>
    </w:lvl>
  </w:abstractNum>
  <w:abstractNum w:abstractNumId="12">
    <w:nsid w:val="24F03A70"/>
    <w:multiLevelType w:val="hybridMultilevel"/>
    <w:tmpl w:val="2D187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25196651"/>
    <w:multiLevelType w:val="hybridMultilevel"/>
    <w:tmpl w:val="22A6B86E"/>
    <w:lvl w:ilvl="0" w:tplc="DC8A2AE2">
      <w:start w:val="1"/>
      <w:numFmt w:val="bullet"/>
      <w:lvlText w:val=""/>
      <w:lvlJc w:val="left"/>
      <w:pPr>
        <w:tabs>
          <w:tab w:val="num" w:pos="720"/>
        </w:tabs>
        <w:ind w:left="720" w:hanging="360"/>
      </w:pPr>
      <w:rPr>
        <w:rFonts w:ascii="Wingdings" w:hAnsi="Wingdings" w:hint="default"/>
      </w:rPr>
    </w:lvl>
    <w:lvl w:ilvl="1" w:tplc="8F0E7AA2" w:tentative="1">
      <w:start w:val="1"/>
      <w:numFmt w:val="bullet"/>
      <w:lvlText w:val=""/>
      <w:lvlJc w:val="left"/>
      <w:pPr>
        <w:tabs>
          <w:tab w:val="num" w:pos="1440"/>
        </w:tabs>
        <w:ind w:left="1440" w:hanging="360"/>
      </w:pPr>
      <w:rPr>
        <w:rFonts w:ascii="Wingdings" w:hAnsi="Wingdings" w:hint="default"/>
      </w:rPr>
    </w:lvl>
    <w:lvl w:ilvl="2" w:tplc="30C6895A" w:tentative="1">
      <w:start w:val="1"/>
      <w:numFmt w:val="bullet"/>
      <w:lvlText w:val=""/>
      <w:lvlJc w:val="left"/>
      <w:pPr>
        <w:tabs>
          <w:tab w:val="num" w:pos="2160"/>
        </w:tabs>
        <w:ind w:left="2160" w:hanging="360"/>
      </w:pPr>
      <w:rPr>
        <w:rFonts w:ascii="Wingdings" w:hAnsi="Wingdings" w:hint="default"/>
      </w:rPr>
    </w:lvl>
    <w:lvl w:ilvl="3" w:tplc="BF362C1C" w:tentative="1">
      <w:start w:val="1"/>
      <w:numFmt w:val="bullet"/>
      <w:lvlText w:val=""/>
      <w:lvlJc w:val="left"/>
      <w:pPr>
        <w:tabs>
          <w:tab w:val="num" w:pos="2880"/>
        </w:tabs>
        <w:ind w:left="2880" w:hanging="360"/>
      </w:pPr>
      <w:rPr>
        <w:rFonts w:ascii="Wingdings" w:hAnsi="Wingdings" w:hint="default"/>
      </w:rPr>
    </w:lvl>
    <w:lvl w:ilvl="4" w:tplc="B20C289A" w:tentative="1">
      <w:start w:val="1"/>
      <w:numFmt w:val="bullet"/>
      <w:lvlText w:val=""/>
      <w:lvlJc w:val="left"/>
      <w:pPr>
        <w:tabs>
          <w:tab w:val="num" w:pos="3600"/>
        </w:tabs>
        <w:ind w:left="3600" w:hanging="360"/>
      </w:pPr>
      <w:rPr>
        <w:rFonts w:ascii="Wingdings" w:hAnsi="Wingdings" w:hint="default"/>
      </w:rPr>
    </w:lvl>
    <w:lvl w:ilvl="5" w:tplc="0E6A338A" w:tentative="1">
      <w:start w:val="1"/>
      <w:numFmt w:val="bullet"/>
      <w:lvlText w:val=""/>
      <w:lvlJc w:val="left"/>
      <w:pPr>
        <w:tabs>
          <w:tab w:val="num" w:pos="4320"/>
        </w:tabs>
        <w:ind w:left="4320" w:hanging="360"/>
      </w:pPr>
      <w:rPr>
        <w:rFonts w:ascii="Wingdings" w:hAnsi="Wingdings" w:hint="default"/>
      </w:rPr>
    </w:lvl>
    <w:lvl w:ilvl="6" w:tplc="A3B4A8CE" w:tentative="1">
      <w:start w:val="1"/>
      <w:numFmt w:val="bullet"/>
      <w:lvlText w:val=""/>
      <w:lvlJc w:val="left"/>
      <w:pPr>
        <w:tabs>
          <w:tab w:val="num" w:pos="5040"/>
        </w:tabs>
        <w:ind w:left="5040" w:hanging="360"/>
      </w:pPr>
      <w:rPr>
        <w:rFonts w:ascii="Wingdings" w:hAnsi="Wingdings" w:hint="default"/>
      </w:rPr>
    </w:lvl>
    <w:lvl w:ilvl="7" w:tplc="8690E102" w:tentative="1">
      <w:start w:val="1"/>
      <w:numFmt w:val="bullet"/>
      <w:lvlText w:val=""/>
      <w:lvlJc w:val="left"/>
      <w:pPr>
        <w:tabs>
          <w:tab w:val="num" w:pos="5760"/>
        </w:tabs>
        <w:ind w:left="5760" w:hanging="360"/>
      </w:pPr>
      <w:rPr>
        <w:rFonts w:ascii="Wingdings" w:hAnsi="Wingdings" w:hint="default"/>
      </w:rPr>
    </w:lvl>
    <w:lvl w:ilvl="8" w:tplc="A3CE8E2E" w:tentative="1">
      <w:start w:val="1"/>
      <w:numFmt w:val="bullet"/>
      <w:lvlText w:val=""/>
      <w:lvlJc w:val="left"/>
      <w:pPr>
        <w:tabs>
          <w:tab w:val="num" w:pos="6480"/>
        </w:tabs>
        <w:ind w:left="6480" w:hanging="360"/>
      </w:pPr>
      <w:rPr>
        <w:rFonts w:ascii="Wingdings" w:hAnsi="Wingdings" w:hint="default"/>
      </w:rPr>
    </w:lvl>
  </w:abstractNum>
  <w:abstractNum w:abstractNumId="14">
    <w:nsid w:val="2C6E2457"/>
    <w:multiLevelType w:val="hybridMultilevel"/>
    <w:tmpl w:val="924E453C"/>
    <w:lvl w:ilvl="0" w:tplc="D546A050">
      <w:start w:val="1"/>
      <w:numFmt w:val="bullet"/>
      <w:lvlText w:val="o"/>
      <w:lvlJc w:val="left"/>
      <w:pPr>
        <w:tabs>
          <w:tab w:val="num" w:pos="1080"/>
        </w:tabs>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5">
    <w:nsid w:val="2D7D5786"/>
    <w:multiLevelType w:val="hybridMultilevel"/>
    <w:tmpl w:val="EE42EAC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6">
    <w:nsid w:val="338B1763"/>
    <w:multiLevelType w:val="hybridMultilevel"/>
    <w:tmpl w:val="D5968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338B17AB"/>
    <w:multiLevelType w:val="hybridMultilevel"/>
    <w:tmpl w:val="55761A3E"/>
    <w:lvl w:ilvl="0" w:tplc="4376576C">
      <w:start w:val="1"/>
      <w:numFmt w:val="bullet"/>
      <w:lvlText w:val=""/>
      <w:lvlJc w:val="left"/>
      <w:pPr>
        <w:tabs>
          <w:tab w:val="num" w:pos="720"/>
        </w:tabs>
        <w:ind w:left="720" w:hanging="360"/>
      </w:pPr>
      <w:rPr>
        <w:rFonts w:ascii="Wingdings" w:hAnsi="Wingdings" w:hint="default"/>
      </w:rPr>
    </w:lvl>
    <w:lvl w:ilvl="1" w:tplc="56627C46" w:tentative="1">
      <w:start w:val="1"/>
      <w:numFmt w:val="bullet"/>
      <w:lvlText w:val=""/>
      <w:lvlJc w:val="left"/>
      <w:pPr>
        <w:tabs>
          <w:tab w:val="num" w:pos="1440"/>
        </w:tabs>
        <w:ind w:left="1440" w:hanging="360"/>
      </w:pPr>
      <w:rPr>
        <w:rFonts w:ascii="Wingdings" w:hAnsi="Wingdings" w:hint="default"/>
      </w:rPr>
    </w:lvl>
    <w:lvl w:ilvl="2" w:tplc="200A65B0" w:tentative="1">
      <w:start w:val="1"/>
      <w:numFmt w:val="bullet"/>
      <w:lvlText w:val=""/>
      <w:lvlJc w:val="left"/>
      <w:pPr>
        <w:tabs>
          <w:tab w:val="num" w:pos="2160"/>
        </w:tabs>
        <w:ind w:left="2160" w:hanging="360"/>
      </w:pPr>
      <w:rPr>
        <w:rFonts w:ascii="Wingdings" w:hAnsi="Wingdings" w:hint="default"/>
      </w:rPr>
    </w:lvl>
    <w:lvl w:ilvl="3" w:tplc="6FFCB300" w:tentative="1">
      <w:start w:val="1"/>
      <w:numFmt w:val="bullet"/>
      <w:lvlText w:val=""/>
      <w:lvlJc w:val="left"/>
      <w:pPr>
        <w:tabs>
          <w:tab w:val="num" w:pos="2880"/>
        </w:tabs>
        <w:ind w:left="2880" w:hanging="360"/>
      </w:pPr>
      <w:rPr>
        <w:rFonts w:ascii="Wingdings" w:hAnsi="Wingdings" w:hint="default"/>
      </w:rPr>
    </w:lvl>
    <w:lvl w:ilvl="4" w:tplc="B94AEFA4" w:tentative="1">
      <w:start w:val="1"/>
      <w:numFmt w:val="bullet"/>
      <w:lvlText w:val=""/>
      <w:lvlJc w:val="left"/>
      <w:pPr>
        <w:tabs>
          <w:tab w:val="num" w:pos="3600"/>
        </w:tabs>
        <w:ind w:left="3600" w:hanging="360"/>
      </w:pPr>
      <w:rPr>
        <w:rFonts w:ascii="Wingdings" w:hAnsi="Wingdings" w:hint="default"/>
      </w:rPr>
    </w:lvl>
    <w:lvl w:ilvl="5" w:tplc="20FA5B9C" w:tentative="1">
      <w:start w:val="1"/>
      <w:numFmt w:val="bullet"/>
      <w:lvlText w:val=""/>
      <w:lvlJc w:val="left"/>
      <w:pPr>
        <w:tabs>
          <w:tab w:val="num" w:pos="4320"/>
        </w:tabs>
        <w:ind w:left="4320" w:hanging="360"/>
      </w:pPr>
      <w:rPr>
        <w:rFonts w:ascii="Wingdings" w:hAnsi="Wingdings" w:hint="default"/>
      </w:rPr>
    </w:lvl>
    <w:lvl w:ilvl="6" w:tplc="F4A27E5C" w:tentative="1">
      <w:start w:val="1"/>
      <w:numFmt w:val="bullet"/>
      <w:lvlText w:val=""/>
      <w:lvlJc w:val="left"/>
      <w:pPr>
        <w:tabs>
          <w:tab w:val="num" w:pos="5040"/>
        </w:tabs>
        <w:ind w:left="5040" w:hanging="360"/>
      </w:pPr>
      <w:rPr>
        <w:rFonts w:ascii="Wingdings" w:hAnsi="Wingdings" w:hint="default"/>
      </w:rPr>
    </w:lvl>
    <w:lvl w:ilvl="7" w:tplc="20CEDFDE" w:tentative="1">
      <w:start w:val="1"/>
      <w:numFmt w:val="bullet"/>
      <w:lvlText w:val=""/>
      <w:lvlJc w:val="left"/>
      <w:pPr>
        <w:tabs>
          <w:tab w:val="num" w:pos="5760"/>
        </w:tabs>
        <w:ind w:left="5760" w:hanging="360"/>
      </w:pPr>
      <w:rPr>
        <w:rFonts w:ascii="Wingdings" w:hAnsi="Wingdings" w:hint="default"/>
      </w:rPr>
    </w:lvl>
    <w:lvl w:ilvl="8" w:tplc="F9DAD12C" w:tentative="1">
      <w:start w:val="1"/>
      <w:numFmt w:val="bullet"/>
      <w:lvlText w:val=""/>
      <w:lvlJc w:val="left"/>
      <w:pPr>
        <w:tabs>
          <w:tab w:val="num" w:pos="6480"/>
        </w:tabs>
        <w:ind w:left="6480" w:hanging="360"/>
      </w:pPr>
      <w:rPr>
        <w:rFonts w:ascii="Wingdings" w:hAnsi="Wingdings" w:hint="default"/>
      </w:rPr>
    </w:lvl>
  </w:abstractNum>
  <w:abstractNum w:abstractNumId="18">
    <w:nsid w:val="3465452F"/>
    <w:multiLevelType w:val="hybridMultilevel"/>
    <w:tmpl w:val="D5721300"/>
    <w:lvl w:ilvl="0" w:tplc="3112CD32">
      <w:start w:val="1"/>
      <w:numFmt w:val="bullet"/>
      <w:lvlText w:val=""/>
      <w:lvlJc w:val="left"/>
      <w:pPr>
        <w:tabs>
          <w:tab w:val="num" w:pos="720"/>
        </w:tabs>
        <w:ind w:left="720" w:hanging="360"/>
      </w:pPr>
      <w:rPr>
        <w:rFonts w:ascii="Wingdings" w:hAnsi="Wingdings" w:hint="default"/>
      </w:rPr>
    </w:lvl>
    <w:lvl w:ilvl="1" w:tplc="6BB44E58" w:tentative="1">
      <w:start w:val="1"/>
      <w:numFmt w:val="bullet"/>
      <w:lvlText w:val=""/>
      <w:lvlJc w:val="left"/>
      <w:pPr>
        <w:tabs>
          <w:tab w:val="num" w:pos="1440"/>
        </w:tabs>
        <w:ind w:left="1440" w:hanging="360"/>
      </w:pPr>
      <w:rPr>
        <w:rFonts w:ascii="Wingdings" w:hAnsi="Wingdings" w:hint="default"/>
      </w:rPr>
    </w:lvl>
    <w:lvl w:ilvl="2" w:tplc="140EAC08" w:tentative="1">
      <w:start w:val="1"/>
      <w:numFmt w:val="bullet"/>
      <w:lvlText w:val=""/>
      <w:lvlJc w:val="left"/>
      <w:pPr>
        <w:tabs>
          <w:tab w:val="num" w:pos="2160"/>
        </w:tabs>
        <w:ind w:left="2160" w:hanging="360"/>
      </w:pPr>
      <w:rPr>
        <w:rFonts w:ascii="Wingdings" w:hAnsi="Wingdings" w:hint="default"/>
      </w:rPr>
    </w:lvl>
    <w:lvl w:ilvl="3" w:tplc="200E1EB4" w:tentative="1">
      <w:start w:val="1"/>
      <w:numFmt w:val="bullet"/>
      <w:lvlText w:val=""/>
      <w:lvlJc w:val="left"/>
      <w:pPr>
        <w:tabs>
          <w:tab w:val="num" w:pos="2880"/>
        </w:tabs>
        <w:ind w:left="2880" w:hanging="360"/>
      </w:pPr>
      <w:rPr>
        <w:rFonts w:ascii="Wingdings" w:hAnsi="Wingdings" w:hint="default"/>
      </w:rPr>
    </w:lvl>
    <w:lvl w:ilvl="4" w:tplc="69986C88" w:tentative="1">
      <w:start w:val="1"/>
      <w:numFmt w:val="bullet"/>
      <w:lvlText w:val=""/>
      <w:lvlJc w:val="left"/>
      <w:pPr>
        <w:tabs>
          <w:tab w:val="num" w:pos="3600"/>
        </w:tabs>
        <w:ind w:left="3600" w:hanging="360"/>
      </w:pPr>
      <w:rPr>
        <w:rFonts w:ascii="Wingdings" w:hAnsi="Wingdings" w:hint="default"/>
      </w:rPr>
    </w:lvl>
    <w:lvl w:ilvl="5" w:tplc="1E9A3EEE" w:tentative="1">
      <w:start w:val="1"/>
      <w:numFmt w:val="bullet"/>
      <w:lvlText w:val=""/>
      <w:lvlJc w:val="left"/>
      <w:pPr>
        <w:tabs>
          <w:tab w:val="num" w:pos="4320"/>
        </w:tabs>
        <w:ind w:left="4320" w:hanging="360"/>
      </w:pPr>
      <w:rPr>
        <w:rFonts w:ascii="Wingdings" w:hAnsi="Wingdings" w:hint="default"/>
      </w:rPr>
    </w:lvl>
    <w:lvl w:ilvl="6" w:tplc="BDB668D4" w:tentative="1">
      <w:start w:val="1"/>
      <w:numFmt w:val="bullet"/>
      <w:lvlText w:val=""/>
      <w:lvlJc w:val="left"/>
      <w:pPr>
        <w:tabs>
          <w:tab w:val="num" w:pos="5040"/>
        </w:tabs>
        <w:ind w:left="5040" w:hanging="360"/>
      </w:pPr>
      <w:rPr>
        <w:rFonts w:ascii="Wingdings" w:hAnsi="Wingdings" w:hint="default"/>
      </w:rPr>
    </w:lvl>
    <w:lvl w:ilvl="7" w:tplc="E8A45ECC" w:tentative="1">
      <w:start w:val="1"/>
      <w:numFmt w:val="bullet"/>
      <w:lvlText w:val=""/>
      <w:lvlJc w:val="left"/>
      <w:pPr>
        <w:tabs>
          <w:tab w:val="num" w:pos="5760"/>
        </w:tabs>
        <w:ind w:left="5760" w:hanging="360"/>
      </w:pPr>
      <w:rPr>
        <w:rFonts w:ascii="Wingdings" w:hAnsi="Wingdings" w:hint="default"/>
      </w:rPr>
    </w:lvl>
    <w:lvl w:ilvl="8" w:tplc="18385B86" w:tentative="1">
      <w:start w:val="1"/>
      <w:numFmt w:val="bullet"/>
      <w:lvlText w:val=""/>
      <w:lvlJc w:val="left"/>
      <w:pPr>
        <w:tabs>
          <w:tab w:val="num" w:pos="6480"/>
        </w:tabs>
        <w:ind w:left="6480" w:hanging="360"/>
      </w:pPr>
      <w:rPr>
        <w:rFonts w:ascii="Wingdings" w:hAnsi="Wingdings" w:hint="default"/>
      </w:rPr>
    </w:lvl>
  </w:abstractNum>
  <w:abstractNum w:abstractNumId="19">
    <w:nsid w:val="3B6F5959"/>
    <w:multiLevelType w:val="hybridMultilevel"/>
    <w:tmpl w:val="92A41242"/>
    <w:lvl w:ilvl="0" w:tplc="A05A0446">
      <w:start w:val="1"/>
      <w:numFmt w:val="bullet"/>
      <w:lvlText w:val="•"/>
      <w:lvlJc w:val="left"/>
      <w:pPr>
        <w:tabs>
          <w:tab w:val="num" w:pos="720"/>
        </w:tabs>
        <w:ind w:left="720" w:hanging="360"/>
      </w:pPr>
      <w:rPr>
        <w:rFonts w:ascii="Arial" w:hAnsi="Arial" w:hint="default"/>
      </w:rPr>
    </w:lvl>
    <w:lvl w:ilvl="1" w:tplc="569C1418" w:tentative="1">
      <w:start w:val="1"/>
      <w:numFmt w:val="bullet"/>
      <w:lvlText w:val="•"/>
      <w:lvlJc w:val="left"/>
      <w:pPr>
        <w:tabs>
          <w:tab w:val="num" w:pos="1440"/>
        </w:tabs>
        <w:ind w:left="1440" w:hanging="360"/>
      </w:pPr>
      <w:rPr>
        <w:rFonts w:ascii="Arial" w:hAnsi="Arial" w:hint="default"/>
      </w:rPr>
    </w:lvl>
    <w:lvl w:ilvl="2" w:tplc="5CE6473E" w:tentative="1">
      <w:start w:val="1"/>
      <w:numFmt w:val="bullet"/>
      <w:lvlText w:val="•"/>
      <w:lvlJc w:val="left"/>
      <w:pPr>
        <w:tabs>
          <w:tab w:val="num" w:pos="2160"/>
        </w:tabs>
        <w:ind w:left="2160" w:hanging="360"/>
      </w:pPr>
      <w:rPr>
        <w:rFonts w:ascii="Arial" w:hAnsi="Arial" w:hint="default"/>
      </w:rPr>
    </w:lvl>
    <w:lvl w:ilvl="3" w:tplc="814E0476" w:tentative="1">
      <w:start w:val="1"/>
      <w:numFmt w:val="bullet"/>
      <w:lvlText w:val="•"/>
      <w:lvlJc w:val="left"/>
      <w:pPr>
        <w:tabs>
          <w:tab w:val="num" w:pos="2880"/>
        </w:tabs>
        <w:ind w:left="2880" w:hanging="360"/>
      </w:pPr>
      <w:rPr>
        <w:rFonts w:ascii="Arial" w:hAnsi="Arial" w:hint="default"/>
      </w:rPr>
    </w:lvl>
    <w:lvl w:ilvl="4" w:tplc="85F0F2AC" w:tentative="1">
      <w:start w:val="1"/>
      <w:numFmt w:val="bullet"/>
      <w:lvlText w:val="•"/>
      <w:lvlJc w:val="left"/>
      <w:pPr>
        <w:tabs>
          <w:tab w:val="num" w:pos="3600"/>
        </w:tabs>
        <w:ind w:left="3600" w:hanging="360"/>
      </w:pPr>
      <w:rPr>
        <w:rFonts w:ascii="Arial" w:hAnsi="Arial" w:hint="default"/>
      </w:rPr>
    </w:lvl>
    <w:lvl w:ilvl="5" w:tplc="665E97B2" w:tentative="1">
      <w:start w:val="1"/>
      <w:numFmt w:val="bullet"/>
      <w:lvlText w:val="•"/>
      <w:lvlJc w:val="left"/>
      <w:pPr>
        <w:tabs>
          <w:tab w:val="num" w:pos="4320"/>
        </w:tabs>
        <w:ind w:left="4320" w:hanging="360"/>
      </w:pPr>
      <w:rPr>
        <w:rFonts w:ascii="Arial" w:hAnsi="Arial" w:hint="default"/>
      </w:rPr>
    </w:lvl>
    <w:lvl w:ilvl="6" w:tplc="F5789E98" w:tentative="1">
      <w:start w:val="1"/>
      <w:numFmt w:val="bullet"/>
      <w:lvlText w:val="•"/>
      <w:lvlJc w:val="left"/>
      <w:pPr>
        <w:tabs>
          <w:tab w:val="num" w:pos="5040"/>
        </w:tabs>
        <w:ind w:left="5040" w:hanging="360"/>
      </w:pPr>
      <w:rPr>
        <w:rFonts w:ascii="Arial" w:hAnsi="Arial" w:hint="default"/>
      </w:rPr>
    </w:lvl>
    <w:lvl w:ilvl="7" w:tplc="D3A02CCC" w:tentative="1">
      <w:start w:val="1"/>
      <w:numFmt w:val="bullet"/>
      <w:lvlText w:val="•"/>
      <w:lvlJc w:val="left"/>
      <w:pPr>
        <w:tabs>
          <w:tab w:val="num" w:pos="5760"/>
        </w:tabs>
        <w:ind w:left="5760" w:hanging="360"/>
      </w:pPr>
      <w:rPr>
        <w:rFonts w:ascii="Arial" w:hAnsi="Arial" w:hint="default"/>
      </w:rPr>
    </w:lvl>
    <w:lvl w:ilvl="8" w:tplc="FE24495A" w:tentative="1">
      <w:start w:val="1"/>
      <w:numFmt w:val="bullet"/>
      <w:lvlText w:val="•"/>
      <w:lvlJc w:val="left"/>
      <w:pPr>
        <w:tabs>
          <w:tab w:val="num" w:pos="6480"/>
        </w:tabs>
        <w:ind w:left="6480" w:hanging="360"/>
      </w:pPr>
      <w:rPr>
        <w:rFonts w:ascii="Arial" w:hAnsi="Arial" w:hint="default"/>
      </w:rPr>
    </w:lvl>
  </w:abstractNum>
  <w:abstractNum w:abstractNumId="20">
    <w:nsid w:val="3C6F3D54"/>
    <w:multiLevelType w:val="hybridMultilevel"/>
    <w:tmpl w:val="0E7060D2"/>
    <w:lvl w:ilvl="0" w:tplc="F21CE0D0">
      <w:start w:val="1"/>
      <w:numFmt w:val="bullet"/>
      <w:lvlText w:val="•"/>
      <w:lvlJc w:val="left"/>
      <w:pPr>
        <w:tabs>
          <w:tab w:val="num" w:pos="720"/>
        </w:tabs>
        <w:ind w:left="720" w:hanging="360"/>
      </w:pPr>
      <w:rPr>
        <w:rFonts w:ascii="Arial" w:hAnsi="Arial" w:hint="default"/>
      </w:rPr>
    </w:lvl>
    <w:lvl w:ilvl="1" w:tplc="4BEAA07C" w:tentative="1">
      <w:start w:val="1"/>
      <w:numFmt w:val="bullet"/>
      <w:lvlText w:val="•"/>
      <w:lvlJc w:val="left"/>
      <w:pPr>
        <w:tabs>
          <w:tab w:val="num" w:pos="1440"/>
        </w:tabs>
        <w:ind w:left="1440" w:hanging="360"/>
      </w:pPr>
      <w:rPr>
        <w:rFonts w:ascii="Arial" w:hAnsi="Arial" w:hint="default"/>
      </w:rPr>
    </w:lvl>
    <w:lvl w:ilvl="2" w:tplc="4F6403F0" w:tentative="1">
      <w:start w:val="1"/>
      <w:numFmt w:val="bullet"/>
      <w:lvlText w:val="•"/>
      <w:lvlJc w:val="left"/>
      <w:pPr>
        <w:tabs>
          <w:tab w:val="num" w:pos="2160"/>
        </w:tabs>
        <w:ind w:left="2160" w:hanging="360"/>
      </w:pPr>
      <w:rPr>
        <w:rFonts w:ascii="Arial" w:hAnsi="Arial" w:hint="default"/>
      </w:rPr>
    </w:lvl>
    <w:lvl w:ilvl="3" w:tplc="5BBCB096" w:tentative="1">
      <w:start w:val="1"/>
      <w:numFmt w:val="bullet"/>
      <w:lvlText w:val="•"/>
      <w:lvlJc w:val="left"/>
      <w:pPr>
        <w:tabs>
          <w:tab w:val="num" w:pos="2880"/>
        </w:tabs>
        <w:ind w:left="2880" w:hanging="360"/>
      </w:pPr>
      <w:rPr>
        <w:rFonts w:ascii="Arial" w:hAnsi="Arial" w:hint="default"/>
      </w:rPr>
    </w:lvl>
    <w:lvl w:ilvl="4" w:tplc="E222F888" w:tentative="1">
      <w:start w:val="1"/>
      <w:numFmt w:val="bullet"/>
      <w:lvlText w:val="•"/>
      <w:lvlJc w:val="left"/>
      <w:pPr>
        <w:tabs>
          <w:tab w:val="num" w:pos="3600"/>
        </w:tabs>
        <w:ind w:left="3600" w:hanging="360"/>
      </w:pPr>
      <w:rPr>
        <w:rFonts w:ascii="Arial" w:hAnsi="Arial" w:hint="default"/>
      </w:rPr>
    </w:lvl>
    <w:lvl w:ilvl="5" w:tplc="3586E556" w:tentative="1">
      <w:start w:val="1"/>
      <w:numFmt w:val="bullet"/>
      <w:lvlText w:val="•"/>
      <w:lvlJc w:val="left"/>
      <w:pPr>
        <w:tabs>
          <w:tab w:val="num" w:pos="4320"/>
        </w:tabs>
        <w:ind w:left="4320" w:hanging="360"/>
      </w:pPr>
      <w:rPr>
        <w:rFonts w:ascii="Arial" w:hAnsi="Arial" w:hint="default"/>
      </w:rPr>
    </w:lvl>
    <w:lvl w:ilvl="6" w:tplc="B3D0C156" w:tentative="1">
      <w:start w:val="1"/>
      <w:numFmt w:val="bullet"/>
      <w:lvlText w:val="•"/>
      <w:lvlJc w:val="left"/>
      <w:pPr>
        <w:tabs>
          <w:tab w:val="num" w:pos="5040"/>
        </w:tabs>
        <w:ind w:left="5040" w:hanging="360"/>
      </w:pPr>
      <w:rPr>
        <w:rFonts w:ascii="Arial" w:hAnsi="Arial" w:hint="default"/>
      </w:rPr>
    </w:lvl>
    <w:lvl w:ilvl="7" w:tplc="9A9A7A3C" w:tentative="1">
      <w:start w:val="1"/>
      <w:numFmt w:val="bullet"/>
      <w:lvlText w:val="•"/>
      <w:lvlJc w:val="left"/>
      <w:pPr>
        <w:tabs>
          <w:tab w:val="num" w:pos="5760"/>
        </w:tabs>
        <w:ind w:left="5760" w:hanging="360"/>
      </w:pPr>
      <w:rPr>
        <w:rFonts w:ascii="Arial" w:hAnsi="Arial" w:hint="default"/>
      </w:rPr>
    </w:lvl>
    <w:lvl w:ilvl="8" w:tplc="B712A39C" w:tentative="1">
      <w:start w:val="1"/>
      <w:numFmt w:val="bullet"/>
      <w:lvlText w:val="•"/>
      <w:lvlJc w:val="left"/>
      <w:pPr>
        <w:tabs>
          <w:tab w:val="num" w:pos="6480"/>
        </w:tabs>
        <w:ind w:left="6480" w:hanging="360"/>
      </w:pPr>
      <w:rPr>
        <w:rFonts w:ascii="Arial" w:hAnsi="Arial" w:hint="default"/>
      </w:rPr>
    </w:lvl>
  </w:abstractNum>
  <w:abstractNum w:abstractNumId="21">
    <w:nsid w:val="3D8A2865"/>
    <w:multiLevelType w:val="hybridMultilevel"/>
    <w:tmpl w:val="B52850B8"/>
    <w:lvl w:ilvl="0" w:tplc="D546A050">
      <w:start w:val="1"/>
      <w:numFmt w:val="bullet"/>
      <w:lvlText w:val="o"/>
      <w:lvlJc w:val="left"/>
      <w:pPr>
        <w:tabs>
          <w:tab w:val="num" w:pos="1080"/>
        </w:tabs>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
    <w:nsid w:val="3F1F43BF"/>
    <w:multiLevelType w:val="hybridMultilevel"/>
    <w:tmpl w:val="95729A44"/>
    <w:lvl w:ilvl="0" w:tplc="A48CFCFC">
      <w:start w:val="1"/>
      <w:numFmt w:val="bullet"/>
      <w:lvlText w:val=""/>
      <w:lvlJc w:val="left"/>
      <w:pPr>
        <w:tabs>
          <w:tab w:val="num" w:pos="720"/>
        </w:tabs>
        <w:ind w:left="720" w:hanging="360"/>
      </w:pPr>
      <w:rPr>
        <w:rFonts w:ascii="Wingdings" w:hAnsi="Wingdings" w:hint="default"/>
      </w:rPr>
    </w:lvl>
    <w:lvl w:ilvl="1" w:tplc="084A6010" w:tentative="1">
      <w:start w:val="1"/>
      <w:numFmt w:val="bullet"/>
      <w:lvlText w:val=""/>
      <w:lvlJc w:val="left"/>
      <w:pPr>
        <w:tabs>
          <w:tab w:val="num" w:pos="1440"/>
        </w:tabs>
        <w:ind w:left="1440" w:hanging="360"/>
      </w:pPr>
      <w:rPr>
        <w:rFonts w:ascii="Wingdings" w:hAnsi="Wingdings" w:hint="default"/>
      </w:rPr>
    </w:lvl>
    <w:lvl w:ilvl="2" w:tplc="D61A221C" w:tentative="1">
      <w:start w:val="1"/>
      <w:numFmt w:val="bullet"/>
      <w:lvlText w:val=""/>
      <w:lvlJc w:val="left"/>
      <w:pPr>
        <w:tabs>
          <w:tab w:val="num" w:pos="2160"/>
        </w:tabs>
        <w:ind w:left="2160" w:hanging="360"/>
      </w:pPr>
      <w:rPr>
        <w:rFonts w:ascii="Wingdings" w:hAnsi="Wingdings" w:hint="default"/>
      </w:rPr>
    </w:lvl>
    <w:lvl w:ilvl="3" w:tplc="D2CECDEA" w:tentative="1">
      <w:start w:val="1"/>
      <w:numFmt w:val="bullet"/>
      <w:lvlText w:val=""/>
      <w:lvlJc w:val="left"/>
      <w:pPr>
        <w:tabs>
          <w:tab w:val="num" w:pos="2880"/>
        </w:tabs>
        <w:ind w:left="2880" w:hanging="360"/>
      </w:pPr>
      <w:rPr>
        <w:rFonts w:ascii="Wingdings" w:hAnsi="Wingdings" w:hint="default"/>
      </w:rPr>
    </w:lvl>
    <w:lvl w:ilvl="4" w:tplc="3F7A7CFA" w:tentative="1">
      <w:start w:val="1"/>
      <w:numFmt w:val="bullet"/>
      <w:lvlText w:val=""/>
      <w:lvlJc w:val="left"/>
      <w:pPr>
        <w:tabs>
          <w:tab w:val="num" w:pos="3600"/>
        </w:tabs>
        <w:ind w:left="3600" w:hanging="360"/>
      </w:pPr>
      <w:rPr>
        <w:rFonts w:ascii="Wingdings" w:hAnsi="Wingdings" w:hint="default"/>
      </w:rPr>
    </w:lvl>
    <w:lvl w:ilvl="5" w:tplc="E648E516" w:tentative="1">
      <w:start w:val="1"/>
      <w:numFmt w:val="bullet"/>
      <w:lvlText w:val=""/>
      <w:lvlJc w:val="left"/>
      <w:pPr>
        <w:tabs>
          <w:tab w:val="num" w:pos="4320"/>
        </w:tabs>
        <w:ind w:left="4320" w:hanging="360"/>
      </w:pPr>
      <w:rPr>
        <w:rFonts w:ascii="Wingdings" w:hAnsi="Wingdings" w:hint="default"/>
      </w:rPr>
    </w:lvl>
    <w:lvl w:ilvl="6" w:tplc="3BB4D466" w:tentative="1">
      <w:start w:val="1"/>
      <w:numFmt w:val="bullet"/>
      <w:lvlText w:val=""/>
      <w:lvlJc w:val="left"/>
      <w:pPr>
        <w:tabs>
          <w:tab w:val="num" w:pos="5040"/>
        </w:tabs>
        <w:ind w:left="5040" w:hanging="360"/>
      </w:pPr>
      <w:rPr>
        <w:rFonts w:ascii="Wingdings" w:hAnsi="Wingdings" w:hint="default"/>
      </w:rPr>
    </w:lvl>
    <w:lvl w:ilvl="7" w:tplc="01743A98" w:tentative="1">
      <w:start w:val="1"/>
      <w:numFmt w:val="bullet"/>
      <w:lvlText w:val=""/>
      <w:lvlJc w:val="left"/>
      <w:pPr>
        <w:tabs>
          <w:tab w:val="num" w:pos="5760"/>
        </w:tabs>
        <w:ind w:left="5760" w:hanging="360"/>
      </w:pPr>
      <w:rPr>
        <w:rFonts w:ascii="Wingdings" w:hAnsi="Wingdings" w:hint="default"/>
      </w:rPr>
    </w:lvl>
    <w:lvl w:ilvl="8" w:tplc="47E47342" w:tentative="1">
      <w:start w:val="1"/>
      <w:numFmt w:val="bullet"/>
      <w:lvlText w:val=""/>
      <w:lvlJc w:val="left"/>
      <w:pPr>
        <w:tabs>
          <w:tab w:val="num" w:pos="6480"/>
        </w:tabs>
        <w:ind w:left="6480" w:hanging="360"/>
      </w:pPr>
      <w:rPr>
        <w:rFonts w:ascii="Wingdings" w:hAnsi="Wingdings" w:hint="default"/>
      </w:rPr>
    </w:lvl>
  </w:abstractNum>
  <w:abstractNum w:abstractNumId="23">
    <w:nsid w:val="4064778F"/>
    <w:multiLevelType w:val="hybridMultilevel"/>
    <w:tmpl w:val="D3FC02C6"/>
    <w:lvl w:ilvl="0" w:tplc="CBFE8E22">
      <w:start w:val="1"/>
      <w:numFmt w:val="bullet"/>
      <w:lvlText w:val=""/>
      <w:lvlJc w:val="left"/>
      <w:pPr>
        <w:tabs>
          <w:tab w:val="num" w:pos="720"/>
        </w:tabs>
        <w:ind w:left="720" w:hanging="360"/>
      </w:pPr>
      <w:rPr>
        <w:rFonts w:ascii="Wingdings" w:hAnsi="Wingdings" w:hint="default"/>
      </w:rPr>
    </w:lvl>
    <w:lvl w:ilvl="1" w:tplc="332C956E" w:tentative="1">
      <w:start w:val="1"/>
      <w:numFmt w:val="bullet"/>
      <w:lvlText w:val=""/>
      <w:lvlJc w:val="left"/>
      <w:pPr>
        <w:tabs>
          <w:tab w:val="num" w:pos="1440"/>
        </w:tabs>
        <w:ind w:left="1440" w:hanging="360"/>
      </w:pPr>
      <w:rPr>
        <w:rFonts w:ascii="Wingdings" w:hAnsi="Wingdings" w:hint="default"/>
      </w:rPr>
    </w:lvl>
    <w:lvl w:ilvl="2" w:tplc="22961638" w:tentative="1">
      <w:start w:val="1"/>
      <w:numFmt w:val="bullet"/>
      <w:lvlText w:val=""/>
      <w:lvlJc w:val="left"/>
      <w:pPr>
        <w:tabs>
          <w:tab w:val="num" w:pos="2160"/>
        </w:tabs>
        <w:ind w:left="2160" w:hanging="360"/>
      </w:pPr>
      <w:rPr>
        <w:rFonts w:ascii="Wingdings" w:hAnsi="Wingdings" w:hint="default"/>
      </w:rPr>
    </w:lvl>
    <w:lvl w:ilvl="3" w:tplc="A7669348" w:tentative="1">
      <w:start w:val="1"/>
      <w:numFmt w:val="bullet"/>
      <w:lvlText w:val=""/>
      <w:lvlJc w:val="left"/>
      <w:pPr>
        <w:tabs>
          <w:tab w:val="num" w:pos="2880"/>
        </w:tabs>
        <w:ind w:left="2880" w:hanging="360"/>
      </w:pPr>
      <w:rPr>
        <w:rFonts w:ascii="Wingdings" w:hAnsi="Wingdings" w:hint="default"/>
      </w:rPr>
    </w:lvl>
    <w:lvl w:ilvl="4" w:tplc="C2C490AA" w:tentative="1">
      <w:start w:val="1"/>
      <w:numFmt w:val="bullet"/>
      <w:lvlText w:val=""/>
      <w:lvlJc w:val="left"/>
      <w:pPr>
        <w:tabs>
          <w:tab w:val="num" w:pos="3600"/>
        </w:tabs>
        <w:ind w:left="3600" w:hanging="360"/>
      </w:pPr>
      <w:rPr>
        <w:rFonts w:ascii="Wingdings" w:hAnsi="Wingdings" w:hint="default"/>
      </w:rPr>
    </w:lvl>
    <w:lvl w:ilvl="5" w:tplc="68EEFC76" w:tentative="1">
      <w:start w:val="1"/>
      <w:numFmt w:val="bullet"/>
      <w:lvlText w:val=""/>
      <w:lvlJc w:val="left"/>
      <w:pPr>
        <w:tabs>
          <w:tab w:val="num" w:pos="4320"/>
        </w:tabs>
        <w:ind w:left="4320" w:hanging="360"/>
      </w:pPr>
      <w:rPr>
        <w:rFonts w:ascii="Wingdings" w:hAnsi="Wingdings" w:hint="default"/>
      </w:rPr>
    </w:lvl>
    <w:lvl w:ilvl="6" w:tplc="FC283EAC" w:tentative="1">
      <w:start w:val="1"/>
      <w:numFmt w:val="bullet"/>
      <w:lvlText w:val=""/>
      <w:lvlJc w:val="left"/>
      <w:pPr>
        <w:tabs>
          <w:tab w:val="num" w:pos="5040"/>
        </w:tabs>
        <w:ind w:left="5040" w:hanging="360"/>
      </w:pPr>
      <w:rPr>
        <w:rFonts w:ascii="Wingdings" w:hAnsi="Wingdings" w:hint="default"/>
      </w:rPr>
    </w:lvl>
    <w:lvl w:ilvl="7" w:tplc="DE46BEA6" w:tentative="1">
      <w:start w:val="1"/>
      <w:numFmt w:val="bullet"/>
      <w:lvlText w:val=""/>
      <w:lvlJc w:val="left"/>
      <w:pPr>
        <w:tabs>
          <w:tab w:val="num" w:pos="5760"/>
        </w:tabs>
        <w:ind w:left="5760" w:hanging="360"/>
      </w:pPr>
      <w:rPr>
        <w:rFonts w:ascii="Wingdings" w:hAnsi="Wingdings" w:hint="default"/>
      </w:rPr>
    </w:lvl>
    <w:lvl w:ilvl="8" w:tplc="5A52817E" w:tentative="1">
      <w:start w:val="1"/>
      <w:numFmt w:val="bullet"/>
      <w:lvlText w:val=""/>
      <w:lvlJc w:val="left"/>
      <w:pPr>
        <w:tabs>
          <w:tab w:val="num" w:pos="6480"/>
        </w:tabs>
        <w:ind w:left="6480" w:hanging="360"/>
      </w:pPr>
      <w:rPr>
        <w:rFonts w:ascii="Wingdings" w:hAnsi="Wingdings" w:hint="default"/>
      </w:rPr>
    </w:lvl>
  </w:abstractNum>
  <w:abstractNum w:abstractNumId="24">
    <w:nsid w:val="417F6349"/>
    <w:multiLevelType w:val="hybridMultilevel"/>
    <w:tmpl w:val="7416D038"/>
    <w:lvl w:ilvl="0" w:tplc="71D8D67E">
      <w:start w:val="1"/>
      <w:numFmt w:val="bullet"/>
      <w:lvlText w:val=""/>
      <w:lvlJc w:val="left"/>
      <w:pPr>
        <w:tabs>
          <w:tab w:val="num" w:pos="720"/>
        </w:tabs>
        <w:ind w:left="720" w:hanging="360"/>
      </w:pPr>
      <w:rPr>
        <w:rFonts w:ascii="Wingdings" w:hAnsi="Wingdings" w:hint="default"/>
      </w:rPr>
    </w:lvl>
    <w:lvl w:ilvl="1" w:tplc="43466B28" w:tentative="1">
      <w:start w:val="1"/>
      <w:numFmt w:val="bullet"/>
      <w:lvlText w:val=""/>
      <w:lvlJc w:val="left"/>
      <w:pPr>
        <w:tabs>
          <w:tab w:val="num" w:pos="1440"/>
        </w:tabs>
        <w:ind w:left="1440" w:hanging="360"/>
      </w:pPr>
      <w:rPr>
        <w:rFonts w:ascii="Wingdings" w:hAnsi="Wingdings" w:hint="default"/>
      </w:rPr>
    </w:lvl>
    <w:lvl w:ilvl="2" w:tplc="5CB06A52" w:tentative="1">
      <w:start w:val="1"/>
      <w:numFmt w:val="bullet"/>
      <w:lvlText w:val=""/>
      <w:lvlJc w:val="left"/>
      <w:pPr>
        <w:tabs>
          <w:tab w:val="num" w:pos="2160"/>
        </w:tabs>
        <w:ind w:left="2160" w:hanging="360"/>
      </w:pPr>
      <w:rPr>
        <w:rFonts w:ascii="Wingdings" w:hAnsi="Wingdings" w:hint="default"/>
      </w:rPr>
    </w:lvl>
    <w:lvl w:ilvl="3" w:tplc="30AC7DD8" w:tentative="1">
      <w:start w:val="1"/>
      <w:numFmt w:val="bullet"/>
      <w:lvlText w:val=""/>
      <w:lvlJc w:val="left"/>
      <w:pPr>
        <w:tabs>
          <w:tab w:val="num" w:pos="2880"/>
        </w:tabs>
        <w:ind w:left="2880" w:hanging="360"/>
      </w:pPr>
      <w:rPr>
        <w:rFonts w:ascii="Wingdings" w:hAnsi="Wingdings" w:hint="default"/>
      </w:rPr>
    </w:lvl>
    <w:lvl w:ilvl="4" w:tplc="3DFC446A" w:tentative="1">
      <w:start w:val="1"/>
      <w:numFmt w:val="bullet"/>
      <w:lvlText w:val=""/>
      <w:lvlJc w:val="left"/>
      <w:pPr>
        <w:tabs>
          <w:tab w:val="num" w:pos="3600"/>
        </w:tabs>
        <w:ind w:left="3600" w:hanging="360"/>
      </w:pPr>
      <w:rPr>
        <w:rFonts w:ascii="Wingdings" w:hAnsi="Wingdings" w:hint="default"/>
      </w:rPr>
    </w:lvl>
    <w:lvl w:ilvl="5" w:tplc="FE3A9FD8" w:tentative="1">
      <w:start w:val="1"/>
      <w:numFmt w:val="bullet"/>
      <w:lvlText w:val=""/>
      <w:lvlJc w:val="left"/>
      <w:pPr>
        <w:tabs>
          <w:tab w:val="num" w:pos="4320"/>
        </w:tabs>
        <w:ind w:left="4320" w:hanging="360"/>
      </w:pPr>
      <w:rPr>
        <w:rFonts w:ascii="Wingdings" w:hAnsi="Wingdings" w:hint="default"/>
      </w:rPr>
    </w:lvl>
    <w:lvl w:ilvl="6" w:tplc="D33AE816" w:tentative="1">
      <w:start w:val="1"/>
      <w:numFmt w:val="bullet"/>
      <w:lvlText w:val=""/>
      <w:lvlJc w:val="left"/>
      <w:pPr>
        <w:tabs>
          <w:tab w:val="num" w:pos="5040"/>
        </w:tabs>
        <w:ind w:left="5040" w:hanging="360"/>
      </w:pPr>
      <w:rPr>
        <w:rFonts w:ascii="Wingdings" w:hAnsi="Wingdings" w:hint="default"/>
      </w:rPr>
    </w:lvl>
    <w:lvl w:ilvl="7" w:tplc="3FF2B1E8" w:tentative="1">
      <w:start w:val="1"/>
      <w:numFmt w:val="bullet"/>
      <w:lvlText w:val=""/>
      <w:lvlJc w:val="left"/>
      <w:pPr>
        <w:tabs>
          <w:tab w:val="num" w:pos="5760"/>
        </w:tabs>
        <w:ind w:left="5760" w:hanging="360"/>
      </w:pPr>
      <w:rPr>
        <w:rFonts w:ascii="Wingdings" w:hAnsi="Wingdings" w:hint="default"/>
      </w:rPr>
    </w:lvl>
    <w:lvl w:ilvl="8" w:tplc="85D6D5A8" w:tentative="1">
      <w:start w:val="1"/>
      <w:numFmt w:val="bullet"/>
      <w:lvlText w:val=""/>
      <w:lvlJc w:val="left"/>
      <w:pPr>
        <w:tabs>
          <w:tab w:val="num" w:pos="6480"/>
        </w:tabs>
        <w:ind w:left="6480" w:hanging="360"/>
      </w:pPr>
      <w:rPr>
        <w:rFonts w:ascii="Wingdings" w:hAnsi="Wingdings" w:hint="default"/>
      </w:rPr>
    </w:lvl>
  </w:abstractNum>
  <w:abstractNum w:abstractNumId="25">
    <w:nsid w:val="426859D6"/>
    <w:multiLevelType w:val="hybridMultilevel"/>
    <w:tmpl w:val="75FEF848"/>
    <w:lvl w:ilvl="0" w:tplc="716A7C08">
      <w:start w:val="1"/>
      <w:numFmt w:val="bullet"/>
      <w:lvlText w:val=""/>
      <w:lvlJc w:val="left"/>
      <w:pPr>
        <w:tabs>
          <w:tab w:val="num" w:pos="720"/>
        </w:tabs>
        <w:ind w:left="720" w:hanging="360"/>
      </w:pPr>
      <w:rPr>
        <w:rFonts w:ascii="Wingdings" w:hAnsi="Wingdings" w:hint="default"/>
      </w:rPr>
    </w:lvl>
    <w:lvl w:ilvl="1" w:tplc="9A3A17BA" w:tentative="1">
      <w:start w:val="1"/>
      <w:numFmt w:val="bullet"/>
      <w:lvlText w:val=""/>
      <w:lvlJc w:val="left"/>
      <w:pPr>
        <w:tabs>
          <w:tab w:val="num" w:pos="1440"/>
        </w:tabs>
        <w:ind w:left="1440" w:hanging="360"/>
      </w:pPr>
      <w:rPr>
        <w:rFonts w:ascii="Wingdings" w:hAnsi="Wingdings" w:hint="default"/>
      </w:rPr>
    </w:lvl>
    <w:lvl w:ilvl="2" w:tplc="7F2AF07A" w:tentative="1">
      <w:start w:val="1"/>
      <w:numFmt w:val="bullet"/>
      <w:lvlText w:val=""/>
      <w:lvlJc w:val="left"/>
      <w:pPr>
        <w:tabs>
          <w:tab w:val="num" w:pos="2160"/>
        </w:tabs>
        <w:ind w:left="2160" w:hanging="360"/>
      </w:pPr>
      <w:rPr>
        <w:rFonts w:ascii="Wingdings" w:hAnsi="Wingdings" w:hint="default"/>
      </w:rPr>
    </w:lvl>
    <w:lvl w:ilvl="3" w:tplc="25A6D898" w:tentative="1">
      <w:start w:val="1"/>
      <w:numFmt w:val="bullet"/>
      <w:lvlText w:val=""/>
      <w:lvlJc w:val="left"/>
      <w:pPr>
        <w:tabs>
          <w:tab w:val="num" w:pos="2880"/>
        </w:tabs>
        <w:ind w:left="2880" w:hanging="360"/>
      </w:pPr>
      <w:rPr>
        <w:rFonts w:ascii="Wingdings" w:hAnsi="Wingdings" w:hint="default"/>
      </w:rPr>
    </w:lvl>
    <w:lvl w:ilvl="4" w:tplc="E8326E36" w:tentative="1">
      <w:start w:val="1"/>
      <w:numFmt w:val="bullet"/>
      <w:lvlText w:val=""/>
      <w:lvlJc w:val="left"/>
      <w:pPr>
        <w:tabs>
          <w:tab w:val="num" w:pos="3600"/>
        </w:tabs>
        <w:ind w:left="3600" w:hanging="360"/>
      </w:pPr>
      <w:rPr>
        <w:rFonts w:ascii="Wingdings" w:hAnsi="Wingdings" w:hint="default"/>
      </w:rPr>
    </w:lvl>
    <w:lvl w:ilvl="5" w:tplc="74D0EE88" w:tentative="1">
      <w:start w:val="1"/>
      <w:numFmt w:val="bullet"/>
      <w:lvlText w:val=""/>
      <w:lvlJc w:val="left"/>
      <w:pPr>
        <w:tabs>
          <w:tab w:val="num" w:pos="4320"/>
        </w:tabs>
        <w:ind w:left="4320" w:hanging="360"/>
      </w:pPr>
      <w:rPr>
        <w:rFonts w:ascii="Wingdings" w:hAnsi="Wingdings" w:hint="default"/>
      </w:rPr>
    </w:lvl>
    <w:lvl w:ilvl="6" w:tplc="61D49C4A" w:tentative="1">
      <w:start w:val="1"/>
      <w:numFmt w:val="bullet"/>
      <w:lvlText w:val=""/>
      <w:lvlJc w:val="left"/>
      <w:pPr>
        <w:tabs>
          <w:tab w:val="num" w:pos="5040"/>
        </w:tabs>
        <w:ind w:left="5040" w:hanging="360"/>
      </w:pPr>
      <w:rPr>
        <w:rFonts w:ascii="Wingdings" w:hAnsi="Wingdings" w:hint="default"/>
      </w:rPr>
    </w:lvl>
    <w:lvl w:ilvl="7" w:tplc="67A0CE00" w:tentative="1">
      <w:start w:val="1"/>
      <w:numFmt w:val="bullet"/>
      <w:lvlText w:val=""/>
      <w:lvlJc w:val="left"/>
      <w:pPr>
        <w:tabs>
          <w:tab w:val="num" w:pos="5760"/>
        </w:tabs>
        <w:ind w:left="5760" w:hanging="360"/>
      </w:pPr>
      <w:rPr>
        <w:rFonts w:ascii="Wingdings" w:hAnsi="Wingdings" w:hint="default"/>
      </w:rPr>
    </w:lvl>
    <w:lvl w:ilvl="8" w:tplc="962EF9B4" w:tentative="1">
      <w:start w:val="1"/>
      <w:numFmt w:val="bullet"/>
      <w:lvlText w:val=""/>
      <w:lvlJc w:val="left"/>
      <w:pPr>
        <w:tabs>
          <w:tab w:val="num" w:pos="6480"/>
        </w:tabs>
        <w:ind w:left="6480" w:hanging="360"/>
      </w:pPr>
      <w:rPr>
        <w:rFonts w:ascii="Wingdings" w:hAnsi="Wingdings" w:hint="default"/>
      </w:rPr>
    </w:lvl>
  </w:abstractNum>
  <w:abstractNum w:abstractNumId="26">
    <w:nsid w:val="431E248C"/>
    <w:multiLevelType w:val="hybridMultilevel"/>
    <w:tmpl w:val="70644970"/>
    <w:lvl w:ilvl="0" w:tplc="D546A050">
      <w:start w:val="1"/>
      <w:numFmt w:val="bullet"/>
      <w:lvlText w:val="o"/>
      <w:lvlJc w:val="left"/>
      <w:pPr>
        <w:tabs>
          <w:tab w:val="num" w:pos="1080"/>
        </w:tabs>
        <w:ind w:left="1080" w:hanging="360"/>
      </w:pPr>
      <w:rPr>
        <w:rFonts w:ascii="Courier New" w:hAnsi="Courier New"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7">
    <w:nsid w:val="43526767"/>
    <w:multiLevelType w:val="hybridMultilevel"/>
    <w:tmpl w:val="5BC026DE"/>
    <w:lvl w:ilvl="0" w:tplc="6462825A">
      <w:start w:val="1"/>
      <w:numFmt w:val="bullet"/>
      <w:lvlText w:val=""/>
      <w:lvlJc w:val="left"/>
      <w:pPr>
        <w:tabs>
          <w:tab w:val="num" w:pos="720"/>
        </w:tabs>
        <w:ind w:left="720" w:hanging="360"/>
      </w:pPr>
      <w:rPr>
        <w:rFonts w:ascii="Wingdings" w:hAnsi="Wingdings" w:hint="default"/>
      </w:rPr>
    </w:lvl>
    <w:lvl w:ilvl="1" w:tplc="1D5E046A" w:tentative="1">
      <w:start w:val="1"/>
      <w:numFmt w:val="bullet"/>
      <w:lvlText w:val=""/>
      <w:lvlJc w:val="left"/>
      <w:pPr>
        <w:tabs>
          <w:tab w:val="num" w:pos="1440"/>
        </w:tabs>
        <w:ind w:left="1440" w:hanging="360"/>
      </w:pPr>
      <w:rPr>
        <w:rFonts w:ascii="Wingdings" w:hAnsi="Wingdings" w:hint="default"/>
      </w:rPr>
    </w:lvl>
    <w:lvl w:ilvl="2" w:tplc="A2C614AC" w:tentative="1">
      <w:start w:val="1"/>
      <w:numFmt w:val="bullet"/>
      <w:lvlText w:val=""/>
      <w:lvlJc w:val="left"/>
      <w:pPr>
        <w:tabs>
          <w:tab w:val="num" w:pos="2160"/>
        </w:tabs>
        <w:ind w:left="2160" w:hanging="360"/>
      </w:pPr>
      <w:rPr>
        <w:rFonts w:ascii="Wingdings" w:hAnsi="Wingdings" w:hint="default"/>
      </w:rPr>
    </w:lvl>
    <w:lvl w:ilvl="3" w:tplc="8B002902" w:tentative="1">
      <w:start w:val="1"/>
      <w:numFmt w:val="bullet"/>
      <w:lvlText w:val=""/>
      <w:lvlJc w:val="left"/>
      <w:pPr>
        <w:tabs>
          <w:tab w:val="num" w:pos="2880"/>
        </w:tabs>
        <w:ind w:left="2880" w:hanging="360"/>
      </w:pPr>
      <w:rPr>
        <w:rFonts w:ascii="Wingdings" w:hAnsi="Wingdings" w:hint="default"/>
      </w:rPr>
    </w:lvl>
    <w:lvl w:ilvl="4" w:tplc="7CEE27C2" w:tentative="1">
      <w:start w:val="1"/>
      <w:numFmt w:val="bullet"/>
      <w:lvlText w:val=""/>
      <w:lvlJc w:val="left"/>
      <w:pPr>
        <w:tabs>
          <w:tab w:val="num" w:pos="3600"/>
        </w:tabs>
        <w:ind w:left="3600" w:hanging="360"/>
      </w:pPr>
      <w:rPr>
        <w:rFonts w:ascii="Wingdings" w:hAnsi="Wingdings" w:hint="default"/>
      </w:rPr>
    </w:lvl>
    <w:lvl w:ilvl="5" w:tplc="9962D29A" w:tentative="1">
      <w:start w:val="1"/>
      <w:numFmt w:val="bullet"/>
      <w:lvlText w:val=""/>
      <w:lvlJc w:val="left"/>
      <w:pPr>
        <w:tabs>
          <w:tab w:val="num" w:pos="4320"/>
        </w:tabs>
        <w:ind w:left="4320" w:hanging="360"/>
      </w:pPr>
      <w:rPr>
        <w:rFonts w:ascii="Wingdings" w:hAnsi="Wingdings" w:hint="default"/>
      </w:rPr>
    </w:lvl>
    <w:lvl w:ilvl="6" w:tplc="00EA9318" w:tentative="1">
      <w:start w:val="1"/>
      <w:numFmt w:val="bullet"/>
      <w:lvlText w:val=""/>
      <w:lvlJc w:val="left"/>
      <w:pPr>
        <w:tabs>
          <w:tab w:val="num" w:pos="5040"/>
        </w:tabs>
        <w:ind w:left="5040" w:hanging="360"/>
      </w:pPr>
      <w:rPr>
        <w:rFonts w:ascii="Wingdings" w:hAnsi="Wingdings" w:hint="default"/>
      </w:rPr>
    </w:lvl>
    <w:lvl w:ilvl="7" w:tplc="71F2D22E" w:tentative="1">
      <w:start w:val="1"/>
      <w:numFmt w:val="bullet"/>
      <w:lvlText w:val=""/>
      <w:lvlJc w:val="left"/>
      <w:pPr>
        <w:tabs>
          <w:tab w:val="num" w:pos="5760"/>
        </w:tabs>
        <w:ind w:left="5760" w:hanging="360"/>
      </w:pPr>
      <w:rPr>
        <w:rFonts w:ascii="Wingdings" w:hAnsi="Wingdings" w:hint="default"/>
      </w:rPr>
    </w:lvl>
    <w:lvl w:ilvl="8" w:tplc="B7CCA87A" w:tentative="1">
      <w:start w:val="1"/>
      <w:numFmt w:val="bullet"/>
      <w:lvlText w:val=""/>
      <w:lvlJc w:val="left"/>
      <w:pPr>
        <w:tabs>
          <w:tab w:val="num" w:pos="6480"/>
        </w:tabs>
        <w:ind w:left="6480" w:hanging="360"/>
      </w:pPr>
      <w:rPr>
        <w:rFonts w:ascii="Wingdings" w:hAnsi="Wingdings" w:hint="default"/>
      </w:rPr>
    </w:lvl>
  </w:abstractNum>
  <w:abstractNum w:abstractNumId="28">
    <w:nsid w:val="452B3409"/>
    <w:multiLevelType w:val="hybridMultilevel"/>
    <w:tmpl w:val="DE1EE96A"/>
    <w:lvl w:ilvl="0" w:tplc="1518B11E">
      <w:start w:val="1"/>
      <w:numFmt w:val="bullet"/>
      <w:lvlText w:val=""/>
      <w:lvlJc w:val="left"/>
      <w:pPr>
        <w:tabs>
          <w:tab w:val="num" w:pos="720"/>
        </w:tabs>
        <w:ind w:left="720" w:hanging="360"/>
      </w:pPr>
      <w:rPr>
        <w:rFonts w:ascii="Wingdings" w:hAnsi="Wingdings" w:hint="default"/>
      </w:rPr>
    </w:lvl>
    <w:lvl w:ilvl="1" w:tplc="4AC618F2" w:tentative="1">
      <w:start w:val="1"/>
      <w:numFmt w:val="bullet"/>
      <w:lvlText w:val=""/>
      <w:lvlJc w:val="left"/>
      <w:pPr>
        <w:tabs>
          <w:tab w:val="num" w:pos="1440"/>
        </w:tabs>
        <w:ind w:left="1440" w:hanging="360"/>
      </w:pPr>
      <w:rPr>
        <w:rFonts w:ascii="Wingdings" w:hAnsi="Wingdings" w:hint="default"/>
      </w:rPr>
    </w:lvl>
    <w:lvl w:ilvl="2" w:tplc="664628A6" w:tentative="1">
      <w:start w:val="1"/>
      <w:numFmt w:val="bullet"/>
      <w:lvlText w:val=""/>
      <w:lvlJc w:val="left"/>
      <w:pPr>
        <w:tabs>
          <w:tab w:val="num" w:pos="2160"/>
        </w:tabs>
        <w:ind w:left="2160" w:hanging="360"/>
      </w:pPr>
      <w:rPr>
        <w:rFonts w:ascii="Wingdings" w:hAnsi="Wingdings" w:hint="default"/>
      </w:rPr>
    </w:lvl>
    <w:lvl w:ilvl="3" w:tplc="C3A62F9A" w:tentative="1">
      <w:start w:val="1"/>
      <w:numFmt w:val="bullet"/>
      <w:lvlText w:val=""/>
      <w:lvlJc w:val="left"/>
      <w:pPr>
        <w:tabs>
          <w:tab w:val="num" w:pos="2880"/>
        </w:tabs>
        <w:ind w:left="2880" w:hanging="360"/>
      </w:pPr>
      <w:rPr>
        <w:rFonts w:ascii="Wingdings" w:hAnsi="Wingdings" w:hint="default"/>
      </w:rPr>
    </w:lvl>
    <w:lvl w:ilvl="4" w:tplc="7DF6B714" w:tentative="1">
      <w:start w:val="1"/>
      <w:numFmt w:val="bullet"/>
      <w:lvlText w:val=""/>
      <w:lvlJc w:val="left"/>
      <w:pPr>
        <w:tabs>
          <w:tab w:val="num" w:pos="3600"/>
        </w:tabs>
        <w:ind w:left="3600" w:hanging="360"/>
      </w:pPr>
      <w:rPr>
        <w:rFonts w:ascii="Wingdings" w:hAnsi="Wingdings" w:hint="default"/>
      </w:rPr>
    </w:lvl>
    <w:lvl w:ilvl="5" w:tplc="275C525A" w:tentative="1">
      <w:start w:val="1"/>
      <w:numFmt w:val="bullet"/>
      <w:lvlText w:val=""/>
      <w:lvlJc w:val="left"/>
      <w:pPr>
        <w:tabs>
          <w:tab w:val="num" w:pos="4320"/>
        </w:tabs>
        <w:ind w:left="4320" w:hanging="360"/>
      </w:pPr>
      <w:rPr>
        <w:rFonts w:ascii="Wingdings" w:hAnsi="Wingdings" w:hint="default"/>
      </w:rPr>
    </w:lvl>
    <w:lvl w:ilvl="6" w:tplc="B30C5794" w:tentative="1">
      <w:start w:val="1"/>
      <w:numFmt w:val="bullet"/>
      <w:lvlText w:val=""/>
      <w:lvlJc w:val="left"/>
      <w:pPr>
        <w:tabs>
          <w:tab w:val="num" w:pos="5040"/>
        </w:tabs>
        <w:ind w:left="5040" w:hanging="360"/>
      </w:pPr>
      <w:rPr>
        <w:rFonts w:ascii="Wingdings" w:hAnsi="Wingdings" w:hint="default"/>
      </w:rPr>
    </w:lvl>
    <w:lvl w:ilvl="7" w:tplc="4560C0F4" w:tentative="1">
      <w:start w:val="1"/>
      <w:numFmt w:val="bullet"/>
      <w:lvlText w:val=""/>
      <w:lvlJc w:val="left"/>
      <w:pPr>
        <w:tabs>
          <w:tab w:val="num" w:pos="5760"/>
        </w:tabs>
        <w:ind w:left="5760" w:hanging="360"/>
      </w:pPr>
      <w:rPr>
        <w:rFonts w:ascii="Wingdings" w:hAnsi="Wingdings" w:hint="default"/>
      </w:rPr>
    </w:lvl>
    <w:lvl w:ilvl="8" w:tplc="DC22C3BE" w:tentative="1">
      <w:start w:val="1"/>
      <w:numFmt w:val="bullet"/>
      <w:lvlText w:val=""/>
      <w:lvlJc w:val="left"/>
      <w:pPr>
        <w:tabs>
          <w:tab w:val="num" w:pos="6480"/>
        </w:tabs>
        <w:ind w:left="6480" w:hanging="360"/>
      </w:pPr>
      <w:rPr>
        <w:rFonts w:ascii="Wingdings" w:hAnsi="Wingdings" w:hint="default"/>
      </w:rPr>
    </w:lvl>
  </w:abstractNum>
  <w:abstractNum w:abstractNumId="29">
    <w:nsid w:val="4D3E7D25"/>
    <w:multiLevelType w:val="hybridMultilevel"/>
    <w:tmpl w:val="92AEBC78"/>
    <w:lvl w:ilvl="0" w:tplc="F9107F6E">
      <w:start w:val="1"/>
      <w:numFmt w:val="bullet"/>
      <w:lvlText w:val=""/>
      <w:lvlJc w:val="left"/>
      <w:pPr>
        <w:tabs>
          <w:tab w:val="num" w:pos="720"/>
        </w:tabs>
        <w:ind w:left="720" w:hanging="360"/>
      </w:pPr>
      <w:rPr>
        <w:rFonts w:ascii="Wingdings" w:hAnsi="Wingdings" w:hint="default"/>
      </w:rPr>
    </w:lvl>
    <w:lvl w:ilvl="1" w:tplc="265AD58A" w:tentative="1">
      <w:start w:val="1"/>
      <w:numFmt w:val="bullet"/>
      <w:lvlText w:val=""/>
      <w:lvlJc w:val="left"/>
      <w:pPr>
        <w:tabs>
          <w:tab w:val="num" w:pos="1440"/>
        </w:tabs>
        <w:ind w:left="1440" w:hanging="360"/>
      </w:pPr>
      <w:rPr>
        <w:rFonts w:ascii="Wingdings" w:hAnsi="Wingdings" w:hint="default"/>
      </w:rPr>
    </w:lvl>
    <w:lvl w:ilvl="2" w:tplc="B66615AC" w:tentative="1">
      <w:start w:val="1"/>
      <w:numFmt w:val="bullet"/>
      <w:lvlText w:val=""/>
      <w:lvlJc w:val="left"/>
      <w:pPr>
        <w:tabs>
          <w:tab w:val="num" w:pos="2160"/>
        </w:tabs>
        <w:ind w:left="2160" w:hanging="360"/>
      </w:pPr>
      <w:rPr>
        <w:rFonts w:ascii="Wingdings" w:hAnsi="Wingdings" w:hint="default"/>
      </w:rPr>
    </w:lvl>
    <w:lvl w:ilvl="3" w:tplc="B93225B8" w:tentative="1">
      <w:start w:val="1"/>
      <w:numFmt w:val="bullet"/>
      <w:lvlText w:val=""/>
      <w:lvlJc w:val="left"/>
      <w:pPr>
        <w:tabs>
          <w:tab w:val="num" w:pos="2880"/>
        </w:tabs>
        <w:ind w:left="2880" w:hanging="360"/>
      </w:pPr>
      <w:rPr>
        <w:rFonts w:ascii="Wingdings" w:hAnsi="Wingdings" w:hint="default"/>
      </w:rPr>
    </w:lvl>
    <w:lvl w:ilvl="4" w:tplc="4A16C3D4" w:tentative="1">
      <w:start w:val="1"/>
      <w:numFmt w:val="bullet"/>
      <w:lvlText w:val=""/>
      <w:lvlJc w:val="left"/>
      <w:pPr>
        <w:tabs>
          <w:tab w:val="num" w:pos="3600"/>
        </w:tabs>
        <w:ind w:left="3600" w:hanging="360"/>
      </w:pPr>
      <w:rPr>
        <w:rFonts w:ascii="Wingdings" w:hAnsi="Wingdings" w:hint="default"/>
      </w:rPr>
    </w:lvl>
    <w:lvl w:ilvl="5" w:tplc="194E0816" w:tentative="1">
      <w:start w:val="1"/>
      <w:numFmt w:val="bullet"/>
      <w:lvlText w:val=""/>
      <w:lvlJc w:val="left"/>
      <w:pPr>
        <w:tabs>
          <w:tab w:val="num" w:pos="4320"/>
        </w:tabs>
        <w:ind w:left="4320" w:hanging="360"/>
      </w:pPr>
      <w:rPr>
        <w:rFonts w:ascii="Wingdings" w:hAnsi="Wingdings" w:hint="default"/>
      </w:rPr>
    </w:lvl>
    <w:lvl w:ilvl="6" w:tplc="7834F1E6" w:tentative="1">
      <w:start w:val="1"/>
      <w:numFmt w:val="bullet"/>
      <w:lvlText w:val=""/>
      <w:lvlJc w:val="left"/>
      <w:pPr>
        <w:tabs>
          <w:tab w:val="num" w:pos="5040"/>
        </w:tabs>
        <w:ind w:left="5040" w:hanging="360"/>
      </w:pPr>
      <w:rPr>
        <w:rFonts w:ascii="Wingdings" w:hAnsi="Wingdings" w:hint="default"/>
      </w:rPr>
    </w:lvl>
    <w:lvl w:ilvl="7" w:tplc="A1781FB8" w:tentative="1">
      <w:start w:val="1"/>
      <w:numFmt w:val="bullet"/>
      <w:lvlText w:val=""/>
      <w:lvlJc w:val="left"/>
      <w:pPr>
        <w:tabs>
          <w:tab w:val="num" w:pos="5760"/>
        </w:tabs>
        <w:ind w:left="5760" w:hanging="360"/>
      </w:pPr>
      <w:rPr>
        <w:rFonts w:ascii="Wingdings" w:hAnsi="Wingdings" w:hint="default"/>
      </w:rPr>
    </w:lvl>
    <w:lvl w:ilvl="8" w:tplc="39C838B8" w:tentative="1">
      <w:start w:val="1"/>
      <w:numFmt w:val="bullet"/>
      <w:lvlText w:val=""/>
      <w:lvlJc w:val="left"/>
      <w:pPr>
        <w:tabs>
          <w:tab w:val="num" w:pos="6480"/>
        </w:tabs>
        <w:ind w:left="6480" w:hanging="360"/>
      </w:pPr>
      <w:rPr>
        <w:rFonts w:ascii="Wingdings" w:hAnsi="Wingdings" w:hint="default"/>
      </w:rPr>
    </w:lvl>
  </w:abstractNum>
  <w:abstractNum w:abstractNumId="30">
    <w:nsid w:val="51376A6F"/>
    <w:multiLevelType w:val="hybridMultilevel"/>
    <w:tmpl w:val="CFACB53A"/>
    <w:lvl w:ilvl="0" w:tplc="EB106C9E">
      <w:start w:val="1"/>
      <w:numFmt w:val="bullet"/>
      <w:lvlText w:val=""/>
      <w:lvlJc w:val="left"/>
      <w:pPr>
        <w:tabs>
          <w:tab w:val="num" w:pos="720"/>
        </w:tabs>
        <w:ind w:left="720" w:hanging="360"/>
      </w:pPr>
      <w:rPr>
        <w:rFonts w:ascii="Wingdings" w:hAnsi="Wingdings" w:hint="default"/>
      </w:rPr>
    </w:lvl>
    <w:lvl w:ilvl="1" w:tplc="69009A4C" w:tentative="1">
      <w:start w:val="1"/>
      <w:numFmt w:val="bullet"/>
      <w:lvlText w:val=""/>
      <w:lvlJc w:val="left"/>
      <w:pPr>
        <w:tabs>
          <w:tab w:val="num" w:pos="1440"/>
        </w:tabs>
        <w:ind w:left="1440" w:hanging="360"/>
      </w:pPr>
      <w:rPr>
        <w:rFonts w:ascii="Wingdings" w:hAnsi="Wingdings" w:hint="default"/>
      </w:rPr>
    </w:lvl>
    <w:lvl w:ilvl="2" w:tplc="00E0EFD4" w:tentative="1">
      <w:start w:val="1"/>
      <w:numFmt w:val="bullet"/>
      <w:lvlText w:val=""/>
      <w:lvlJc w:val="left"/>
      <w:pPr>
        <w:tabs>
          <w:tab w:val="num" w:pos="2160"/>
        </w:tabs>
        <w:ind w:left="2160" w:hanging="360"/>
      </w:pPr>
      <w:rPr>
        <w:rFonts w:ascii="Wingdings" w:hAnsi="Wingdings" w:hint="default"/>
      </w:rPr>
    </w:lvl>
    <w:lvl w:ilvl="3" w:tplc="2A6E2594" w:tentative="1">
      <w:start w:val="1"/>
      <w:numFmt w:val="bullet"/>
      <w:lvlText w:val=""/>
      <w:lvlJc w:val="left"/>
      <w:pPr>
        <w:tabs>
          <w:tab w:val="num" w:pos="2880"/>
        </w:tabs>
        <w:ind w:left="2880" w:hanging="360"/>
      </w:pPr>
      <w:rPr>
        <w:rFonts w:ascii="Wingdings" w:hAnsi="Wingdings" w:hint="default"/>
      </w:rPr>
    </w:lvl>
    <w:lvl w:ilvl="4" w:tplc="E2F43BDA" w:tentative="1">
      <w:start w:val="1"/>
      <w:numFmt w:val="bullet"/>
      <w:lvlText w:val=""/>
      <w:lvlJc w:val="left"/>
      <w:pPr>
        <w:tabs>
          <w:tab w:val="num" w:pos="3600"/>
        </w:tabs>
        <w:ind w:left="3600" w:hanging="360"/>
      </w:pPr>
      <w:rPr>
        <w:rFonts w:ascii="Wingdings" w:hAnsi="Wingdings" w:hint="default"/>
      </w:rPr>
    </w:lvl>
    <w:lvl w:ilvl="5" w:tplc="74405102" w:tentative="1">
      <w:start w:val="1"/>
      <w:numFmt w:val="bullet"/>
      <w:lvlText w:val=""/>
      <w:lvlJc w:val="left"/>
      <w:pPr>
        <w:tabs>
          <w:tab w:val="num" w:pos="4320"/>
        </w:tabs>
        <w:ind w:left="4320" w:hanging="360"/>
      </w:pPr>
      <w:rPr>
        <w:rFonts w:ascii="Wingdings" w:hAnsi="Wingdings" w:hint="default"/>
      </w:rPr>
    </w:lvl>
    <w:lvl w:ilvl="6" w:tplc="373698EA" w:tentative="1">
      <w:start w:val="1"/>
      <w:numFmt w:val="bullet"/>
      <w:lvlText w:val=""/>
      <w:lvlJc w:val="left"/>
      <w:pPr>
        <w:tabs>
          <w:tab w:val="num" w:pos="5040"/>
        </w:tabs>
        <w:ind w:left="5040" w:hanging="360"/>
      </w:pPr>
      <w:rPr>
        <w:rFonts w:ascii="Wingdings" w:hAnsi="Wingdings" w:hint="default"/>
      </w:rPr>
    </w:lvl>
    <w:lvl w:ilvl="7" w:tplc="B02C0E0A" w:tentative="1">
      <w:start w:val="1"/>
      <w:numFmt w:val="bullet"/>
      <w:lvlText w:val=""/>
      <w:lvlJc w:val="left"/>
      <w:pPr>
        <w:tabs>
          <w:tab w:val="num" w:pos="5760"/>
        </w:tabs>
        <w:ind w:left="5760" w:hanging="360"/>
      </w:pPr>
      <w:rPr>
        <w:rFonts w:ascii="Wingdings" w:hAnsi="Wingdings" w:hint="default"/>
      </w:rPr>
    </w:lvl>
    <w:lvl w:ilvl="8" w:tplc="F6F82BD6" w:tentative="1">
      <w:start w:val="1"/>
      <w:numFmt w:val="bullet"/>
      <w:lvlText w:val=""/>
      <w:lvlJc w:val="left"/>
      <w:pPr>
        <w:tabs>
          <w:tab w:val="num" w:pos="6480"/>
        </w:tabs>
        <w:ind w:left="6480" w:hanging="360"/>
      </w:pPr>
      <w:rPr>
        <w:rFonts w:ascii="Wingdings" w:hAnsi="Wingdings" w:hint="default"/>
      </w:rPr>
    </w:lvl>
  </w:abstractNum>
  <w:abstractNum w:abstractNumId="31">
    <w:nsid w:val="586C6498"/>
    <w:multiLevelType w:val="hybridMultilevel"/>
    <w:tmpl w:val="EB8ABD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nsid w:val="5A1B77FA"/>
    <w:multiLevelType w:val="hybridMultilevel"/>
    <w:tmpl w:val="FD8A20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nsid w:val="5A540016"/>
    <w:multiLevelType w:val="hybridMultilevel"/>
    <w:tmpl w:val="FDE01D7C"/>
    <w:lvl w:ilvl="0" w:tplc="8D7AEC4E">
      <w:start w:val="1"/>
      <w:numFmt w:val="bullet"/>
      <w:lvlText w:val=""/>
      <w:lvlJc w:val="left"/>
      <w:pPr>
        <w:tabs>
          <w:tab w:val="num" w:pos="720"/>
        </w:tabs>
        <w:ind w:left="720" w:hanging="360"/>
      </w:pPr>
      <w:rPr>
        <w:rFonts w:ascii="Wingdings" w:hAnsi="Wingdings" w:hint="default"/>
      </w:rPr>
    </w:lvl>
    <w:lvl w:ilvl="1" w:tplc="07AA839C" w:tentative="1">
      <w:start w:val="1"/>
      <w:numFmt w:val="bullet"/>
      <w:lvlText w:val=""/>
      <w:lvlJc w:val="left"/>
      <w:pPr>
        <w:tabs>
          <w:tab w:val="num" w:pos="1440"/>
        </w:tabs>
        <w:ind w:left="1440" w:hanging="360"/>
      </w:pPr>
      <w:rPr>
        <w:rFonts w:ascii="Wingdings" w:hAnsi="Wingdings" w:hint="default"/>
      </w:rPr>
    </w:lvl>
    <w:lvl w:ilvl="2" w:tplc="8E10A352" w:tentative="1">
      <w:start w:val="1"/>
      <w:numFmt w:val="bullet"/>
      <w:lvlText w:val=""/>
      <w:lvlJc w:val="left"/>
      <w:pPr>
        <w:tabs>
          <w:tab w:val="num" w:pos="2160"/>
        </w:tabs>
        <w:ind w:left="2160" w:hanging="360"/>
      </w:pPr>
      <w:rPr>
        <w:rFonts w:ascii="Wingdings" w:hAnsi="Wingdings" w:hint="default"/>
      </w:rPr>
    </w:lvl>
    <w:lvl w:ilvl="3" w:tplc="1A302C7A" w:tentative="1">
      <w:start w:val="1"/>
      <w:numFmt w:val="bullet"/>
      <w:lvlText w:val=""/>
      <w:lvlJc w:val="left"/>
      <w:pPr>
        <w:tabs>
          <w:tab w:val="num" w:pos="2880"/>
        </w:tabs>
        <w:ind w:left="2880" w:hanging="360"/>
      </w:pPr>
      <w:rPr>
        <w:rFonts w:ascii="Wingdings" w:hAnsi="Wingdings" w:hint="default"/>
      </w:rPr>
    </w:lvl>
    <w:lvl w:ilvl="4" w:tplc="8B6C35F8" w:tentative="1">
      <w:start w:val="1"/>
      <w:numFmt w:val="bullet"/>
      <w:lvlText w:val=""/>
      <w:lvlJc w:val="left"/>
      <w:pPr>
        <w:tabs>
          <w:tab w:val="num" w:pos="3600"/>
        </w:tabs>
        <w:ind w:left="3600" w:hanging="360"/>
      </w:pPr>
      <w:rPr>
        <w:rFonts w:ascii="Wingdings" w:hAnsi="Wingdings" w:hint="default"/>
      </w:rPr>
    </w:lvl>
    <w:lvl w:ilvl="5" w:tplc="D1F41A9C" w:tentative="1">
      <w:start w:val="1"/>
      <w:numFmt w:val="bullet"/>
      <w:lvlText w:val=""/>
      <w:lvlJc w:val="left"/>
      <w:pPr>
        <w:tabs>
          <w:tab w:val="num" w:pos="4320"/>
        </w:tabs>
        <w:ind w:left="4320" w:hanging="360"/>
      </w:pPr>
      <w:rPr>
        <w:rFonts w:ascii="Wingdings" w:hAnsi="Wingdings" w:hint="default"/>
      </w:rPr>
    </w:lvl>
    <w:lvl w:ilvl="6" w:tplc="415002D8" w:tentative="1">
      <w:start w:val="1"/>
      <w:numFmt w:val="bullet"/>
      <w:lvlText w:val=""/>
      <w:lvlJc w:val="left"/>
      <w:pPr>
        <w:tabs>
          <w:tab w:val="num" w:pos="5040"/>
        </w:tabs>
        <w:ind w:left="5040" w:hanging="360"/>
      </w:pPr>
      <w:rPr>
        <w:rFonts w:ascii="Wingdings" w:hAnsi="Wingdings" w:hint="default"/>
      </w:rPr>
    </w:lvl>
    <w:lvl w:ilvl="7" w:tplc="7A44203C" w:tentative="1">
      <w:start w:val="1"/>
      <w:numFmt w:val="bullet"/>
      <w:lvlText w:val=""/>
      <w:lvlJc w:val="left"/>
      <w:pPr>
        <w:tabs>
          <w:tab w:val="num" w:pos="5760"/>
        </w:tabs>
        <w:ind w:left="5760" w:hanging="360"/>
      </w:pPr>
      <w:rPr>
        <w:rFonts w:ascii="Wingdings" w:hAnsi="Wingdings" w:hint="default"/>
      </w:rPr>
    </w:lvl>
    <w:lvl w:ilvl="8" w:tplc="07405C38" w:tentative="1">
      <w:start w:val="1"/>
      <w:numFmt w:val="bullet"/>
      <w:lvlText w:val=""/>
      <w:lvlJc w:val="left"/>
      <w:pPr>
        <w:tabs>
          <w:tab w:val="num" w:pos="6480"/>
        </w:tabs>
        <w:ind w:left="6480" w:hanging="360"/>
      </w:pPr>
      <w:rPr>
        <w:rFonts w:ascii="Wingdings" w:hAnsi="Wingdings" w:hint="default"/>
      </w:rPr>
    </w:lvl>
  </w:abstractNum>
  <w:abstractNum w:abstractNumId="34">
    <w:nsid w:val="5B657F0B"/>
    <w:multiLevelType w:val="hybridMultilevel"/>
    <w:tmpl w:val="22A8FB2E"/>
    <w:lvl w:ilvl="0" w:tplc="BB50A4F0">
      <w:start w:val="1"/>
      <w:numFmt w:val="bullet"/>
      <w:lvlText w:val=""/>
      <w:lvlJc w:val="left"/>
      <w:pPr>
        <w:tabs>
          <w:tab w:val="num" w:pos="720"/>
        </w:tabs>
        <w:ind w:left="720" w:hanging="360"/>
      </w:pPr>
      <w:rPr>
        <w:rFonts w:ascii="Wingdings" w:hAnsi="Wingdings" w:hint="default"/>
      </w:rPr>
    </w:lvl>
    <w:lvl w:ilvl="1" w:tplc="372CF162" w:tentative="1">
      <w:start w:val="1"/>
      <w:numFmt w:val="bullet"/>
      <w:lvlText w:val=""/>
      <w:lvlJc w:val="left"/>
      <w:pPr>
        <w:tabs>
          <w:tab w:val="num" w:pos="1440"/>
        </w:tabs>
        <w:ind w:left="1440" w:hanging="360"/>
      </w:pPr>
      <w:rPr>
        <w:rFonts w:ascii="Wingdings" w:hAnsi="Wingdings" w:hint="default"/>
      </w:rPr>
    </w:lvl>
    <w:lvl w:ilvl="2" w:tplc="FBDCD744" w:tentative="1">
      <w:start w:val="1"/>
      <w:numFmt w:val="bullet"/>
      <w:lvlText w:val=""/>
      <w:lvlJc w:val="left"/>
      <w:pPr>
        <w:tabs>
          <w:tab w:val="num" w:pos="2160"/>
        </w:tabs>
        <w:ind w:left="2160" w:hanging="360"/>
      </w:pPr>
      <w:rPr>
        <w:rFonts w:ascii="Wingdings" w:hAnsi="Wingdings" w:hint="default"/>
      </w:rPr>
    </w:lvl>
    <w:lvl w:ilvl="3" w:tplc="0178BC26" w:tentative="1">
      <w:start w:val="1"/>
      <w:numFmt w:val="bullet"/>
      <w:lvlText w:val=""/>
      <w:lvlJc w:val="left"/>
      <w:pPr>
        <w:tabs>
          <w:tab w:val="num" w:pos="2880"/>
        </w:tabs>
        <w:ind w:left="2880" w:hanging="360"/>
      </w:pPr>
      <w:rPr>
        <w:rFonts w:ascii="Wingdings" w:hAnsi="Wingdings" w:hint="default"/>
      </w:rPr>
    </w:lvl>
    <w:lvl w:ilvl="4" w:tplc="88606A38" w:tentative="1">
      <w:start w:val="1"/>
      <w:numFmt w:val="bullet"/>
      <w:lvlText w:val=""/>
      <w:lvlJc w:val="left"/>
      <w:pPr>
        <w:tabs>
          <w:tab w:val="num" w:pos="3600"/>
        </w:tabs>
        <w:ind w:left="3600" w:hanging="360"/>
      </w:pPr>
      <w:rPr>
        <w:rFonts w:ascii="Wingdings" w:hAnsi="Wingdings" w:hint="default"/>
      </w:rPr>
    </w:lvl>
    <w:lvl w:ilvl="5" w:tplc="659CA486" w:tentative="1">
      <w:start w:val="1"/>
      <w:numFmt w:val="bullet"/>
      <w:lvlText w:val=""/>
      <w:lvlJc w:val="left"/>
      <w:pPr>
        <w:tabs>
          <w:tab w:val="num" w:pos="4320"/>
        </w:tabs>
        <w:ind w:left="4320" w:hanging="360"/>
      </w:pPr>
      <w:rPr>
        <w:rFonts w:ascii="Wingdings" w:hAnsi="Wingdings" w:hint="default"/>
      </w:rPr>
    </w:lvl>
    <w:lvl w:ilvl="6" w:tplc="1E786762" w:tentative="1">
      <w:start w:val="1"/>
      <w:numFmt w:val="bullet"/>
      <w:lvlText w:val=""/>
      <w:lvlJc w:val="left"/>
      <w:pPr>
        <w:tabs>
          <w:tab w:val="num" w:pos="5040"/>
        </w:tabs>
        <w:ind w:left="5040" w:hanging="360"/>
      </w:pPr>
      <w:rPr>
        <w:rFonts w:ascii="Wingdings" w:hAnsi="Wingdings" w:hint="default"/>
      </w:rPr>
    </w:lvl>
    <w:lvl w:ilvl="7" w:tplc="778CC8EA" w:tentative="1">
      <w:start w:val="1"/>
      <w:numFmt w:val="bullet"/>
      <w:lvlText w:val=""/>
      <w:lvlJc w:val="left"/>
      <w:pPr>
        <w:tabs>
          <w:tab w:val="num" w:pos="5760"/>
        </w:tabs>
        <w:ind w:left="5760" w:hanging="360"/>
      </w:pPr>
      <w:rPr>
        <w:rFonts w:ascii="Wingdings" w:hAnsi="Wingdings" w:hint="default"/>
      </w:rPr>
    </w:lvl>
    <w:lvl w:ilvl="8" w:tplc="6B9E25D2" w:tentative="1">
      <w:start w:val="1"/>
      <w:numFmt w:val="bullet"/>
      <w:lvlText w:val=""/>
      <w:lvlJc w:val="left"/>
      <w:pPr>
        <w:tabs>
          <w:tab w:val="num" w:pos="6480"/>
        </w:tabs>
        <w:ind w:left="6480" w:hanging="360"/>
      </w:pPr>
      <w:rPr>
        <w:rFonts w:ascii="Wingdings" w:hAnsi="Wingdings" w:hint="default"/>
      </w:rPr>
    </w:lvl>
  </w:abstractNum>
  <w:abstractNum w:abstractNumId="35">
    <w:nsid w:val="5D181FC2"/>
    <w:multiLevelType w:val="hybridMultilevel"/>
    <w:tmpl w:val="264A6CB4"/>
    <w:lvl w:ilvl="0" w:tplc="D546A050">
      <w:start w:val="1"/>
      <w:numFmt w:val="bullet"/>
      <w:lvlText w:val="o"/>
      <w:lvlJc w:val="left"/>
      <w:pPr>
        <w:tabs>
          <w:tab w:val="num" w:pos="720"/>
        </w:tabs>
        <w:ind w:left="720" w:hanging="360"/>
      </w:pPr>
      <w:rPr>
        <w:rFonts w:ascii="Courier New" w:hAnsi="Courier New" w:hint="default"/>
      </w:rPr>
    </w:lvl>
    <w:lvl w:ilvl="1" w:tplc="CF301292" w:tentative="1">
      <w:start w:val="1"/>
      <w:numFmt w:val="bullet"/>
      <w:lvlText w:val="o"/>
      <w:lvlJc w:val="left"/>
      <w:pPr>
        <w:tabs>
          <w:tab w:val="num" w:pos="1440"/>
        </w:tabs>
        <w:ind w:left="1440" w:hanging="360"/>
      </w:pPr>
      <w:rPr>
        <w:rFonts w:ascii="Courier New" w:hAnsi="Courier New" w:hint="default"/>
      </w:rPr>
    </w:lvl>
    <w:lvl w:ilvl="2" w:tplc="D0167AC8" w:tentative="1">
      <w:start w:val="1"/>
      <w:numFmt w:val="bullet"/>
      <w:lvlText w:val="o"/>
      <w:lvlJc w:val="left"/>
      <w:pPr>
        <w:tabs>
          <w:tab w:val="num" w:pos="2160"/>
        </w:tabs>
        <w:ind w:left="2160" w:hanging="360"/>
      </w:pPr>
      <w:rPr>
        <w:rFonts w:ascii="Courier New" w:hAnsi="Courier New" w:hint="default"/>
      </w:rPr>
    </w:lvl>
    <w:lvl w:ilvl="3" w:tplc="EA62663E" w:tentative="1">
      <w:start w:val="1"/>
      <w:numFmt w:val="bullet"/>
      <w:lvlText w:val="o"/>
      <w:lvlJc w:val="left"/>
      <w:pPr>
        <w:tabs>
          <w:tab w:val="num" w:pos="2880"/>
        </w:tabs>
        <w:ind w:left="2880" w:hanging="360"/>
      </w:pPr>
      <w:rPr>
        <w:rFonts w:ascii="Courier New" w:hAnsi="Courier New" w:hint="default"/>
      </w:rPr>
    </w:lvl>
    <w:lvl w:ilvl="4" w:tplc="C324BDCA" w:tentative="1">
      <w:start w:val="1"/>
      <w:numFmt w:val="bullet"/>
      <w:lvlText w:val="o"/>
      <w:lvlJc w:val="left"/>
      <w:pPr>
        <w:tabs>
          <w:tab w:val="num" w:pos="3600"/>
        </w:tabs>
        <w:ind w:left="3600" w:hanging="360"/>
      </w:pPr>
      <w:rPr>
        <w:rFonts w:ascii="Courier New" w:hAnsi="Courier New" w:hint="default"/>
      </w:rPr>
    </w:lvl>
    <w:lvl w:ilvl="5" w:tplc="5FAA6A64" w:tentative="1">
      <w:start w:val="1"/>
      <w:numFmt w:val="bullet"/>
      <w:lvlText w:val="o"/>
      <w:lvlJc w:val="left"/>
      <w:pPr>
        <w:tabs>
          <w:tab w:val="num" w:pos="4320"/>
        </w:tabs>
        <w:ind w:left="4320" w:hanging="360"/>
      </w:pPr>
      <w:rPr>
        <w:rFonts w:ascii="Courier New" w:hAnsi="Courier New" w:hint="default"/>
      </w:rPr>
    </w:lvl>
    <w:lvl w:ilvl="6" w:tplc="EA0EBD1A" w:tentative="1">
      <w:start w:val="1"/>
      <w:numFmt w:val="bullet"/>
      <w:lvlText w:val="o"/>
      <w:lvlJc w:val="left"/>
      <w:pPr>
        <w:tabs>
          <w:tab w:val="num" w:pos="5040"/>
        </w:tabs>
        <w:ind w:left="5040" w:hanging="360"/>
      </w:pPr>
      <w:rPr>
        <w:rFonts w:ascii="Courier New" w:hAnsi="Courier New" w:hint="default"/>
      </w:rPr>
    </w:lvl>
    <w:lvl w:ilvl="7" w:tplc="340AEAD2" w:tentative="1">
      <w:start w:val="1"/>
      <w:numFmt w:val="bullet"/>
      <w:lvlText w:val="o"/>
      <w:lvlJc w:val="left"/>
      <w:pPr>
        <w:tabs>
          <w:tab w:val="num" w:pos="5760"/>
        </w:tabs>
        <w:ind w:left="5760" w:hanging="360"/>
      </w:pPr>
      <w:rPr>
        <w:rFonts w:ascii="Courier New" w:hAnsi="Courier New" w:hint="default"/>
      </w:rPr>
    </w:lvl>
    <w:lvl w:ilvl="8" w:tplc="0584DFBC" w:tentative="1">
      <w:start w:val="1"/>
      <w:numFmt w:val="bullet"/>
      <w:lvlText w:val="o"/>
      <w:lvlJc w:val="left"/>
      <w:pPr>
        <w:tabs>
          <w:tab w:val="num" w:pos="6480"/>
        </w:tabs>
        <w:ind w:left="6480" w:hanging="360"/>
      </w:pPr>
      <w:rPr>
        <w:rFonts w:ascii="Courier New" w:hAnsi="Courier New" w:hint="default"/>
      </w:rPr>
    </w:lvl>
  </w:abstractNum>
  <w:abstractNum w:abstractNumId="36">
    <w:nsid w:val="5EE36D1C"/>
    <w:multiLevelType w:val="hybridMultilevel"/>
    <w:tmpl w:val="259641BE"/>
    <w:lvl w:ilvl="0" w:tplc="6B7A7EEE">
      <w:start w:val="1"/>
      <w:numFmt w:val="bullet"/>
      <w:lvlText w:val=""/>
      <w:lvlJc w:val="left"/>
      <w:pPr>
        <w:tabs>
          <w:tab w:val="num" w:pos="720"/>
        </w:tabs>
        <w:ind w:left="720" w:hanging="360"/>
      </w:pPr>
      <w:rPr>
        <w:rFonts w:ascii="Wingdings" w:hAnsi="Wingdings" w:hint="default"/>
      </w:rPr>
    </w:lvl>
    <w:lvl w:ilvl="1" w:tplc="F83E1D74" w:tentative="1">
      <w:start w:val="1"/>
      <w:numFmt w:val="bullet"/>
      <w:lvlText w:val=""/>
      <w:lvlJc w:val="left"/>
      <w:pPr>
        <w:tabs>
          <w:tab w:val="num" w:pos="1440"/>
        </w:tabs>
        <w:ind w:left="1440" w:hanging="360"/>
      </w:pPr>
      <w:rPr>
        <w:rFonts w:ascii="Wingdings" w:hAnsi="Wingdings" w:hint="default"/>
      </w:rPr>
    </w:lvl>
    <w:lvl w:ilvl="2" w:tplc="58620416" w:tentative="1">
      <w:start w:val="1"/>
      <w:numFmt w:val="bullet"/>
      <w:lvlText w:val=""/>
      <w:lvlJc w:val="left"/>
      <w:pPr>
        <w:tabs>
          <w:tab w:val="num" w:pos="2160"/>
        </w:tabs>
        <w:ind w:left="2160" w:hanging="360"/>
      </w:pPr>
      <w:rPr>
        <w:rFonts w:ascii="Wingdings" w:hAnsi="Wingdings" w:hint="default"/>
      </w:rPr>
    </w:lvl>
    <w:lvl w:ilvl="3" w:tplc="29D640B4" w:tentative="1">
      <w:start w:val="1"/>
      <w:numFmt w:val="bullet"/>
      <w:lvlText w:val=""/>
      <w:lvlJc w:val="left"/>
      <w:pPr>
        <w:tabs>
          <w:tab w:val="num" w:pos="2880"/>
        </w:tabs>
        <w:ind w:left="2880" w:hanging="360"/>
      </w:pPr>
      <w:rPr>
        <w:rFonts w:ascii="Wingdings" w:hAnsi="Wingdings" w:hint="default"/>
      </w:rPr>
    </w:lvl>
    <w:lvl w:ilvl="4" w:tplc="A148EE9A" w:tentative="1">
      <w:start w:val="1"/>
      <w:numFmt w:val="bullet"/>
      <w:lvlText w:val=""/>
      <w:lvlJc w:val="left"/>
      <w:pPr>
        <w:tabs>
          <w:tab w:val="num" w:pos="3600"/>
        </w:tabs>
        <w:ind w:left="3600" w:hanging="360"/>
      </w:pPr>
      <w:rPr>
        <w:rFonts w:ascii="Wingdings" w:hAnsi="Wingdings" w:hint="default"/>
      </w:rPr>
    </w:lvl>
    <w:lvl w:ilvl="5" w:tplc="2CFADC7E" w:tentative="1">
      <w:start w:val="1"/>
      <w:numFmt w:val="bullet"/>
      <w:lvlText w:val=""/>
      <w:lvlJc w:val="left"/>
      <w:pPr>
        <w:tabs>
          <w:tab w:val="num" w:pos="4320"/>
        </w:tabs>
        <w:ind w:left="4320" w:hanging="360"/>
      </w:pPr>
      <w:rPr>
        <w:rFonts w:ascii="Wingdings" w:hAnsi="Wingdings" w:hint="default"/>
      </w:rPr>
    </w:lvl>
    <w:lvl w:ilvl="6" w:tplc="8C0AF1FA" w:tentative="1">
      <w:start w:val="1"/>
      <w:numFmt w:val="bullet"/>
      <w:lvlText w:val=""/>
      <w:lvlJc w:val="left"/>
      <w:pPr>
        <w:tabs>
          <w:tab w:val="num" w:pos="5040"/>
        </w:tabs>
        <w:ind w:left="5040" w:hanging="360"/>
      </w:pPr>
      <w:rPr>
        <w:rFonts w:ascii="Wingdings" w:hAnsi="Wingdings" w:hint="default"/>
      </w:rPr>
    </w:lvl>
    <w:lvl w:ilvl="7" w:tplc="BC6895C8" w:tentative="1">
      <w:start w:val="1"/>
      <w:numFmt w:val="bullet"/>
      <w:lvlText w:val=""/>
      <w:lvlJc w:val="left"/>
      <w:pPr>
        <w:tabs>
          <w:tab w:val="num" w:pos="5760"/>
        </w:tabs>
        <w:ind w:left="5760" w:hanging="360"/>
      </w:pPr>
      <w:rPr>
        <w:rFonts w:ascii="Wingdings" w:hAnsi="Wingdings" w:hint="default"/>
      </w:rPr>
    </w:lvl>
    <w:lvl w:ilvl="8" w:tplc="B5FAB2E0" w:tentative="1">
      <w:start w:val="1"/>
      <w:numFmt w:val="bullet"/>
      <w:lvlText w:val=""/>
      <w:lvlJc w:val="left"/>
      <w:pPr>
        <w:tabs>
          <w:tab w:val="num" w:pos="6480"/>
        </w:tabs>
        <w:ind w:left="6480" w:hanging="360"/>
      </w:pPr>
      <w:rPr>
        <w:rFonts w:ascii="Wingdings" w:hAnsi="Wingdings" w:hint="default"/>
      </w:rPr>
    </w:lvl>
  </w:abstractNum>
  <w:abstractNum w:abstractNumId="37">
    <w:nsid w:val="62E7768C"/>
    <w:multiLevelType w:val="hybridMultilevel"/>
    <w:tmpl w:val="5440A288"/>
    <w:lvl w:ilvl="0" w:tplc="EA263CE2">
      <w:start w:val="1"/>
      <w:numFmt w:val="bullet"/>
      <w:lvlText w:val=""/>
      <w:lvlJc w:val="left"/>
      <w:pPr>
        <w:tabs>
          <w:tab w:val="num" w:pos="720"/>
        </w:tabs>
        <w:ind w:left="720" w:hanging="360"/>
      </w:pPr>
      <w:rPr>
        <w:rFonts w:ascii="Wingdings" w:hAnsi="Wingdings" w:hint="default"/>
      </w:rPr>
    </w:lvl>
    <w:lvl w:ilvl="1" w:tplc="0A84CF3C" w:tentative="1">
      <w:start w:val="1"/>
      <w:numFmt w:val="bullet"/>
      <w:lvlText w:val=""/>
      <w:lvlJc w:val="left"/>
      <w:pPr>
        <w:tabs>
          <w:tab w:val="num" w:pos="1440"/>
        </w:tabs>
        <w:ind w:left="1440" w:hanging="360"/>
      </w:pPr>
      <w:rPr>
        <w:rFonts w:ascii="Wingdings" w:hAnsi="Wingdings" w:hint="default"/>
      </w:rPr>
    </w:lvl>
    <w:lvl w:ilvl="2" w:tplc="A51A4A22" w:tentative="1">
      <w:start w:val="1"/>
      <w:numFmt w:val="bullet"/>
      <w:lvlText w:val=""/>
      <w:lvlJc w:val="left"/>
      <w:pPr>
        <w:tabs>
          <w:tab w:val="num" w:pos="2160"/>
        </w:tabs>
        <w:ind w:left="2160" w:hanging="360"/>
      </w:pPr>
      <w:rPr>
        <w:rFonts w:ascii="Wingdings" w:hAnsi="Wingdings" w:hint="default"/>
      </w:rPr>
    </w:lvl>
    <w:lvl w:ilvl="3" w:tplc="71DEC0EA" w:tentative="1">
      <w:start w:val="1"/>
      <w:numFmt w:val="bullet"/>
      <w:lvlText w:val=""/>
      <w:lvlJc w:val="left"/>
      <w:pPr>
        <w:tabs>
          <w:tab w:val="num" w:pos="2880"/>
        </w:tabs>
        <w:ind w:left="2880" w:hanging="360"/>
      </w:pPr>
      <w:rPr>
        <w:rFonts w:ascii="Wingdings" w:hAnsi="Wingdings" w:hint="default"/>
      </w:rPr>
    </w:lvl>
    <w:lvl w:ilvl="4" w:tplc="6C3A519E" w:tentative="1">
      <w:start w:val="1"/>
      <w:numFmt w:val="bullet"/>
      <w:lvlText w:val=""/>
      <w:lvlJc w:val="left"/>
      <w:pPr>
        <w:tabs>
          <w:tab w:val="num" w:pos="3600"/>
        </w:tabs>
        <w:ind w:left="3600" w:hanging="360"/>
      </w:pPr>
      <w:rPr>
        <w:rFonts w:ascii="Wingdings" w:hAnsi="Wingdings" w:hint="default"/>
      </w:rPr>
    </w:lvl>
    <w:lvl w:ilvl="5" w:tplc="77AC7610" w:tentative="1">
      <w:start w:val="1"/>
      <w:numFmt w:val="bullet"/>
      <w:lvlText w:val=""/>
      <w:lvlJc w:val="left"/>
      <w:pPr>
        <w:tabs>
          <w:tab w:val="num" w:pos="4320"/>
        </w:tabs>
        <w:ind w:left="4320" w:hanging="360"/>
      </w:pPr>
      <w:rPr>
        <w:rFonts w:ascii="Wingdings" w:hAnsi="Wingdings" w:hint="default"/>
      </w:rPr>
    </w:lvl>
    <w:lvl w:ilvl="6" w:tplc="DEEEF454" w:tentative="1">
      <w:start w:val="1"/>
      <w:numFmt w:val="bullet"/>
      <w:lvlText w:val=""/>
      <w:lvlJc w:val="left"/>
      <w:pPr>
        <w:tabs>
          <w:tab w:val="num" w:pos="5040"/>
        </w:tabs>
        <w:ind w:left="5040" w:hanging="360"/>
      </w:pPr>
      <w:rPr>
        <w:rFonts w:ascii="Wingdings" w:hAnsi="Wingdings" w:hint="default"/>
      </w:rPr>
    </w:lvl>
    <w:lvl w:ilvl="7" w:tplc="BF2EDCB2" w:tentative="1">
      <w:start w:val="1"/>
      <w:numFmt w:val="bullet"/>
      <w:lvlText w:val=""/>
      <w:lvlJc w:val="left"/>
      <w:pPr>
        <w:tabs>
          <w:tab w:val="num" w:pos="5760"/>
        </w:tabs>
        <w:ind w:left="5760" w:hanging="360"/>
      </w:pPr>
      <w:rPr>
        <w:rFonts w:ascii="Wingdings" w:hAnsi="Wingdings" w:hint="default"/>
      </w:rPr>
    </w:lvl>
    <w:lvl w:ilvl="8" w:tplc="37D8DF08" w:tentative="1">
      <w:start w:val="1"/>
      <w:numFmt w:val="bullet"/>
      <w:lvlText w:val=""/>
      <w:lvlJc w:val="left"/>
      <w:pPr>
        <w:tabs>
          <w:tab w:val="num" w:pos="6480"/>
        </w:tabs>
        <w:ind w:left="6480" w:hanging="360"/>
      </w:pPr>
      <w:rPr>
        <w:rFonts w:ascii="Wingdings" w:hAnsi="Wingdings" w:hint="default"/>
      </w:rPr>
    </w:lvl>
  </w:abstractNum>
  <w:abstractNum w:abstractNumId="38">
    <w:nsid w:val="64CF2713"/>
    <w:multiLevelType w:val="hybridMultilevel"/>
    <w:tmpl w:val="9E6E6FA0"/>
    <w:lvl w:ilvl="0" w:tplc="BA8865FA">
      <w:start w:val="1"/>
      <w:numFmt w:val="bullet"/>
      <w:lvlText w:val=""/>
      <w:lvlJc w:val="left"/>
      <w:pPr>
        <w:tabs>
          <w:tab w:val="num" w:pos="720"/>
        </w:tabs>
        <w:ind w:left="720" w:hanging="360"/>
      </w:pPr>
      <w:rPr>
        <w:rFonts w:ascii="Wingdings" w:hAnsi="Wingdings" w:hint="default"/>
      </w:rPr>
    </w:lvl>
    <w:lvl w:ilvl="1" w:tplc="7F0A1544" w:tentative="1">
      <w:start w:val="1"/>
      <w:numFmt w:val="bullet"/>
      <w:lvlText w:val=""/>
      <w:lvlJc w:val="left"/>
      <w:pPr>
        <w:tabs>
          <w:tab w:val="num" w:pos="1440"/>
        </w:tabs>
        <w:ind w:left="1440" w:hanging="360"/>
      </w:pPr>
      <w:rPr>
        <w:rFonts w:ascii="Wingdings" w:hAnsi="Wingdings" w:hint="default"/>
      </w:rPr>
    </w:lvl>
    <w:lvl w:ilvl="2" w:tplc="550E68D4" w:tentative="1">
      <w:start w:val="1"/>
      <w:numFmt w:val="bullet"/>
      <w:lvlText w:val=""/>
      <w:lvlJc w:val="left"/>
      <w:pPr>
        <w:tabs>
          <w:tab w:val="num" w:pos="2160"/>
        </w:tabs>
        <w:ind w:left="2160" w:hanging="360"/>
      </w:pPr>
      <w:rPr>
        <w:rFonts w:ascii="Wingdings" w:hAnsi="Wingdings" w:hint="default"/>
      </w:rPr>
    </w:lvl>
    <w:lvl w:ilvl="3" w:tplc="F894F43C" w:tentative="1">
      <w:start w:val="1"/>
      <w:numFmt w:val="bullet"/>
      <w:lvlText w:val=""/>
      <w:lvlJc w:val="left"/>
      <w:pPr>
        <w:tabs>
          <w:tab w:val="num" w:pos="2880"/>
        </w:tabs>
        <w:ind w:left="2880" w:hanging="360"/>
      </w:pPr>
      <w:rPr>
        <w:rFonts w:ascii="Wingdings" w:hAnsi="Wingdings" w:hint="default"/>
      </w:rPr>
    </w:lvl>
    <w:lvl w:ilvl="4" w:tplc="57F24A86" w:tentative="1">
      <w:start w:val="1"/>
      <w:numFmt w:val="bullet"/>
      <w:lvlText w:val=""/>
      <w:lvlJc w:val="left"/>
      <w:pPr>
        <w:tabs>
          <w:tab w:val="num" w:pos="3600"/>
        </w:tabs>
        <w:ind w:left="3600" w:hanging="360"/>
      </w:pPr>
      <w:rPr>
        <w:rFonts w:ascii="Wingdings" w:hAnsi="Wingdings" w:hint="default"/>
      </w:rPr>
    </w:lvl>
    <w:lvl w:ilvl="5" w:tplc="6DB2B9F2" w:tentative="1">
      <w:start w:val="1"/>
      <w:numFmt w:val="bullet"/>
      <w:lvlText w:val=""/>
      <w:lvlJc w:val="left"/>
      <w:pPr>
        <w:tabs>
          <w:tab w:val="num" w:pos="4320"/>
        </w:tabs>
        <w:ind w:left="4320" w:hanging="360"/>
      </w:pPr>
      <w:rPr>
        <w:rFonts w:ascii="Wingdings" w:hAnsi="Wingdings" w:hint="default"/>
      </w:rPr>
    </w:lvl>
    <w:lvl w:ilvl="6" w:tplc="25767C72" w:tentative="1">
      <w:start w:val="1"/>
      <w:numFmt w:val="bullet"/>
      <w:lvlText w:val=""/>
      <w:lvlJc w:val="left"/>
      <w:pPr>
        <w:tabs>
          <w:tab w:val="num" w:pos="5040"/>
        </w:tabs>
        <w:ind w:left="5040" w:hanging="360"/>
      </w:pPr>
      <w:rPr>
        <w:rFonts w:ascii="Wingdings" w:hAnsi="Wingdings" w:hint="default"/>
      </w:rPr>
    </w:lvl>
    <w:lvl w:ilvl="7" w:tplc="BBCC1D3E" w:tentative="1">
      <w:start w:val="1"/>
      <w:numFmt w:val="bullet"/>
      <w:lvlText w:val=""/>
      <w:lvlJc w:val="left"/>
      <w:pPr>
        <w:tabs>
          <w:tab w:val="num" w:pos="5760"/>
        </w:tabs>
        <w:ind w:left="5760" w:hanging="360"/>
      </w:pPr>
      <w:rPr>
        <w:rFonts w:ascii="Wingdings" w:hAnsi="Wingdings" w:hint="default"/>
      </w:rPr>
    </w:lvl>
    <w:lvl w:ilvl="8" w:tplc="351A7A28" w:tentative="1">
      <w:start w:val="1"/>
      <w:numFmt w:val="bullet"/>
      <w:lvlText w:val=""/>
      <w:lvlJc w:val="left"/>
      <w:pPr>
        <w:tabs>
          <w:tab w:val="num" w:pos="6480"/>
        </w:tabs>
        <w:ind w:left="6480" w:hanging="360"/>
      </w:pPr>
      <w:rPr>
        <w:rFonts w:ascii="Wingdings" w:hAnsi="Wingdings" w:hint="default"/>
      </w:rPr>
    </w:lvl>
  </w:abstractNum>
  <w:abstractNum w:abstractNumId="39">
    <w:nsid w:val="6B376EB4"/>
    <w:multiLevelType w:val="hybridMultilevel"/>
    <w:tmpl w:val="6C208A0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0">
    <w:nsid w:val="6DC73693"/>
    <w:multiLevelType w:val="hybridMultilevel"/>
    <w:tmpl w:val="D9228E0C"/>
    <w:lvl w:ilvl="0" w:tplc="E8FEFD5A">
      <w:start w:val="1"/>
      <w:numFmt w:val="bullet"/>
      <w:lvlText w:val=""/>
      <w:lvlJc w:val="left"/>
      <w:pPr>
        <w:tabs>
          <w:tab w:val="num" w:pos="720"/>
        </w:tabs>
        <w:ind w:left="720" w:hanging="360"/>
      </w:pPr>
      <w:rPr>
        <w:rFonts w:ascii="Wingdings" w:hAnsi="Wingdings" w:hint="default"/>
      </w:rPr>
    </w:lvl>
    <w:lvl w:ilvl="1" w:tplc="13367138" w:tentative="1">
      <w:start w:val="1"/>
      <w:numFmt w:val="bullet"/>
      <w:lvlText w:val=""/>
      <w:lvlJc w:val="left"/>
      <w:pPr>
        <w:tabs>
          <w:tab w:val="num" w:pos="1440"/>
        </w:tabs>
        <w:ind w:left="1440" w:hanging="360"/>
      </w:pPr>
      <w:rPr>
        <w:rFonts w:ascii="Wingdings" w:hAnsi="Wingdings" w:hint="default"/>
      </w:rPr>
    </w:lvl>
    <w:lvl w:ilvl="2" w:tplc="ED8A4472" w:tentative="1">
      <w:start w:val="1"/>
      <w:numFmt w:val="bullet"/>
      <w:lvlText w:val=""/>
      <w:lvlJc w:val="left"/>
      <w:pPr>
        <w:tabs>
          <w:tab w:val="num" w:pos="2160"/>
        </w:tabs>
        <w:ind w:left="2160" w:hanging="360"/>
      </w:pPr>
      <w:rPr>
        <w:rFonts w:ascii="Wingdings" w:hAnsi="Wingdings" w:hint="default"/>
      </w:rPr>
    </w:lvl>
    <w:lvl w:ilvl="3" w:tplc="4CAE3FD4" w:tentative="1">
      <w:start w:val="1"/>
      <w:numFmt w:val="bullet"/>
      <w:lvlText w:val=""/>
      <w:lvlJc w:val="left"/>
      <w:pPr>
        <w:tabs>
          <w:tab w:val="num" w:pos="2880"/>
        </w:tabs>
        <w:ind w:left="2880" w:hanging="360"/>
      </w:pPr>
      <w:rPr>
        <w:rFonts w:ascii="Wingdings" w:hAnsi="Wingdings" w:hint="default"/>
      </w:rPr>
    </w:lvl>
    <w:lvl w:ilvl="4" w:tplc="37F07B90" w:tentative="1">
      <w:start w:val="1"/>
      <w:numFmt w:val="bullet"/>
      <w:lvlText w:val=""/>
      <w:lvlJc w:val="left"/>
      <w:pPr>
        <w:tabs>
          <w:tab w:val="num" w:pos="3600"/>
        </w:tabs>
        <w:ind w:left="3600" w:hanging="360"/>
      </w:pPr>
      <w:rPr>
        <w:rFonts w:ascii="Wingdings" w:hAnsi="Wingdings" w:hint="default"/>
      </w:rPr>
    </w:lvl>
    <w:lvl w:ilvl="5" w:tplc="C3EE11E4" w:tentative="1">
      <w:start w:val="1"/>
      <w:numFmt w:val="bullet"/>
      <w:lvlText w:val=""/>
      <w:lvlJc w:val="left"/>
      <w:pPr>
        <w:tabs>
          <w:tab w:val="num" w:pos="4320"/>
        </w:tabs>
        <w:ind w:left="4320" w:hanging="360"/>
      </w:pPr>
      <w:rPr>
        <w:rFonts w:ascii="Wingdings" w:hAnsi="Wingdings" w:hint="default"/>
      </w:rPr>
    </w:lvl>
    <w:lvl w:ilvl="6" w:tplc="CA56FB88" w:tentative="1">
      <w:start w:val="1"/>
      <w:numFmt w:val="bullet"/>
      <w:lvlText w:val=""/>
      <w:lvlJc w:val="left"/>
      <w:pPr>
        <w:tabs>
          <w:tab w:val="num" w:pos="5040"/>
        </w:tabs>
        <w:ind w:left="5040" w:hanging="360"/>
      </w:pPr>
      <w:rPr>
        <w:rFonts w:ascii="Wingdings" w:hAnsi="Wingdings" w:hint="default"/>
      </w:rPr>
    </w:lvl>
    <w:lvl w:ilvl="7" w:tplc="53287D98" w:tentative="1">
      <w:start w:val="1"/>
      <w:numFmt w:val="bullet"/>
      <w:lvlText w:val=""/>
      <w:lvlJc w:val="left"/>
      <w:pPr>
        <w:tabs>
          <w:tab w:val="num" w:pos="5760"/>
        </w:tabs>
        <w:ind w:left="5760" w:hanging="360"/>
      </w:pPr>
      <w:rPr>
        <w:rFonts w:ascii="Wingdings" w:hAnsi="Wingdings" w:hint="default"/>
      </w:rPr>
    </w:lvl>
    <w:lvl w:ilvl="8" w:tplc="B374D6F0" w:tentative="1">
      <w:start w:val="1"/>
      <w:numFmt w:val="bullet"/>
      <w:lvlText w:val=""/>
      <w:lvlJc w:val="left"/>
      <w:pPr>
        <w:tabs>
          <w:tab w:val="num" w:pos="6480"/>
        </w:tabs>
        <w:ind w:left="6480" w:hanging="360"/>
      </w:pPr>
      <w:rPr>
        <w:rFonts w:ascii="Wingdings" w:hAnsi="Wingdings" w:hint="default"/>
      </w:rPr>
    </w:lvl>
  </w:abstractNum>
  <w:abstractNum w:abstractNumId="41">
    <w:nsid w:val="6F044622"/>
    <w:multiLevelType w:val="hybridMultilevel"/>
    <w:tmpl w:val="AFE0BC68"/>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2">
    <w:nsid w:val="70B22CC7"/>
    <w:multiLevelType w:val="hybridMultilevel"/>
    <w:tmpl w:val="3736868E"/>
    <w:lvl w:ilvl="0" w:tplc="927C2F18">
      <w:start w:val="1"/>
      <w:numFmt w:val="bullet"/>
      <w:lvlText w:val=""/>
      <w:lvlJc w:val="left"/>
      <w:pPr>
        <w:tabs>
          <w:tab w:val="num" w:pos="720"/>
        </w:tabs>
        <w:ind w:left="720" w:hanging="360"/>
      </w:pPr>
      <w:rPr>
        <w:rFonts w:ascii="Wingdings" w:hAnsi="Wingdings" w:hint="default"/>
      </w:rPr>
    </w:lvl>
    <w:lvl w:ilvl="1" w:tplc="F0A0E80E" w:tentative="1">
      <w:start w:val="1"/>
      <w:numFmt w:val="bullet"/>
      <w:lvlText w:val=""/>
      <w:lvlJc w:val="left"/>
      <w:pPr>
        <w:tabs>
          <w:tab w:val="num" w:pos="1440"/>
        </w:tabs>
        <w:ind w:left="1440" w:hanging="360"/>
      </w:pPr>
      <w:rPr>
        <w:rFonts w:ascii="Wingdings" w:hAnsi="Wingdings" w:hint="default"/>
      </w:rPr>
    </w:lvl>
    <w:lvl w:ilvl="2" w:tplc="20FA986C" w:tentative="1">
      <w:start w:val="1"/>
      <w:numFmt w:val="bullet"/>
      <w:lvlText w:val=""/>
      <w:lvlJc w:val="left"/>
      <w:pPr>
        <w:tabs>
          <w:tab w:val="num" w:pos="2160"/>
        </w:tabs>
        <w:ind w:left="2160" w:hanging="360"/>
      </w:pPr>
      <w:rPr>
        <w:rFonts w:ascii="Wingdings" w:hAnsi="Wingdings" w:hint="default"/>
      </w:rPr>
    </w:lvl>
    <w:lvl w:ilvl="3" w:tplc="ECC04286" w:tentative="1">
      <w:start w:val="1"/>
      <w:numFmt w:val="bullet"/>
      <w:lvlText w:val=""/>
      <w:lvlJc w:val="left"/>
      <w:pPr>
        <w:tabs>
          <w:tab w:val="num" w:pos="2880"/>
        </w:tabs>
        <w:ind w:left="2880" w:hanging="360"/>
      </w:pPr>
      <w:rPr>
        <w:rFonts w:ascii="Wingdings" w:hAnsi="Wingdings" w:hint="default"/>
      </w:rPr>
    </w:lvl>
    <w:lvl w:ilvl="4" w:tplc="619E840A" w:tentative="1">
      <w:start w:val="1"/>
      <w:numFmt w:val="bullet"/>
      <w:lvlText w:val=""/>
      <w:lvlJc w:val="left"/>
      <w:pPr>
        <w:tabs>
          <w:tab w:val="num" w:pos="3600"/>
        </w:tabs>
        <w:ind w:left="3600" w:hanging="360"/>
      </w:pPr>
      <w:rPr>
        <w:rFonts w:ascii="Wingdings" w:hAnsi="Wingdings" w:hint="default"/>
      </w:rPr>
    </w:lvl>
    <w:lvl w:ilvl="5" w:tplc="F48433C0" w:tentative="1">
      <w:start w:val="1"/>
      <w:numFmt w:val="bullet"/>
      <w:lvlText w:val=""/>
      <w:lvlJc w:val="left"/>
      <w:pPr>
        <w:tabs>
          <w:tab w:val="num" w:pos="4320"/>
        </w:tabs>
        <w:ind w:left="4320" w:hanging="360"/>
      </w:pPr>
      <w:rPr>
        <w:rFonts w:ascii="Wingdings" w:hAnsi="Wingdings" w:hint="default"/>
      </w:rPr>
    </w:lvl>
    <w:lvl w:ilvl="6" w:tplc="D7DCA81A" w:tentative="1">
      <w:start w:val="1"/>
      <w:numFmt w:val="bullet"/>
      <w:lvlText w:val=""/>
      <w:lvlJc w:val="left"/>
      <w:pPr>
        <w:tabs>
          <w:tab w:val="num" w:pos="5040"/>
        </w:tabs>
        <w:ind w:left="5040" w:hanging="360"/>
      </w:pPr>
      <w:rPr>
        <w:rFonts w:ascii="Wingdings" w:hAnsi="Wingdings" w:hint="default"/>
      </w:rPr>
    </w:lvl>
    <w:lvl w:ilvl="7" w:tplc="90661640" w:tentative="1">
      <w:start w:val="1"/>
      <w:numFmt w:val="bullet"/>
      <w:lvlText w:val=""/>
      <w:lvlJc w:val="left"/>
      <w:pPr>
        <w:tabs>
          <w:tab w:val="num" w:pos="5760"/>
        </w:tabs>
        <w:ind w:left="5760" w:hanging="360"/>
      </w:pPr>
      <w:rPr>
        <w:rFonts w:ascii="Wingdings" w:hAnsi="Wingdings" w:hint="default"/>
      </w:rPr>
    </w:lvl>
    <w:lvl w:ilvl="8" w:tplc="02A6F1E4" w:tentative="1">
      <w:start w:val="1"/>
      <w:numFmt w:val="bullet"/>
      <w:lvlText w:val=""/>
      <w:lvlJc w:val="left"/>
      <w:pPr>
        <w:tabs>
          <w:tab w:val="num" w:pos="6480"/>
        </w:tabs>
        <w:ind w:left="6480" w:hanging="360"/>
      </w:pPr>
      <w:rPr>
        <w:rFonts w:ascii="Wingdings" w:hAnsi="Wingdings" w:hint="default"/>
      </w:rPr>
    </w:lvl>
  </w:abstractNum>
  <w:abstractNum w:abstractNumId="43">
    <w:nsid w:val="73D332DE"/>
    <w:multiLevelType w:val="hybridMultilevel"/>
    <w:tmpl w:val="6E923018"/>
    <w:lvl w:ilvl="0" w:tplc="6232B4FC">
      <w:start w:val="1"/>
      <w:numFmt w:val="bullet"/>
      <w:lvlText w:val=""/>
      <w:lvlJc w:val="left"/>
      <w:pPr>
        <w:tabs>
          <w:tab w:val="num" w:pos="720"/>
        </w:tabs>
        <w:ind w:left="720" w:hanging="360"/>
      </w:pPr>
      <w:rPr>
        <w:rFonts w:ascii="Wingdings" w:hAnsi="Wingdings" w:hint="default"/>
      </w:rPr>
    </w:lvl>
    <w:lvl w:ilvl="1" w:tplc="96D2914A" w:tentative="1">
      <w:start w:val="1"/>
      <w:numFmt w:val="bullet"/>
      <w:lvlText w:val=""/>
      <w:lvlJc w:val="left"/>
      <w:pPr>
        <w:tabs>
          <w:tab w:val="num" w:pos="1440"/>
        </w:tabs>
        <w:ind w:left="1440" w:hanging="360"/>
      </w:pPr>
      <w:rPr>
        <w:rFonts w:ascii="Wingdings" w:hAnsi="Wingdings" w:hint="default"/>
      </w:rPr>
    </w:lvl>
    <w:lvl w:ilvl="2" w:tplc="476A1E6A" w:tentative="1">
      <w:start w:val="1"/>
      <w:numFmt w:val="bullet"/>
      <w:lvlText w:val=""/>
      <w:lvlJc w:val="left"/>
      <w:pPr>
        <w:tabs>
          <w:tab w:val="num" w:pos="2160"/>
        </w:tabs>
        <w:ind w:left="2160" w:hanging="360"/>
      </w:pPr>
      <w:rPr>
        <w:rFonts w:ascii="Wingdings" w:hAnsi="Wingdings" w:hint="default"/>
      </w:rPr>
    </w:lvl>
    <w:lvl w:ilvl="3" w:tplc="0DFCDEC4" w:tentative="1">
      <w:start w:val="1"/>
      <w:numFmt w:val="bullet"/>
      <w:lvlText w:val=""/>
      <w:lvlJc w:val="left"/>
      <w:pPr>
        <w:tabs>
          <w:tab w:val="num" w:pos="2880"/>
        </w:tabs>
        <w:ind w:left="2880" w:hanging="360"/>
      </w:pPr>
      <w:rPr>
        <w:rFonts w:ascii="Wingdings" w:hAnsi="Wingdings" w:hint="default"/>
      </w:rPr>
    </w:lvl>
    <w:lvl w:ilvl="4" w:tplc="CA1C304A" w:tentative="1">
      <w:start w:val="1"/>
      <w:numFmt w:val="bullet"/>
      <w:lvlText w:val=""/>
      <w:lvlJc w:val="left"/>
      <w:pPr>
        <w:tabs>
          <w:tab w:val="num" w:pos="3600"/>
        </w:tabs>
        <w:ind w:left="3600" w:hanging="360"/>
      </w:pPr>
      <w:rPr>
        <w:rFonts w:ascii="Wingdings" w:hAnsi="Wingdings" w:hint="default"/>
      </w:rPr>
    </w:lvl>
    <w:lvl w:ilvl="5" w:tplc="EAFED100" w:tentative="1">
      <w:start w:val="1"/>
      <w:numFmt w:val="bullet"/>
      <w:lvlText w:val=""/>
      <w:lvlJc w:val="left"/>
      <w:pPr>
        <w:tabs>
          <w:tab w:val="num" w:pos="4320"/>
        </w:tabs>
        <w:ind w:left="4320" w:hanging="360"/>
      </w:pPr>
      <w:rPr>
        <w:rFonts w:ascii="Wingdings" w:hAnsi="Wingdings" w:hint="default"/>
      </w:rPr>
    </w:lvl>
    <w:lvl w:ilvl="6" w:tplc="71F65108" w:tentative="1">
      <w:start w:val="1"/>
      <w:numFmt w:val="bullet"/>
      <w:lvlText w:val=""/>
      <w:lvlJc w:val="left"/>
      <w:pPr>
        <w:tabs>
          <w:tab w:val="num" w:pos="5040"/>
        </w:tabs>
        <w:ind w:left="5040" w:hanging="360"/>
      </w:pPr>
      <w:rPr>
        <w:rFonts w:ascii="Wingdings" w:hAnsi="Wingdings" w:hint="default"/>
      </w:rPr>
    </w:lvl>
    <w:lvl w:ilvl="7" w:tplc="15327DE2" w:tentative="1">
      <w:start w:val="1"/>
      <w:numFmt w:val="bullet"/>
      <w:lvlText w:val=""/>
      <w:lvlJc w:val="left"/>
      <w:pPr>
        <w:tabs>
          <w:tab w:val="num" w:pos="5760"/>
        </w:tabs>
        <w:ind w:left="5760" w:hanging="360"/>
      </w:pPr>
      <w:rPr>
        <w:rFonts w:ascii="Wingdings" w:hAnsi="Wingdings" w:hint="default"/>
      </w:rPr>
    </w:lvl>
    <w:lvl w:ilvl="8" w:tplc="D182F5E8" w:tentative="1">
      <w:start w:val="1"/>
      <w:numFmt w:val="bullet"/>
      <w:lvlText w:val=""/>
      <w:lvlJc w:val="left"/>
      <w:pPr>
        <w:tabs>
          <w:tab w:val="num" w:pos="6480"/>
        </w:tabs>
        <w:ind w:left="6480" w:hanging="360"/>
      </w:pPr>
      <w:rPr>
        <w:rFonts w:ascii="Wingdings" w:hAnsi="Wingdings" w:hint="default"/>
      </w:rPr>
    </w:lvl>
  </w:abstractNum>
  <w:abstractNum w:abstractNumId="44">
    <w:nsid w:val="75854F9D"/>
    <w:multiLevelType w:val="hybridMultilevel"/>
    <w:tmpl w:val="F132D4AE"/>
    <w:lvl w:ilvl="0" w:tplc="A05A0446">
      <w:start w:val="1"/>
      <w:numFmt w:val="bullet"/>
      <w:lvlText w:val="•"/>
      <w:lvlJc w:val="left"/>
      <w:pPr>
        <w:tabs>
          <w:tab w:val="num" w:pos="1080"/>
        </w:tabs>
        <w:ind w:left="1080" w:hanging="360"/>
      </w:pPr>
      <w:rPr>
        <w:rFonts w:ascii="Arial" w:hAnsi="Arial"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5">
    <w:nsid w:val="79022332"/>
    <w:multiLevelType w:val="hybridMultilevel"/>
    <w:tmpl w:val="D86EA3B6"/>
    <w:lvl w:ilvl="0" w:tplc="0EA675E6">
      <w:start w:val="1"/>
      <w:numFmt w:val="bullet"/>
      <w:lvlText w:val=""/>
      <w:lvlJc w:val="left"/>
      <w:pPr>
        <w:tabs>
          <w:tab w:val="num" w:pos="720"/>
        </w:tabs>
        <w:ind w:left="720" w:hanging="360"/>
      </w:pPr>
      <w:rPr>
        <w:rFonts w:ascii="Wingdings" w:hAnsi="Wingdings" w:hint="default"/>
      </w:rPr>
    </w:lvl>
    <w:lvl w:ilvl="1" w:tplc="5F7A3740" w:tentative="1">
      <w:start w:val="1"/>
      <w:numFmt w:val="bullet"/>
      <w:lvlText w:val=""/>
      <w:lvlJc w:val="left"/>
      <w:pPr>
        <w:tabs>
          <w:tab w:val="num" w:pos="1440"/>
        </w:tabs>
        <w:ind w:left="1440" w:hanging="360"/>
      </w:pPr>
      <w:rPr>
        <w:rFonts w:ascii="Wingdings" w:hAnsi="Wingdings" w:hint="default"/>
      </w:rPr>
    </w:lvl>
    <w:lvl w:ilvl="2" w:tplc="E796F5EA" w:tentative="1">
      <w:start w:val="1"/>
      <w:numFmt w:val="bullet"/>
      <w:lvlText w:val=""/>
      <w:lvlJc w:val="left"/>
      <w:pPr>
        <w:tabs>
          <w:tab w:val="num" w:pos="2160"/>
        </w:tabs>
        <w:ind w:left="2160" w:hanging="360"/>
      </w:pPr>
      <w:rPr>
        <w:rFonts w:ascii="Wingdings" w:hAnsi="Wingdings" w:hint="default"/>
      </w:rPr>
    </w:lvl>
    <w:lvl w:ilvl="3" w:tplc="BF268A7A" w:tentative="1">
      <w:start w:val="1"/>
      <w:numFmt w:val="bullet"/>
      <w:lvlText w:val=""/>
      <w:lvlJc w:val="left"/>
      <w:pPr>
        <w:tabs>
          <w:tab w:val="num" w:pos="2880"/>
        </w:tabs>
        <w:ind w:left="2880" w:hanging="360"/>
      </w:pPr>
      <w:rPr>
        <w:rFonts w:ascii="Wingdings" w:hAnsi="Wingdings" w:hint="default"/>
      </w:rPr>
    </w:lvl>
    <w:lvl w:ilvl="4" w:tplc="FBE40D12" w:tentative="1">
      <w:start w:val="1"/>
      <w:numFmt w:val="bullet"/>
      <w:lvlText w:val=""/>
      <w:lvlJc w:val="left"/>
      <w:pPr>
        <w:tabs>
          <w:tab w:val="num" w:pos="3600"/>
        </w:tabs>
        <w:ind w:left="3600" w:hanging="360"/>
      </w:pPr>
      <w:rPr>
        <w:rFonts w:ascii="Wingdings" w:hAnsi="Wingdings" w:hint="default"/>
      </w:rPr>
    </w:lvl>
    <w:lvl w:ilvl="5" w:tplc="EC04E760" w:tentative="1">
      <w:start w:val="1"/>
      <w:numFmt w:val="bullet"/>
      <w:lvlText w:val=""/>
      <w:lvlJc w:val="left"/>
      <w:pPr>
        <w:tabs>
          <w:tab w:val="num" w:pos="4320"/>
        </w:tabs>
        <w:ind w:left="4320" w:hanging="360"/>
      </w:pPr>
      <w:rPr>
        <w:rFonts w:ascii="Wingdings" w:hAnsi="Wingdings" w:hint="default"/>
      </w:rPr>
    </w:lvl>
    <w:lvl w:ilvl="6" w:tplc="0FBE3310" w:tentative="1">
      <w:start w:val="1"/>
      <w:numFmt w:val="bullet"/>
      <w:lvlText w:val=""/>
      <w:lvlJc w:val="left"/>
      <w:pPr>
        <w:tabs>
          <w:tab w:val="num" w:pos="5040"/>
        </w:tabs>
        <w:ind w:left="5040" w:hanging="360"/>
      </w:pPr>
      <w:rPr>
        <w:rFonts w:ascii="Wingdings" w:hAnsi="Wingdings" w:hint="default"/>
      </w:rPr>
    </w:lvl>
    <w:lvl w:ilvl="7" w:tplc="56C4F8C6" w:tentative="1">
      <w:start w:val="1"/>
      <w:numFmt w:val="bullet"/>
      <w:lvlText w:val=""/>
      <w:lvlJc w:val="left"/>
      <w:pPr>
        <w:tabs>
          <w:tab w:val="num" w:pos="5760"/>
        </w:tabs>
        <w:ind w:left="5760" w:hanging="360"/>
      </w:pPr>
      <w:rPr>
        <w:rFonts w:ascii="Wingdings" w:hAnsi="Wingdings" w:hint="default"/>
      </w:rPr>
    </w:lvl>
    <w:lvl w:ilvl="8" w:tplc="90B28726" w:tentative="1">
      <w:start w:val="1"/>
      <w:numFmt w:val="bullet"/>
      <w:lvlText w:val=""/>
      <w:lvlJc w:val="left"/>
      <w:pPr>
        <w:tabs>
          <w:tab w:val="num" w:pos="6480"/>
        </w:tabs>
        <w:ind w:left="6480" w:hanging="360"/>
      </w:pPr>
      <w:rPr>
        <w:rFonts w:ascii="Wingdings" w:hAnsi="Wingdings" w:hint="default"/>
      </w:rPr>
    </w:lvl>
  </w:abstractNum>
  <w:abstractNum w:abstractNumId="46">
    <w:nsid w:val="79534259"/>
    <w:multiLevelType w:val="hybridMultilevel"/>
    <w:tmpl w:val="358CCE30"/>
    <w:lvl w:ilvl="0" w:tplc="9E6C2624">
      <w:start w:val="1"/>
      <w:numFmt w:val="bullet"/>
      <w:lvlText w:val=""/>
      <w:lvlJc w:val="left"/>
      <w:pPr>
        <w:tabs>
          <w:tab w:val="num" w:pos="720"/>
        </w:tabs>
        <w:ind w:left="720" w:hanging="360"/>
      </w:pPr>
      <w:rPr>
        <w:rFonts w:ascii="Wingdings" w:hAnsi="Wingdings" w:hint="default"/>
      </w:rPr>
    </w:lvl>
    <w:lvl w:ilvl="1" w:tplc="A2E236CA" w:tentative="1">
      <w:start w:val="1"/>
      <w:numFmt w:val="bullet"/>
      <w:lvlText w:val=""/>
      <w:lvlJc w:val="left"/>
      <w:pPr>
        <w:tabs>
          <w:tab w:val="num" w:pos="1440"/>
        </w:tabs>
        <w:ind w:left="1440" w:hanging="360"/>
      </w:pPr>
      <w:rPr>
        <w:rFonts w:ascii="Wingdings" w:hAnsi="Wingdings" w:hint="default"/>
      </w:rPr>
    </w:lvl>
    <w:lvl w:ilvl="2" w:tplc="55366240" w:tentative="1">
      <w:start w:val="1"/>
      <w:numFmt w:val="bullet"/>
      <w:lvlText w:val=""/>
      <w:lvlJc w:val="left"/>
      <w:pPr>
        <w:tabs>
          <w:tab w:val="num" w:pos="2160"/>
        </w:tabs>
        <w:ind w:left="2160" w:hanging="360"/>
      </w:pPr>
      <w:rPr>
        <w:rFonts w:ascii="Wingdings" w:hAnsi="Wingdings" w:hint="default"/>
      </w:rPr>
    </w:lvl>
    <w:lvl w:ilvl="3" w:tplc="B1B647CA" w:tentative="1">
      <w:start w:val="1"/>
      <w:numFmt w:val="bullet"/>
      <w:lvlText w:val=""/>
      <w:lvlJc w:val="left"/>
      <w:pPr>
        <w:tabs>
          <w:tab w:val="num" w:pos="2880"/>
        </w:tabs>
        <w:ind w:left="2880" w:hanging="360"/>
      </w:pPr>
      <w:rPr>
        <w:rFonts w:ascii="Wingdings" w:hAnsi="Wingdings" w:hint="default"/>
      </w:rPr>
    </w:lvl>
    <w:lvl w:ilvl="4" w:tplc="A5C60C1E" w:tentative="1">
      <w:start w:val="1"/>
      <w:numFmt w:val="bullet"/>
      <w:lvlText w:val=""/>
      <w:lvlJc w:val="left"/>
      <w:pPr>
        <w:tabs>
          <w:tab w:val="num" w:pos="3600"/>
        </w:tabs>
        <w:ind w:left="3600" w:hanging="360"/>
      </w:pPr>
      <w:rPr>
        <w:rFonts w:ascii="Wingdings" w:hAnsi="Wingdings" w:hint="default"/>
      </w:rPr>
    </w:lvl>
    <w:lvl w:ilvl="5" w:tplc="4016EEA6" w:tentative="1">
      <w:start w:val="1"/>
      <w:numFmt w:val="bullet"/>
      <w:lvlText w:val=""/>
      <w:lvlJc w:val="left"/>
      <w:pPr>
        <w:tabs>
          <w:tab w:val="num" w:pos="4320"/>
        </w:tabs>
        <w:ind w:left="4320" w:hanging="360"/>
      </w:pPr>
      <w:rPr>
        <w:rFonts w:ascii="Wingdings" w:hAnsi="Wingdings" w:hint="default"/>
      </w:rPr>
    </w:lvl>
    <w:lvl w:ilvl="6" w:tplc="DBF0107A" w:tentative="1">
      <w:start w:val="1"/>
      <w:numFmt w:val="bullet"/>
      <w:lvlText w:val=""/>
      <w:lvlJc w:val="left"/>
      <w:pPr>
        <w:tabs>
          <w:tab w:val="num" w:pos="5040"/>
        </w:tabs>
        <w:ind w:left="5040" w:hanging="360"/>
      </w:pPr>
      <w:rPr>
        <w:rFonts w:ascii="Wingdings" w:hAnsi="Wingdings" w:hint="default"/>
      </w:rPr>
    </w:lvl>
    <w:lvl w:ilvl="7" w:tplc="8EA01A1A" w:tentative="1">
      <w:start w:val="1"/>
      <w:numFmt w:val="bullet"/>
      <w:lvlText w:val=""/>
      <w:lvlJc w:val="left"/>
      <w:pPr>
        <w:tabs>
          <w:tab w:val="num" w:pos="5760"/>
        </w:tabs>
        <w:ind w:left="5760" w:hanging="360"/>
      </w:pPr>
      <w:rPr>
        <w:rFonts w:ascii="Wingdings" w:hAnsi="Wingdings" w:hint="default"/>
      </w:rPr>
    </w:lvl>
    <w:lvl w:ilvl="8" w:tplc="A0741A30" w:tentative="1">
      <w:start w:val="1"/>
      <w:numFmt w:val="bullet"/>
      <w:lvlText w:val=""/>
      <w:lvlJc w:val="left"/>
      <w:pPr>
        <w:tabs>
          <w:tab w:val="num" w:pos="6480"/>
        </w:tabs>
        <w:ind w:left="6480" w:hanging="360"/>
      </w:pPr>
      <w:rPr>
        <w:rFonts w:ascii="Wingdings" w:hAnsi="Wingdings" w:hint="default"/>
      </w:rPr>
    </w:lvl>
  </w:abstractNum>
  <w:abstractNum w:abstractNumId="47">
    <w:nsid w:val="7D311ADB"/>
    <w:multiLevelType w:val="hybridMultilevel"/>
    <w:tmpl w:val="E4981648"/>
    <w:lvl w:ilvl="0" w:tplc="14E6210E">
      <w:start w:val="1"/>
      <w:numFmt w:val="bullet"/>
      <w:lvlText w:val=""/>
      <w:lvlJc w:val="left"/>
      <w:pPr>
        <w:tabs>
          <w:tab w:val="num" w:pos="720"/>
        </w:tabs>
        <w:ind w:left="720" w:hanging="360"/>
      </w:pPr>
      <w:rPr>
        <w:rFonts w:ascii="Wingdings" w:hAnsi="Wingdings" w:hint="default"/>
      </w:rPr>
    </w:lvl>
    <w:lvl w:ilvl="1" w:tplc="7B26C276" w:tentative="1">
      <w:start w:val="1"/>
      <w:numFmt w:val="bullet"/>
      <w:lvlText w:val=""/>
      <w:lvlJc w:val="left"/>
      <w:pPr>
        <w:tabs>
          <w:tab w:val="num" w:pos="1440"/>
        </w:tabs>
        <w:ind w:left="1440" w:hanging="360"/>
      </w:pPr>
      <w:rPr>
        <w:rFonts w:ascii="Wingdings" w:hAnsi="Wingdings" w:hint="default"/>
      </w:rPr>
    </w:lvl>
    <w:lvl w:ilvl="2" w:tplc="CC4C0A72" w:tentative="1">
      <w:start w:val="1"/>
      <w:numFmt w:val="bullet"/>
      <w:lvlText w:val=""/>
      <w:lvlJc w:val="left"/>
      <w:pPr>
        <w:tabs>
          <w:tab w:val="num" w:pos="2160"/>
        </w:tabs>
        <w:ind w:left="2160" w:hanging="360"/>
      </w:pPr>
      <w:rPr>
        <w:rFonts w:ascii="Wingdings" w:hAnsi="Wingdings" w:hint="default"/>
      </w:rPr>
    </w:lvl>
    <w:lvl w:ilvl="3" w:tplc="1DB62C3A" w:tentative="1">
      <w:start w:val="1"/>
      <w:numFmt w:val="bullet"/>
      <w:lvlText w:val=""/>
      <w:lvlJc w:val="left"/>
      <w:pPr>
        <w:tabs>
          <w:tab w:val="num" w:pos="2880"/>
        </w:tabs>
        <w:ind w:left="2880" w:hanging="360"/>
      </w:pPr>
      <w:rPr>
        <w:rFonts w:ascii="Wingdings" w:hAnsi="Wingdings" w:hint="default"/>
      </w:rPr>
    </w:lvl>
    <w:lvl w:ilvl="4" w:tplc="FBBCE13A" w:tentative="1">
      <w:start w:val="1"/>
      <w:numFmt w:val="bullet"/>
      <w:lvlText w:val=""/>
      <w:lvlJc w:val="left"/>
      <w:pPr>
        <w:tabs>
          <w:tab w:val="num" w:pos="3600"/>
        </w:tabs>
        <w:ind w:left="3600" w:hanging="360"/>
      </w:pPr>
      <w:rPr>
        <w:rFonts w:ascii="Wingdings" w:hAnsi="Wingdings" w:hint="default"/>
      </w:rPr>
    </w:lvl>
    <w:lvl w:ilvl="5" w:tplc="06F67E88" w:tentative="1">
      <w:start w:val="1"/>
      <w:numFmt w:val="bullet"/>
      <w:lvlText w:val=""/>
      <w:lvlJc w:val="left"/>
      <w:pPr>
        <w:tabs>
          <w:tab w:val="num" w:pos="4320"/>
        </w:tabs>
        <w:ind w:left="4320" w:hanging="360"/>
      </w:pPr>
      <w:rPr>
        <w:rFonts w:ascii="Wingdings" w:hAnsi="Wingdings" w:hint="default"/>
      </w:rPr>
    </w:lvl>
    <w:lvl w:ilvl="6" w:tplc="8610AF42" w:tentative="1">
      <w:start w:val="1"/>
      <w:numFmt w:val="bullet"/>
      <w:lvlText w:val=""/>
      <w:lvlJc w:val="left"/>
      <w:pPr>
        <w:tabs>
          <w:tab w:val="num" w:pos="5040"/>
        </w:tabs>
        <w:ind w:left="5040" w:hanging="360"/>
      </w:pPr>
      <w:rPr>
        <w:rFonts w:ascii="Wingdings" w:hAnsi="Wingdings" w:hint="default"/>
      </w:rPr>
    </w:lvl>
    <w:lvl w:ilvl="7" w:tplc="12104ABA" w:tentative="1">
      <w:start w:val="1"/>
      <w:numFmt w:val="bullet"/>
      <w:lvlText w:val=""/>
      <w:lvlJc w:val="left"/>
      <w:pPr>
        <w:tabs>
          <w:tab w:val="num" w:pos="5760"/>
        </w:tabs>
        <w:ind w:left="5760" w:hanging="360"/>
      </w:pPr>
      <w:rPr>
        <w:rFonts w:ascii="Wingdings" w:hAnsi="Wingdings" w:hint="default"/>
      </w:rPr>
    </w:lvl>
    <w:lvl w:ilvl="8" w:tplc="401CD5CA" w:tentative="1">
      <w:start w:val="1"/>
      <w:numFmt w:val="bullet"/>
      <w:lvlText w:val=""/>
      <w:lvlJc w:val="left"/>
      <w:pPr>
        <w:tabs>
          <w:tab w:val="num" w:pos="6480"/>
        </w:tabs>
        <w:ind w:left="6480" w:hanging="360"/>
      </w:pPr>
      <w:rPr>
        <w:rFonts w:ascii="Wingdings" w:hAnsi="Wingdings" w:hint="default"/>
      </w:rPr>
    </w:lvl>
  </w:abstractNum>
  <w:abstractNum w:abstractNumId="48">
    <w:nsid w:val="7E59719F"/>
    <w:multiLevelType w:val="hybridMultilevel"/>
    <w:tmpl w:val="76308AB8"/>
    <w:lvl w:ilvl="0" w:tplc="040C000F">
      <w:start w:val="1"/>
      <w:numFmt w:val="decimal"/>
      <w:lvlText w:val="%1."/>
      <w:lvlJc w:val="left"/>
      <w:pPr>
        <w:ind w:left="1080" w:hanging="360"/>
      </w:pPr>
      <w:rPr>
        <w:rFonts w:hint="default"/>
      </w:rPr>
    </w:lvl>
    <w:lvl w:ilvl="1" w:tplc="040C0003" w:tentative="1">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num w:numId="1">
    <w:abstractNumId w:val="30"/>
  </w:num>
  <w:num w:numId="2">
    <w:abstractNumId w:val="18"/>
  </w:num>
  <w:num w:numId="3">
    <w:abstractNumId w:val="25"/>
  </w:num>
  <w:num w:numId="4">
    <w:abstractNumId w:val="20"/>
  </w:num>
  <w:num w:numId="5">
    <w:abstractNumId w:val="24"/>
  </w:num>
  <w:num w:numId="6">
    <w:abstractNumId w:val="36"/>
  </w:num>
  <w:num w:numId="7">
    <w:abstractNumId w:val="8"/>
  </w:num>
  <w:num w:numId="8">
    <w:abstractNumId w:val="28"/>
  </w:num>
  <w:num w:numId="9">
    <w:abstractNumId w:val="5"/>
  </w:num>
  <w:num w:numId="10">
    <w:abstractNumId w:val="33"/>
  </w:num>
  <w:num w:numId="11">
    <w:abstractNumId w:val="35"/>
  </w:num>
  <w:num w:numId="12">
    <w:abstractNumId w:val="22"/>
  </w:num>
  <w:num w:numId="13">
    <w:abstractNumId w:val="3"/>
  </w:num>
  <w:num w:numId="14">
    <w:abstractNumId w:val="23"/>
  </w:num>
  <w:num w:numId="15">
    <w:abstractNumId w:val="2"/>
  </w:num>
  <w:num w:numId="16">
    <w:abstractNumId w:val="11"/>
  </w:num>
  <w:num w:numId="17">
    <w:abstractNumId w:val="19"/>
  </w:num>
  <w:num w:numId="18">
    <w:abstractNumId w:val="9"/>
  </w:num>
  <w:num w:numId="19">
    <w:abstractNumId w:val="17"/>
  </w:num>
  <w:num w:numId="20">
    <w:abstractNumId w:val="47"/>
  </w:num>
  <w:num w:numId="21">
    <w:abstractNumId w:val="13"/>
  </w:num>
  <w:num w:numId="22">
    <w:abstractNumId w:val="34"/>
  </w:num>
  <w:num w:numId="23">
    <w:abstractNumId w:val="4"/>
  </w:num>
  <w:num w:numId="24">
    <w:abstractNumId w:val="42"/>
  </w:num>
  <w:num w:numId="25">
    <w:abstractNumId w:val="46"/>
  </w:num>
  <w:num w:numId="26">
    <w:abstractNumId w:val="29"/>
  </w:num>
  <w:num w:numId="27">
    <w:abstractNumId w:val="1"/>
  </w:num>
  <w:num w:numId="28">
    <w:abstractNumId w:val="0"/>
  </w:num>
  <w:num w:numId="29">
    <w:abstractNumId w:val="37"/>
  </w:num>
  <w:num w:numId="30">
    <w:abstractNumId w:val="27"/>
  </w:num>
  <w:num w:numId="31">
    <w:abstractNumId w:val="43"/>
  </w:num>
  <w:num w:numId="32">
    <w:abstractNumId w:val="38"/>
  </w:num>
  <w:num w:numId="33">
    <w:abstractNumId w:val="45"/>
  </w:num>
  <w:num w:numId="34">
    <w:abstractNumId w:val="40"/>
  </w:num>
  <w:num w:numId="35">
    <w:abstractNumId w:val="6"/>
  </w:num>
  <w:num w:numId="36">
    <w:abstractNumId w:val="7"/>
  </w:num>
  <w:num w:numId="37">
    <w:abstractNumId w:val="15"/>
  </w:num>
  <w:num w:numId="38">
    <w:abstractNumId w:val="12"/>
  </w:num>
  <w:num w:numId="39">
    <w:abstractNumId w:val="26"/>
  </w:num>
  <w:num w:numId="40">
    <w:abstractNumId w:val="21"/>
  </w:num>
  <w:num w:numId="41">
    <w:abstractNumId w:val="48"/>
  </w:num>
  <w:num w:numId="42">
    <w:abstractNumId w:val="14"/>
  </w:num>
  <w:num w:numId="43">
    <w:abstractNumId w:val="41"/>
  </w:num>
  <w:num w:numId="44">
    <w:abstractNumId w:val="39"/>
  </w:num>
  <w:num w:numId="45">
    <w:abstractNumId w:val="16"/>
  </w:num>
  <w:num w:numId="46">
    <w:abstractNumId w:val="31"/>
  </w:num>
  <w:num w:numId="47">
    <w:abstractNumId w:val="32"/>
  </w:num>
  <w:num w:numId="48">
    <w:abstractNumId w:val="44"/>
  </w:num>
  <w:num w:numId="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506"/>
    <w:rsid w:val="00032A37"/>
    <w:rsid w:val="000740CE"/>
    <w:rsid w:val="00090C05"/>
    <w:rsid w:val="0017168F"/>
    <w:rsid w:val="0017249D"/>
    <w:rsid w:val="001772F0"/>
    <w:rsid w:val="00185506"/>
    <w:rsid w:val="001C1C36"/>
    <w:rsid w:val="00207962"/>
    <w:rsid w:val="00243910"/>
    <w:rsid w:val="002446B2"/>
    <w:rsid w:val="002D1529"/>
    <w:rsid w:val="002D4608"/>
    <w:rsid w:val="0031014E"/>
    <w:rsid w:val="003526EF"/>
    <w:rsid w:val="003A6BAA"/>
    <w:rsid w:val="003A6FBA"/>
    <w:rsid w:val="00411CFB"/>
    <w:rsid w:val="004162AD"/>
    <w:rsid w:val="004362E2"/>
    <w:rsid w:val="00441914"/>
    <w:rsid w:val="00447A61"/>
    <w:rsid w:val="004937ED"/>
    <w:rsid w:val="00496EB1"/>
    <w:rsid w:val="004B40D5"/>
    <w:rsid w:val="005255C5"/>
    <w:rsid w:val="00542CA3"/>
    <w:rsid w:val="00544912"/>
    <w:rsid w:val="00606A8C"/>
    <w:rsid w:val="006754EB"/>
    <w:rsid w:val="006F7928"/>
    <w:rsid w:val="007017DC"/>
    <w:rsid w:val="007474D0"/>
    <w:rsid w:val="007848C7"/>
    <w:rsid w:val="007A7586"/>
    <w:rsid w:val="007F431C"/>
    <w:rsid w:val="008816DB"/>
    <w:rsid w:val="00900EB5"/>
    <w:rsid w:val="0092633D"/>
    <w:rsid w:val="0095146A"/>
    <w:rsid w:val="00975EF7"/>
    <w:rsid w:val="00A0349F"/>
    <w:rsid w:val="00A1209B"/>
    <w:rsid w:val="00A64CD0"/>
    <w:rsid w:val="00AC1F2A"/>
    <w:rsid w:val="00AD63F8"/>
    <w:rsid w:val="00AE7274"/>
    <w:rsid w:val="00B153D0"/>
    <w:rsid w:val="00B30324"/>
    <w:rsid w:val="00B61689"/>
    <w:rsid w:val="00B66100"/>
    <w:rsid w:val="00BE7C63"/>
    <w:rsid w:val="00C07633"/>
    <w:rsid w:val="00CB7B85"/>
    <w:rsid w:val="00CF216F"/>
    <w:rsid w:val="00D3019E"/>
    <w:rsid w:val="00D9259A"/>
    <w:rsid w:val="00D966A5"/>
    <w:rsid w:val="00DB1F49"/>
    <w:rsid w:val="00DC6484"/>
    <w:rsid w:val="00DF59E1"/>
    <w:rsid w:val="00E00ACA"/>
    <w:rsid w:val="00E00E39"/>
    <w:rsid w:val="00E51E08"/>
    <w:rsid w:val="00E53F15"/>
    <w:rsid w:val="00E74225"/>
    <w:rsid w:val="00E82C5E"/>
    <w:rsid w:val="00EC610F"/>
    <w:rsid w:val="00EE23E2"/>
    <w:rsid w:val="00F60FDA"/>
    <w:rsid w:val="00F72153"/>
    <w:rsid w:val="00F8003A"/>
    <w:rsid w:val="00F82113"/>
    <w:rsid w:val="00F90C5D"/>
    <w:rsid w:val="00FA03EF"/>
    <w:rsid w:val="00FC31A0"/>
    <w:rsid w:val="00FE4B1A"/>
    <w:rsid w:val="00FF5CEC"/>
  </w:rsids>
  <m:mathPr>
    <m:mathFont m:val="Cambria Math"/>
    <m:brkBin m:val="before"/>
    <m:brkBinSub m:val="--"/>
    <m:smallFrac m:val="0"/>
    <m:dispDef m:val="0"/>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716E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EF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85506"/>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85506"/>
    <w:rPr>
      <w:rFonts w:ascii="Lucida Grande" w:hAnsi="Lucida Grande" w:cs="Lucida Grande"/>
      <w:sz w:val="18"/>
      <w:szCs w:val="18"/>
    </w:rPr>
  </w:style>
  <w:style w:type="paragraph" w:styleId="Paragraphedeliste">
    <w:name w:val="List Paragraph"/>
    <w:basedOn w:val="Normal"/>
    <w:uiPriority w:val="34"/>
    <w:qFormat/>
    <w:rsid w:val="00185506"/>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5EF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185506"/>
    <w:pPr>
      <w:spacing w:after="0"/>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185506"/>
    <w:rPr>
      <w:rFonts w:ascii="Lucida Grande" w:hAnsi="Lucida Grande" w:cs="Lucida Grande"/>
      <w:sz w:val="18"/>
      <w:szCs w:val="18"/>
    </w:rPr>
  </w:style>
  <w:style w:type="paragraph" w:styleId="Paragraphedeliste">
    <w:name w:val="List Paragraph"/>
    <w:basedOn w:val="Normal"/>
    <w:uiPriority w:val="34"/>
    <w:qFormat/>
    <w:rsid w:val="001855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015229">
      <w:bodyDiv w:val="1"/>
      <w:marLeft w:val="0"/>
      <w:marRight w:val="0"/>
      <w:marTop w:val="0"/>
      <w:marBottom w:val="0"/>
      <w:divBdr>
        <w:top w:val="none" w:sz="0" w:space="0" w:color="auto"/>
        <w:left w:val="none" w:sz="0" w:space="0" w:color="auto"/>
        <w:bottom w:val="none" w:sz="0" w:space="0" w:color="auto"/>
        <w:right w:val="none" w:sz="0" w:space="0" w:color="auto"/>
      </w:divBdr>
      <w:divsChild>
        <w:div w:id="249319945">
          <w:marLeft w:val="547"/>
          <w:marRight w:val="0"/>
          <w:marTop w:val="134"/>
          <w:marBottom w:val="0"/>
          <w:divBdr>
            <w:top w:val="none" w:sz="0" w:space="0" w:color="auto"/>
            <w:left w:val="none" w:sz="0" w:space="0" w:color="auto"/>
            <w:bottom w:val="none" w:sz="0" w:space="0" w:color="auto"/>
            <w:right w:val="none" w:sz="0" w:space="0" w:color="auto"/>
          </w:divBdr>
        </w:div>
        <w:div w:id="1759670045">
          <w:marLeft w:val="547"/>
          <w:marRight w:val="0"/>
          <w:marTop w:val="134"/>
          <w:marBottom w:val="0"/>
          <w:divBdr>
            <w:top w:val="none" w:sz="0" w:space="0" w:color="auto"/>
            <w:left w:val="none" w:sz="0" w:space="0" w:color="auto"/>
            <w:bottom w:val="none" w:sz="0" w:space="0" w:color="auto"/>
            <w:right w:val="none" w:sz="0" w:space="0" w:color="auto"/>
          </w:divBdr>
        </w:div>
        <w:div w:id="1450970253">
          <w:marLeft w:val="547"/>
          <w:marRight w:val="0"/>
          <w:marTop w:val="134"/>
          <w:marBottom w:val="0"/>
          <w:divBdr>
            <w:top w:val="none" w:sz="0" w:space="0" w:color="auto"/>
            <w:left w:val="none" w:sz="0" w:space="0" w:color="auto"/>
            <w:bottom w:val="none" w:sz="0" w:space="0" w:color="auto"/>
            <w:right w:val="none" w:sz="0" w:space="0" w:color="auto"/>
          </w:divBdr>
        </w:div>
      </w:divsChild>
    </w:div>
    <w:div w:id="161434124">
      <w:bodyDiv w:val="1"/>
      <w:marLeft w:val="0"/>
      <w:marRight w:val="0"/>
      <w:marTop w:val="0"/>
      <w:marBottom w:val="0"/>
      <w:divBdr>
        <w:top w:val="none" w:sz="0" w:space="0" w:color="auto"/>
        <w:left w:val="none" w:sz="0" w:space="0" w:color="auto"/>
        <w:bottom w:val="none" w:sz="0" w:space="0" w:color="auto"/>
        <w:right w:val="none" w:sz="0" w:space="0" w:color="auto"/>
      </w:divBdr>
    </w:div>
    <w:div w:id="198784497">
      <w:bodyDiv w:val="1"/>
      <w:marLeft w:val="0"/>
      <w:marRight w:val="0"/>
      <w:marTop w:val="0"/>
      <w:marBottom w:val="0"/>
      <w:divBdr>
        <w:top w:val="none" w:sz="0" w:space="0" w:color="auto"/>
        <w:left w:val="none" w:sz="0" w:space="0" w:color="auto"/>
        <w:bottom w:val="none" w:sz="0" w:space="0" w:color="auto"/>
        <w:right w:val="none" w:sz="0" w:space="0" w:color="auto"/>
      </w:divBdr>
      <w:divsChild>
        <w:div w:id="1867792075">
          <w:marLeft w:val="547"/>
          <w:marRight w:val="0"/>
          <w:marTop w:val="154"/>
          <w:marBottom w:val="0"/>
          <w:divBdr>
            <w:top w:val="none" w:sz="0" w:space="0" w:color="auto"/>
            <w:left w:val="none" w:sz="0" w:space="0" w:color="auto"/>
            <w:bottom w:val="none" w:sz="0" w:space="0" w:color="auto"/>
            <w:right w:val="none" w:sz="0" w:space="0" w:color="auto"/>
          </w:divBdr>
        </w:div>
        <w:div w:id="1363088194">
          <w:marLeft w:val="547"/>
          <w:marRight w:val="0"/>
          <w:marTop w:val="154"/>
          <w:marBottom w:val="0"/>
          <w:divBdr>
            <w:top w:val="none" w:sz="0" w:space="0" w:color="auto"/>
            <w:left w:val="none" w:sz="0" w:space="0" w:color="auto"/>
            <w:bottom w:val="none" w:sz="0" w:space="0" w:color="auto"/>
            <w:right w:val="none" w:sz="0" w:space="0" w:color="auto"/>
          </w:divBdr>
        </w:div>
        <w:div w:id="915699804">
          <w:marLeft w:val="547"/>
          <w:marRight w:val="0"/>
          <w:marTop w:val="154"/>
          <w:marBottom w:val="0"/>
          <w:divBdr>
            <w:top w:val="none" w:sz="0" w:space="0" w:color="auto"/>
            <w:left w:val="none" w:sz="0" w:space="0" w:color="auto"/>
            <w:bottom w:val="none" w:sz="0" w:space="0" w:color="auto"/>
            <w:right w:val="none" w:sz="0" w:space="0" w:color="auto"/>
          </w:divBdr>
        </w:div>
      </w:divsChild>
    </w:div>
    <w:div w:id="282153194">
      <w:bodyDiv w:val="1"/>
      <w:marLeft w:val="0"/>
      <w:marRight w:val="0"/>
      <w:marTop w:val="0"/>
      <w:marBottom w:val="0"/>
      <w:divBdr>
        <w:top w:val="none" w:sz="0" w:space="0" w:color="auto"/>
        <w:left w:val="none" w:sz="0" w:space="0" w:color="auto"/>
        <w:bottom w:val="none" w:sz="0" w:space="0" w:color="auto"/>
        <w:right w:val="none" w:sz="0" w:space="0" w:color="auto"/>
      </w:divBdr>
    </w:div>
    <w:div w:id="299113760">
      <w:bodyDiv w:val="1"/>
      <w:marLeft w:val="0"/>
      <w:marRight w:val="0"/>
      <w:marTop w:val="0"/>
      <w:marBottom w:val="0"/>
      <w:divBdr>
        <w:top w:val="none" w:sz="0" w:space="0" w:color="auto"/>
        <w:left w:val="none" w:sz="0" w:space="0" w:color="auto"/>
        <w:bottom w:val="none" w:sz="0" w:space="0" w:color="auto"/>
        <w:right w:val="none" w:sz="0" w:space="0" w:color="auto"/>
      </w:divBdr>
    </w:div>
    <w:div w:id="333922720">
      <w:bodyDiv w:val="1"/>
      <w:marLeft w:val="0"/>
      <w:marRight w:val="0"/>
      <w:marTop w:val="0"/>
      <w:marBottom w:val="0"/>
      <w:divBdr>
        <w:top w:val="none" w:sz="0" w:space="0" w:color="auto"/>
        <w:left w:val="none" w:sz="0" w:space="0" w:color="auto"/>
        <w:bottom w:val="none" w:sz="0" w:space="0" w:color="auto"/>
        <w:right w:val="none" w:sz="0" w:space="0" w:color="auto"/>
      </w:divBdr>
      <w:divsChild>
        <w:div w:id="2120291354">
          <w:marLeft w:val="547"/>
          <w:marRight w:val="0"/>
          <w:marTop w:val="115"/>
          <w:marBottom w:val="0"/>
          <w:divBdr>
            <w:top w:val="none" w:sz="0" w:space="0" w:color="auto"/>
            <w:left w:val="none" w:sz="0" w:space="0" w:color="auto"/>
            <w:bottom w:val="none" w:sz="0" w:space="0" w:color="auto"/>
            <w:right w:val="none" w:sz="0" w:space="0" w:color="auto"/>
          </w:divBdr>
        </w:div>
        <w:div w:id="929197824">
          <w:marLeft w:val="547"/>
          <w:marRight w:val="0"/>
          <w:marTop w:val="115"/>
          <w:marBottom w:val="0"/>
          <w:divBdr>
            <w:top w:val="none" w:sz="0" w:space="0" w:color="auto"/>
            <w:left w:val="none" w:sz="0" w:space="0" w:color="auto"/>
            <w:bottom w:val="none" w:sz="0" w:space="0" w:color="auto"/>
            <w:right w:val="none" w:sz="0" w:space="0" w:color="auto"/>
          </w:divBdr>
        </w:div>
        <w:div w:id="1297761297">
          <w:marLeft w:val="547"/>
          <w:marRight w:val="0"/>
          <w:marTop w:val="115"/>
          <w:marBottom w:val="0"/>
          <w:divBdr>
            <w:top w:val="none" w:sz="0" w:space="0" w:color="auto"/>
            <w:left w:val="none" w:sz="0" w:space="0" w:color="auto"/>
            <w:bottom w:val="none" w:sz="0" w:space="0" w:color="auto"/>
            <w:right w:val="none" w:sz="0" w:space="0" w:color="auto"/>
          </w:divBdr>
        </w:div>
        <w:div w:id="612057655">
          <w:marLeft w:val="547"/>
          <w:marRight w:val="0"/>
          <w:marTop w:val="115"/>
          <w:marBottom w:val="0"/>
          <w:divBdr>
            <w:top w:val="none" w:sz="0" w:space="0" w:color="auto"/>
            <w:left w:val="none" w:sz="0" w:space="0" w:color="auto"/>
            <w:bottom w:val="none" w:sz="0" w:space="0" w:color="auto"/>
            <w:right w:val="none" w:sz="0" w:space="0" w:color="auto"/>
          </w:divBdr>
        </w:div>
        <w:div w:id="1460879935">
          <w:marLeft w:val="547"/>
          <w:marRight w:val="0"/>
          <w:marTop w:val="115"/>
          <w:marBottom w:val="0"/>
          <w:divBdr>
            <w:top w:val="none" w:sz="0" w:space="0" w:color="auto"/>
            <w:left w:val="none" w:sz="0" w:space="0" w:color="auto"/>
            <w:bottom w:val="none" w:sz="0" w:space="0" w:color="auto"/>
            <w:right w:val="none" w:sz="0" w:space="0" w:color="auto"/>
          </w:divBdr>
        </w:div>
      </w:divsChild>
    </w:div>
    <w:div w:id="374283130">
      <w:bodyDiv w:val="1"/>
      <w:marLeft w:val="0"/>
      <w:marRight w:val="0"/>
      <w:marTop w:val="0"/>
      <w:marBottom w:val="0"/>
      <w:divBdr>
        <w:top w:val="none" w:sz="0" w:space="0" w:color="auto"/>
        <w:left w:val="none" w:sz="0" w:space="0" w:color="auto"/>
        <w:bottom w:val="none" w:sz="0" w:space="0" w:color="auto"/>
        <w:right w:val="none" w:sz="0" w:space="0" w:color="auto"/>
      </w:divBdr>
      <w:divsChild>
        <w:div w:id="1361584111">
          <w:marLeft w:val="547"/>
          <w:marRight w:val="0"/>
          <w:marTop w:val="115"/>
          <w:marBottom w:val="0"/>
          <w:divBdr>
            <w:top w:val="none" w:sz="0" w:space="0" w:color="auto"/>
            <w:left w:val="none" w:sz="0" w:space="0" w:color="auto"/>
            <w:bottom w:val="none" w:sz="0" w:space="0" w:color="auto"/>
            <w:right w:val="none" w:sz="0" w:space="0" w:color="auto"/>
          </w:divBdr>
        </w:div>
        <w:div w:id="296644037">
          <w:marLeft w:val="547"/>
          <w:marRight w:val="0"/>
          <w:marTop w:val="115"/>
          <w:marBottom w:val="0"/>
          <w:divBdr>
            <w:top w:val="none" w:sz="0" w:space="0" w:color="auto"/>
            <w:left w:val="none" w:sz="0" w:space="0" w:color="auto"/>
            <w:bottom w:val="none" w:sz="0" w:space="0" w:color="auto"/>
            <w:right w:val="none" w:sz="0" w:space="0" w:color="auto"/>
          </w:divBdr>
        </w:div>
        <w:div w:id="2102873418">
          <w:marLeft w:val="547"/>
          <w:marRight w:val="0"/>
          <w:marTop w:val="115"/>
          <w:marBottom w:val="0"/>
          <w:divBdr>
            <w:top w:val="none" w:sz="0" w:space="0" w:color="auto"/>
            <w:left w:val="none" w:sz="0" w:space="0" w:color="auto"/>
            <w:bottom w:val="none" w:sz="0" w:space="0" w:color="auto"/>
            <w:right w:val="none" w:sz="0" w:space="0" w:color="auto"/>
          </w:divBdr>
        </w:div>
        <w:div w:id="1319963608">
          <w:marLeft w:val="547"/>
          <w:marRight w:val="0"/>
          <w:marTop w:val="115"/>
          <w:marBottom w:val="0"/>
          <w:divBdr>
            <w:top w:val="none" w:sz="0" w:space="0" w:color="auto"/>
            <w:left w:val="none" w:sz="0" w:space="0" w:color="auto"/>
            <w:bottom w:val="none" w:sz="0" w:space="0" w:color="auto"/>
            <w:right w:val="none" w:sz="0" w:space="0" w:color="auto"/>
          </w:divBdr>
        </w:div>
        <w:div w:id="1187871016">
          <w:marLeft w:val="547"/>
          <w:marRight w:val="0"/>
          <w:marTop w:val="115"/>
          <w:marBottom w:val="0"/>
          <w:divBdr>
            <w:top w:val="none" w:sz="0" w:space="0" w:color="auto"/>
            <w:left w:val="none" w:sz="0" w:space="0" w:color="auto"/>
            <w:bottom w:val="none" w:sz="0" w:space="0" w:color="auto"/>
            <w:right w:val="none" w:sz="0" w:space="0" w:color="auto"/>
          </w:divBdr>
        </w:div>
      </w:divsChild>
    </w:div>
    <w:div w:id="409813670">
      <w:bodyDiv w:val="1"/>
      <w:marLeft w:val="0"/>
      <w:marRight w:val="0"/>
      <w:marTop w:val="0"/>
      <w:marBottom w:val="0"/>
      <w:divBdr>
        <w:top w:val="none" w:sz="0" w:space="0" w:color="auto"/>
        <w:left w:val="none" w:sz="0" w:space="0" w:color="auto"/>
        <w:bottom w:val="none" w:sz="0" w:space="0" w:color="auto"/>
        <w:right w:val="none" w:sz="0" w:space="0" w:color="auto"/>
      </w:divBdr>
    </w:div>
    <w:div w:id="566840424">
      <w:bodyDiv w:val="1"/>
      <w:marLeft w:val="0"/>
      <w:marRight w:val="0"/>
      <w:marTop w:val="0"/>
      <w:marBottom w:val="0"/>
      <w:divBdr>
        <w:top w:val="none" w:sz="0" w:space="0" w:color="auto"/>
        <w:left w:val="none" w:sz="0" w:space="0" w:color="auto"/>
        <w:bottom w:val="none" w:sz="0" w:space="0" w:color="auto"/>
        <w:right w:val="none" w:sz="0" w:space="0" w:color="auto"/>
      </w:divBdr>
      <w:divsChild>
        <w:div w:id="1602951635">
          <w:marLeft w:val="547"/>
          <w:marRight w:val="0"/>
          <w:marTop w:val="154"/>
          <w:marBottom w:val="0"/>
          <w:divBdr>
            <w:top w:val="none" w:sz="0" w:space="0" w:color="auto"/>
            <w:left w:val="none" w:sz="0" w:space="0" w:color="auto"/>
            <w:bottom w:val="none" w:sz="0" w:space="0" w:color="auto"/>
            <w:right w:val="none" w:sz="0" w:space="0" w:color="auto"/>
          </w:divBdr>
        </w:div>
        <w:div w:id="215973364">
          <w:marLeft w:val="547"/>
          <w:marRight w:val="0"/>
          <w:marTop w:val="154"/>
          <w:marBottom w:val="0"/>
          <w:divBdr>
            <w:top w:val="none" w:sz="0" w:space="0" w:color="auto"/>
            <w:left w:val="none" w:sz="0" w:space="0" w:color="auto"/>
            <w:bottom w:val="none" w:sz="0" w:space="0" w:color="auto"/>
            <w:right w:val="none" w:sz="0" w:space="0" w:color="auto"/>
          </w:divBdr>
        </w:div>
        <w:div w:id="2012758553">
          <w:marLeft w:val="547"/>
          <w:marRight w:val="0"/>
          <w:marTop w:val="154"/>
          <w:marBottom w:val="0"/>
          <w:divBdr>
            <w:top w:val="none" w:sz="0" w:space="0" w:color="auto"/>
            <w:left w:val="none" w:sz="0" w:space="0" w:color="auto"/>
            <w:bottom w:val="none" w:sz="0" w:space="0" w:color="auto"/>
            <w:right w:val="none" w:sz="0" w:space="0" w:color="auto"/>
          </w:divBdr>
        </w:div>
        <w:div w:id="1278639904">
          <w:marLeft w:val="547"/>
          <w:marRight w:val="0"/>
          <w:marTop w:val="154"/>
          <w:marBottom w:val="0"/>
          <w:divBdr>
            <w:top w:val="none" w:sz="0" w:space="0" w:color="auto"/>
            <w:left w:val="none" w:sz="0" w:space="0" w:color="auto"/>
            <w:bottom w:val="none" w:sz="0" w:space="0" w:color="auto"/>
            <w:right w:val="none" w:sz="0" w:space="0" w:color="auto"/>
          </w:divBdr>
        </w:div>
      </w:divsChild>
    </w:div>
    <w:div w:id="679358909">
      <w:bodyDiv w:val="1"/>
      <w:marLeft w:val="0"/>
      <w:marRight w:val="0"/>
      <w:marTop w:val="0"/>
      <w:marBottom w:val="0"/>
      <w:divBdr>
        <w:top w:val="none" w:sz="0" w:space="0" w:color="auto"/>
        <w:left w:val="none" w:sz="0" w:space="0" w:color="auto"/>
        <w:bottom w:val="none" w:sz="0" w:space="0" w:color="auto"/>
        <w:right w:val="none" w:sz="0" w:space="0" w:color="auto"/>
      </w:divBdr>
    </w:div>
    <w:div w:id="724530470">
      <w:bodyDiv w:val="1"/>
      <w:marLeft w:val="0"/>
      <w:marRight w:val="0"/>
      <w:marTop w:val="0"/>
      <w:marBottom w:val="0"/>
      <w:divBdr>
        <w:top w:val="none" w:sz="0" w:space="0" w:color="auto"/>
        <w:left w:val="none" w:sz="0" w:space="0" w:color="auto"/>
        <w:bottom w:val="none" w:sz="0" w:space="0" w:color="auto"/>
        <w:right w:val="none" w:sz="0" w:space="0" w:color="auto"/>
      </w:divBdr>
    </w:div>
    <w:div w:id="747967834">
      <w:bodyDiv w:val="1"/>
      <w:marLeft w:val="0"/>
      <w:marRight w:val="0"/>
      <w:marTop w:val="0"/>
      <w:marBottom w:val="0"/>
      <w:divBdr>
        <w:top w:val="none" w:sz="0" w:space="0" w:color="auto"/>
        <w:left w:val="none" w:sz="0" w:space="0" w:color="auto"/>
        <w:bottom w:val="none" w:sz="0" w:space="0" w:color="auto"/>
        <w:right w:val="none" w:sz="0" w:space="0" w:color="auto"/>
      </w:divBdr>
      <w:divsChild>
        <w:div w:id="2129808474">
          <w:marLeft w:val="547"/>
          <w:marRight w:val="0"/>
          <w:marTop w:val="173"/>
          <w:marBottom w:val="0"/>
          <w:divBdr>
            <w:top w:val="none" w:sz="0" w:space="0" w:color="auto"/>
            <w:left w:val="none" w:sz="0" w:space="0" w:color="auto"/>
            <w:bottom w:val="none" w:sz="0" w:space="0" w:color="auto"/>
            <w:right w:val="none" w:sz="0" w:space="0" w:color="auto"/>
          </w:divBdr>
        </w:div>
      </w:divsChild>
    </w:div>
    <w:div w:id="829294496">
      <w:bodyDiv w:val="1"/>
      <w:marLeft w:val="0"/>
      <w:marRight w:val="0"/>
      <w:marTop w:val="0"/>
      <w:marBottom w:val="0"/>
      <w:divBdr>
        <w:top w:val="none" w:sz="0" w:space="0" w:color="auto"/>
        <w:left w:val="none" w:sz="0" w:space="0" w:color="auto"/>
        <w:bottom w:val="none" w:sz="0" w:space="0" w:color="auto"/>
        <w:right w:val="none" w:sz="0" w:space="0" w:color="auto"/>
      </w:divBdr>
      <w:divsChild>
        <w:div w:id="1247575752">
          <w:marLeft w:val="547"/>
          <w:marRight w:val="0"/>
          <w:marTop w:val="115"/>
          <w:marBottom w:val="0"/>
          <w:divBdr>
            <w:top w:val="none" w:sz="0" w:space="0" w:color="auto"/>
            <w:left w:val="none" w:sz="0" w:space="0" w:color="auto"/>
            <w:bottom w:val="none" w:sz="0" w:space="0" w:color="auto"/>
            <w:right w:val="none" w:sz="0" w:space="0" w:color="auto"/>
          </w:divBdr>
        </w:div>
        <w:div w:id="1254171244">
          <w:marLeft w:val="547"/>
          <w:marRight w:val="0"/>
          <w:marTop w:val="115"/>
          <w:marBottom w:val="0"/>
          <w:divBdr>
            <w:top w:val="none" w:sz="0" w:space="0" w:color="auto"/>
            <w:left w:val="none" w:sz="0" w:space="0" w:color="auto"/>
            <w:bottom w:val="none" w:sz="0" w:space="0" w:color="auto"/>
            <w:right w:val="none" w:sz="0" w:space="0" w:color="auto"/>
          </w:divBdr>
        </w:div>
        <w:div w:id="908081191">
          <w:marLeft w:val="547"/>
          <w:marRight w:val="0"/>
          <w:marTop w:val="115"/>
          <w:marBottom w:val="0"/>
          <w:divBdr>
            <w:top w:val="none" w:sz="0" w:space="0" w:color="auto"/>
            <w:left w:val="none" w:sz="0" w:space="0" w:color="auto"/>
            <w:bottom w:val="none" w:sz="0" w:space="0" w:color="auto"/>
            <w:right w:val="none" w:sz="0" w:space="0" w:color="auto"/>
          </w:divBdr>
        </w:div>
        <w:div w:id="928003504">
          <w:marLeft w:val="547"/>
          <w:marRight w:val="0"/>
          <w:marTop w:val="115"/>
          <w:marBottom w:val="0"/>
          <w:divBdr>
            <w:top w:val="none" w:sz="0" w:space="0" w:color="auto"/>
            <w:left w:val="none" w:sz="0" w:space="0" w:color="auto"/>
            <w:bottom w:val="none" w:sz="0" w:space="0" w:color="auto"/>
            <w:right w:val="none" w:sz="0" w:space="0" w:color="auto"/>
          </w:divBdr>
        </w:div>
      </w:divsChild>
    </w:div>
    <w:div w:id="838693484">
      <w:bodyDiv w:val="1"/>
      <w:marLeft w:val="0"/>
      <w:marRight w:val="0"/>
      <w:marTop w:val="0"/>
      <w:marBottom w:val="0"/>
      <w:divBdr>
        <w:top w:val="none" w:sz="0" w:space="0" w:color="auto"/>
        <w:left w:val="none" w:sz="0" w:space="0" w:color="auto"/>
        <w:bottom w:val="none" w:sz="0" w:space="0" w:color="auto"/>
        <w:right w:val="none" w:sz="0" w:space="0" w:color="auto"/>
      </w:divBdr>
      <w:divsChild>
        <w:div w:id="132061965">
          <w:marLeft w:val="547"/>
          <w:marRight w:val="0"/>
          <w:marTop w:val="120"/>
          <w:marBottom w:val="0"/>
          <w:divBdr>
            <w:top w:val="none" w:sz="0" w:space="0" w:color="auto"/>
            <w:left w:val="none" w:sz="0" w:space="0" w:color="auto"/>
            <w:bottom w:val="none" w:sz="0" w:space="0" w:color="auto"/>
            <w:right w:val="none" w:sz="0" w:space="0" w:color="auto"/>
          </w:divBdr>
        </w:div>
        <w:div w:id="658196088">
          <w:marLeft w:val="547"/>
          <w:marRight w:val="0"/>
          <w:marTop w:val="120"/>
          <w:marBottom w:val="0"/>
          <w:divBdr>
            <w:top w:val="none" w:sz="0" w:space="0" w:color="auto"/>
            <w:left w:val="none" w:sz="0" w:space="0" w:color="auto"/>
            <w:bottom w:val="none" w:sz="0" w:space="0" w:color="auto"/>
            <w:right w:val="none" w:sz="0" w:space="0" w:color="auto"/>
          </w:divBdr>
        </w:div>
        <w:div w:id="1795253290">
          <w:marLeft w:val="547"/>
          <w:marRight w:val="0"/>
          <w:marTop w:val="120"/>
          <w:marBottom w:val="0"/>
          <w:divBdr>
            <w:top w:val="none" w:sz="0" w:space="0" w:color="auto"/>
            <w:left w:val="none" w:sz="0" w:space="0" w:color="auto"/>
            <w:bottom w:val="none" w:sz="0" w:space="0" w:color="auto"/>
            <w:right w:val="none" w:sz="0" w:space="0" w:color="auto"/>
          </w:divBdr>
        </w:div>
        <w:div w:id="1198810924">
          <w:marLeft w:val="547"/>
          <w:marRight w:val="0"/>
          <w:marTop w:val="120"/>
          <w:marBottom w:val="0"/>
          <w:divBdr>
            <w:top w:val="none" w:sz="0" w:space="0" w:color="auto"/>
            <w:left w:val="none" w:sz="0" w:space="0" w:color="auto"/>
            <w:bottom w:val="none" w:sz="0" w:space="0" w:color="auto"/>
            <w:right w:val="none" w:sz="0" w:space="0" w:color="auto"/>
          </w:divBdr>
        </w:div>
      </w:divsChild>
    </w:div>
    <w:div w:id="867791734">
      <w:bodyDiv w:val="1"/>
      <w:marLeft w:val="0"/>
      <w:marRight w:val="0"/>
      <w:marTop w:val="0"/>
      <w:marBottom w:val="0"/>
      <w:divBdr>
        <w:top w:val="none" w:sz="0" w:space="0" w:color="auto"/>
        <w:left w:val="none" w:sz="0" w:space="0" w:color="auto"/>
        <w:bottom w:val="none" w:sz="0" w:space="0" w:color="auto"/>
        <w:right w:val="none" w:sz="0" w:space="0" w:color="auto"/>
      </w:divBdr>
    </w:div>
    <w:div w:id="870146655">
      <w:bodyDiv w:val="1"/>
      <w:marLeft w:val="0"/>
      <w:marRight w:val="0"/>
      <w:marTop w:val="0"/>
      <w:marBottom w:val="0"/>
      <w:divBdr>
        <w:top w:val="none" w:sz="0" w:space="0" w:color="auto"/>
        <w:left w:val="none" w:sz="0" w:space="0" w:color="auto"/>
        <w:bottom w:val="none" w:sz="0" w:space="0" w:color="auto"/>
        <w:right w:val="none" w:sz="0" w:space="0" w:color="auto"/>
      </w:divBdr>
    </w:div>
    <w:div w:id="909190717">
      <w:bodyDiv w:val="1"/>
      <w:marLeft w:val="0"/>
      <w:marRight w:val="0"/>
      <w:marTop w:val="0"/>
      <w:marBottom w:val="0"/>
      <w:divBdr>
        <w:top w:val="none" w:sz="0" w:space="0" w:color="auto"/>
        <w:left w:val="none" w:sz="0" w:space="0" w:color="auto"/>
        <w:bottom w:val="none" w:sz="0" w:space="0" w:color="auto"/>
        <w:right w:val="none" w:sz="0" w:space="0" w:color="auto"/>
      </w:divBdr>
      <w:divsChild>
        <w:div w:id="70860835">
          <w:marLeft w:val="547"/>
          <w:marRight w:val="0"/>
          <w:marTop w:val="134"/>
          <w:marBottom w:val="0"/>
          <w:divBdr>
            <w:top w:val="none" w:sz="0" w:space="0" w:color="auto"/>
            <w:left w:val="none" w:sz="0" w:space="0" w:color="auto"/>
            <w:bottom w:val="none" w:sz="0" w:space="0" w:color="auto"/>
            <w:right w:val="none" w:sz="0" w:space="0" w:color="auto"/>
          </w:divBdr>
        </w:div>
        <w:div w:id="430197601">
          <w:marLeft w:val="547"/>
          <w:marRight w:val="0"/>
          <w:marTop w:val="134"/>
          <w:marBottom w:val="0"/>
          <w:divBdr>
            <w:top w:val="none" w:sz="0" w:space="0" w:color="auto"/>
            <w:left w:val="none" w:sz="0" w:space="0" w:color="auto"/>
            <w:bottom w:val="none" w:sz="0" w:space="0" w:color="auto"/>
            <w:right w:val="none" w:sz="0" w:space="0" w:color="auto"/>
          </w:divBdr>
        </w:div>
        <w:div w:id="1019895424">
          <w:marLeft w:val="547"/>
          <w:marRight w:val="0"/>
          <w:marTop w:val="134"/>
          <w:marBottom w:val="0"/>
          <w:divBdr>
            <w:top w:val="none" w:sz="0" w:space="0" w:color="auto"/>
            <w:left w:val="none" w:sz="0" w:space="0" w:color="auto"/>
            <w:bottom w:val="none" w:sz="0" w:space="0" w:color="auto"/>
            <w:right w:val="none" w:sz="0" w:space="0" w:color="auto"/>
          </w:divBdr>
        </w:div>
        <w:div w:id="1852986160">
          <w:marLeft w:val="547"/>
          <w:marRight w:val="0"/>
          <w:marTop w:val="134"/>
          <w:marBottom w:val="0"/>
          <w:divBdr>
            <w:top w:val="none" w:sz="0" w:space="0" w:color="auto"/>
            <w:left w:val="none" w:sz="0" w:space="0" w:color="auto"/>
            <w:bottom w:val="none" w:sz="0" w:space="0" w:color="auto"/>
            <w:right w:val="none" w:sz="0" w:space="0" w:color="auto"/>
          </w:divBdr>
        </w:div>
        <w:div w:id="349258117">
          <w:marLeft w:val="547"/>
          <w:marRight w:val="0"/>
          <w:marTop w:val="134"/>
          <w:marBottom w:val="0"/>
          <w:divBdr>
            <w:top w:val="none" w:sz="0" w:space="0" w:color="auto"/>
            <w:left w:val="none" w:sz="0" w:space="0" w:color="auto"/>
            <w:bottom w:val="none" w:sz="0" w:space="0" w:color="auto"/>
            <w:right w:val="none" w:sz="0" w:space="0" w:color="auto"/>
          </w:divBdr>
        </w:div>
        <w:div w:id="1087652192">
          <w:marLeft w:val="547"/>
          <w:marRight w:val="0"/>
          <w:marTop w:val="134"/>
          <w:marBottom w:val="0"/>
          <w:divBdr>
            <w:top w:val="none" w:sz="0" w:space="0" w:color="auto"/>
            <w:left w:val="none" w:sz="0" w:space="0" w:color="auto"/>
            <w:bottom w:val="none" w:sz="0" w:space="0" w:color="auto"/>
            <w:right w:val="none" w:sz="0" w:space="0" w:color="auto"/>
          </w:divBdr>
        </w:div>
        <w:div w:id="369189739">
          <w:marLeft w:val="547"/>
          <w:marRight w:val="0"/>
          <w:marTop w:val="134"/>
          <w:marBottom w:val="0"/>
          <w:divBdr>
            <w:top w:val="none" w:sz="0" w:space="0" w:color="auto"/>
            <w:left w:val="none" w:sz="0" w:space="0" w:color="auto"/>
            <w:bottom w:val="none" w:sz="0" w:space="0" w:color="auto"/>
            <w:right w:val="none" w:sz="0" w:space="0" w:color="auto"/>
          </w:divBdr>
        </w:div>
        <w:div w:id="990789835">
          <w:marLeft w:val="547"/>
          <w:marRight w:val="0"/>
          <w:marTop w:val="134"/>
          <w:marBottom w:val="0"/>
          <w:divBdr>
            <w:top w:val="none" w:sz="0" w:space="0" w:color="auto"/>
            <w:left w:val="none" w:sz="0" w:space="0" w:color="auto"/>
            <w:bottom w:val="none" w:sz="0" w:space="0" w:color="auto"/>
            <w:right w:val="none" w:sz="0" w:space="0" w:color="auto"/>
          </w:divBdr>
        </w:div>
        <w:div w:id="152532211">
          <w:marLeft w:val="547"/>
          <w:marRight w:val="0"/>
          <w:marTop w:val="134"/>
          <w:marBottom w:val="0"/>
          <w:divBdr>
            <w:top w:val="none" w:sz="0" w:space="0" w:color="auto"/>
            <w:left w:val="none" w:sz="0" w:space="0" w:color="auto"/>
            <w:bottom w:val="none" w:sz="0" w:space="0" w:color="auto"/>
            <w:right w:val="none" w:sz="0" w:space="0" w:color="auto"/>
          </w:divBdr>
        </w:div>
      </w:divsChild>
    </w:div>
    <w:div w:id="1020545509">
      <w:bodyDiv w:val="1"/>
      <w:marLeft w:val="0"/>
      <w:marRight w:val="0"/>
      <w:marTop w:val="0"/>
      <w:marBottom w:val="0"/>
      <w:divBdr>
        <w:top w:val="none" w:sz="0" w:space="0" w:color="auto"/>
        <w:left w:val="none" w:sz="0" w:space="0" w:color="auto"/>
        <w:bottom w:val="none" w:sz="0" w:space="0" w:color="auto"/>
        <w:right w:val="none" w:sz="0" w:space="0" w:color="auto"/>
      </w:divBdr>
    </w:div>
    <w:div w:id="1049495283">
      <w:bodyDiv w:val="1"/>
      <w:marLeft w:val="0"/>
      <w:marRight w:val="0"/>
      <w:marTop w:val="0"/>
      <w:marBottom w:val="0"/>
      <w:divBdr>
        <w:top w:val="none" w:sz="0" w:space="0" w:color="auto"/>
        <w:left w:val="none" w:sz="0" w:space="0" w:color="auto"/>
        <w:bottom w:val="none" w:sz="0" w:space="0" w:color="auto"/>
        <w:right w:val="none" w:sz="0" w:space="0" w:color="auto"/>
      </w:divBdr>
    </w:div>
    <w:div w:id="1111314708">
      <w:bodyDiv w:val="1"/>
      <w:marLeft w:val="0"/>
      <w:marRight w:val="0"/>
      <w:marTop w:val="0"/>
      <w:marBottom w:val="0"/>
      <w:divBdr>
        <w:top w:val="none" w:sz="0" w:space="0" w:color="auto"/>
        <w:left w:val="none" w:sz="0" w:space="0" w:color="auto"/>
        <w:bottom w:val="none" w:sz="0" w:space="0" w:color="auto"/>
        <w:right w:val="none" w:sz="0" w:space="0" w:color="auto"/>
      </w:divBdr>
      <w:divsChild>
        <w:div w:id="424346723">
          <w:marLeft w:val="547"/>
          <w:marRight w:val="0"/>
          <w:marTop w:val="115"/>
          <w:marBottom w:val="0"/>
          <w:divBdr>
            <w:top w:val="none" w:sz="0" w:space="0" w:color="auto"/>
            <w:left w:val="none" w:sz="0" w:space="0" w:color="auto"/>
            <w:bottom w:val="none" w:sz="0" w:space="0" w:color="auto"/>
            <w:right w:val="none" w:sz="0" w:space="0" w:color="auto"/>
          </w:divBdr>
        </w:div>
        <w:div w:id="652755588">
          <w:marLeft w:val="547"/>
          <w:marRight w:val="0"/>
          <w:marTop w:val="115"/>
          <w:marBottom w:val="0"/>
          <w:divBdr>
            <w:top w:val="none" w:sz="0" w:space="0" w:color="auto"/>
            <w:left w:val="none" w:sz="0" w:space="0" w:color="auto"/>
            <w:bottom w:val="none" w:sz="0" w:space="0" w:color="auto"/>
            <w:right w:val="none" w:sz="0" w:space="0" w:color="auto"/>
          </w:divBdr>
        </w:div>
        <w:div w:id="783309213">
          <w:marLeft w:val="547"/>
          <w:marRight w:val="0"/>
          <w:marTop w:val="115"/>
          <w:marBottom w:val="0"/>
          <w:divBdr>
            <w:top w:val="none" w:sz="0" w:space="0" w:color="auto"/>
            <w:left w:val="none" w:sz="0" w:space="0" w:color="auto"/>
            <w:bottom w:val="none" w:sz="0" w:space="0" w:color="auto"/>
            <w:right w:val="none" w:sz="0" w:space="0" w:color="auto"/>
          </w:divBdr>
        </w:div>
        <w:div w:id="210071118">
          <w:marLeft w:val="547"/>
          <w:marRight w:val="0"/>
          <w:marTop w:val="115"/>
          <w:marBottom w:val="0"/>
          <w:divBdr>
            <w:top w:val="none" w:sz="0" w:space="0" w:color="auto"/>
            <w:left w:val="none" w:sz="0" w:space="0" w:color="auto"/>
            <w:bottom w:val="none" w:sz="0" w:space="0" w:color="auto"/>
            <w:right w:val="none" w:sz="0" w:space="0" w:color="auto"/>
          </w:divBdr>
        </w:div>
      </w:divsChild>
    </w:div>
    <w:div w:id="1140538393">
      <w:bodyDiv w:val="1"/>
      <w:marLeft w:val="0"/>
      <w:marRight w:val="0"/>
      <w:marTop w:val="0"/>
      <w:marBottom w:val="0"/>
      <w:divBdr>
        <w:top w:val="none" w:sz="0" w:space="0" w:color="auto"/>
        <w:left w:val="none" w:sz="0" w:space="0" w:color="auto"/>
        <w:bottom w:val="none" w:sz="0" w:space="0" w:color="auto"/>
        <w:right w:val="none" w:sz="0" w:space="0" w:color="auto"/>
      </w:divBdr>
    </w:div>
    <w:div w:id="1220288946">
      <w:bodyDiv w:val="1"/>
      <w:marLeft w:val="0"/>
      <w:marRight w:val="0"/>
      <w:marTop w:val="0"/>
      <w:marBottom w:val="0"/>
      <w:divBdr>
        <w:top w:val="none" w:sz="0" w:space="0" w:color="auto"/>
        <w:left w:val="none" w:sz="0" w:space="0" w:color="auto"/>
        <w:bottom w:val="none" w:sz="0" w:space="0" w:color="auto"/>
        <w:right w:val="none" w:sz="0" w:space="0" w:color="auto"/>
      </w:divBdr>
    </w:div>
    <w:div w:id="1220633048">
      <w:bodyDiv w:val="1"/>
      <w:marLeft w:val="0"/>
      <w:marRight w:val="0"/>
      <w:marTop w:val="0"/>
      <w:marBottom w:val="0"/>
      <w:divBdr>
        <w:top w:val="none" w:sz="0" w:space="0" w:color="auto"/>
        <w:left w:val="none" w:sz="0" w:space="0" w:color="auto"/>
        <w:bottom w:val="none" w:sz="0" w:space="0" w:color="auto"/>
        <w:right w:val="none" w:sz="0" w:space="0" w:color="auto"/>
      </w:divBdr>
    </w:div>
    <w:div w:id="1231501435">
      <w:bodyDiv w:val="1"/>
      <w:marLeft w:val="0"/>
      <w:marRight w:val="0"/>
      <w:marTop w:val="0"/>
      <w:marBottom w:val="0"/>
      <w:divBdr>
        <w:top w:val="none" w:sz="0" w:space="0" w:color="auto"/>
        <w:left w:val="none" w:sz="0" w:space="0" w:color="auto"/>
        <w:bottom w:val="none" w:sz="0" w:space="0" w:color="auto"/>
        <w:right w:val="none" w:sz="0" w:space="0" w:color="auto"/>
      </w:divBdr>
      <w:divsChild>
        <w:div w:id="1430396898">
          <w:marLeft w:val="547"/>
          <w:marRight w:val="0"/>
          <w:marTop w:val="115"/>
          <w:marBottom w:val="0"/>
          <w:divBdr>
            <w:top w:val="none" w:sz="0" w:space="0" w:color="auto"/>
            <w:left w:val="none" w:sz="0" w:space="0" w:color="auto"/>
            <w:bottom w:val="none" w:sz="0" w:space="0" w:color="auto"/>
            <w:right w:val="none" w:sz="0" w:space="0" w:color="auto"/>
          </w:divBdr>
        </w:div>
        <w:div w:id="310521165">
          <w:marLeft w:val="547"/>
          <w:marRight w:val="0"/>
          <w:marTop w:val="115"/>
          <w:marBottom w:val="0"/>
          <w:divBdr>
            <w:top w:val="none" w:sz="0" w:space="0" w:color="auto"/>
            <w:left w:val="none" w:sz="0" w:space="0" w:color="auto"/>
            <w:bottom w:val="none" w:sz="0" w:space="0" w:color="auto"/>
            <w:right w:val="none" w:sz="0" w:space="0" w:color="auto"/>
          </w:divBdr>
        </w:div>
        <w:div w:id="481969777">
          <w:marLeft w:val="547"/>
          <w:marRight w:val="0"/>
          <w:marTop w:val="115"/>
          <w:marBottom w:val="0"/>
          <w:divBdr>
            <w:top w:val="none" w:sz="0" w:space="0" w:color="auto"/>
            <w:left w:val="none" w:sz="0" w:space="0" w:color="auto"/>
            <w:bottom w:val="none" w:sz="0" w:space="0" w:color="auto"/>
            <w:right w:val="none" w:sz="0" w:space="0" w:color="auto"/>
          </w:divBdr>
        </w:div>
        <w:div w:id="1982886027">
          <w:marLeft w:val="547"/>
          <w:marRight w:val="0"/>
          <w:marTop w:val="115"/>
          <w:marBottom w:val="0"/>
          <w:divBdr>
            <w:top w:val="none" w:sz="0" w:space="0" w:color="auto"/>
            <w:left w:val="none" w:sz="0" w:space="0" w:color="auto"/>
            <w:bottom w:val="none" w:sz="0" w:space="0" w:color="auto"/>
            <w:right w:val="none" w:sz="0" w:space="0" w:color="auto"/>
          </w:divBdr>
        </w:div>
        <w:div w:id="369837528">
          <w:marLeft w:val="547"/>
          <w:marRight w:val="0"/>
          <w:marTop w:val="115"/>
          <w:marBottom w:val="0"/>
          <w:divBdr>
            <w:top w:val="none" w:sz="0" w:space="0" w:color="auto"/>
            <w:left w:val="none" w:sz="0" w:space="0" w:color="auto"/>
            <w:bottom w:val="none" w:sz="0" w:space="0" w:color="auto"/>
            <w:right w:val="none" w:sz="0" w:space="0" w:color="auto"/>
          </w:divBdr>
        </w:div>
        <w:div w:id="535703010">
          <w:marLeft w:val="547"/>
          <w:marRight w:val="0"/>
          <w:marTop w:val="115"/>
          <w:marBottom w:val="0"/>
          <w:divBdr>
            <w:top w:val="none" w:sz="0" w:space="0" w:color="auto"/>
            <w:left w:val="none" w:sz="0" w:space="0" w:color="auto"/>
            <w:bottom w:val="none" w:sz="0" w:space="0" w:color="auto"/>
            <w:right w:val="none" w:sz="0" w:space="0" w:color="auto"/>
          </w:divBdr>
        </w:div>
        <w:div w:id="1811241075">
          <w:marLeft w:val="547"/>
          <w:marRight w:val="0"/>
          <w:marTop w:val="154"/>
          <w:marBottom w:val="0"/>
          <w:divBdr>
            <w:top w:val="none" w:sz="0" w:space="0" w:color="auto"/>
            <w:left w:val="none" w:sz="0" w:space="0" w:color="auto"/>
            <w:bottom w:val="none" w:sz="0" w:space="0" w:color="auto"/>
            <w:right w:val="none" w:sz="0" w:space="0" w:color="auto"/>
          </w:divBdr>
        </w:div>
      </w:divsChild>
    </w:div>
    <w:div w:id="1238200300">
      <w:bodyDiv w:val="1"/>
      <w:marLeft w:val="0"/>
      <w:marRight w:val="0"/>
      <w:marTop w:val="0"/>
      <w:marBottom w:val="0"/>
      <w:divBdr>
        <w:top w:val="none" w:sz="0" w:space="0" w:color="auto"/>
        <w:left w:val="none" w:sz="0" w:space="0" w:color="auto"/>
        <w:bottom w:val="none" w:sz="0" w:space="0" w:color="auto"/>
        <w:right w:val="none" w:sz="0" w:space="0" w:color="auto"/>
      </w:divBdr>
      <w:divsChild>
        <w:div w:id="1389307617">
          <w:marLeft w:val="547"/>
          <w:marRight w:val="0"/>
          <w:marTop w:val="115"/>
          <w:marBottom w:val="0"/>
          <w:divBdr>
            <w:top w:val="none" w:sz="0" w:space="0" w:color="auto"/>
            <w:left w:val="none" w:sz="0" w:space="0" w:color="auto"/>
            <w:bottom w:val="none" w:sz="0" w:space="0" w:color="auto"/>
            <w:right w:val="none" w:sz="0" w:space="0" w:color="auto"/>
          </w:divBdr>
        </w:div>
        <w:div w:id="833109571">
          <w:marLeft w:val="547"/>
          <w:marRight w:val="0"/>
          <w:marTop w:val="115"/>
          <w:marBottom w:val="0"/>
          <w:divBdr>
            <w:top w:val="none" w:sz="0" w:space="0" w:color="auto"/>
            <w:left w:val="none" w:sz="0" w:space="0" w:color="auto"/>
            <w:bottom w:val="none" w:sz="0" w:space="0" w:color="auto"/>
            <w:right w:val="none" w:sz="0" w:space="0" w:color="auto"/>
          </w:divBdr>
        </w:div>
        <w:div w:id="1940138666">
          <w:marLeft w:val="547"/>
          <w:marRight w:val="0"/>
          <w:marTop w:val="115"/>
          <w:marBottom w:val="0"/>
          <w:divBdr>
            <w:top w:val="none" w:sz="0" w:space="0" w:color="auto"/>
            <w:left w:val="none" w:sz="0" w:space="0" w:color="auto"/>
            <w:bottom w:val="none" w:sz="0" w:space="0" w:color="auto"/>
            <w:right w:val="none" w:sz="0" w:space="0" w:color="auto"/>
          </w:divBdr>
        </w:div>
      </w:divsChild>
    </w:div>
    <w:div w:id="1390155555">
      <w:bodyDiv w:val="1"/>
      <w:marLeft w:val="0"/>
      <w:marRight w:val="0"/>
      <w:marTop w:val="0"/>
      <w:marBottom w:val="0"/>
      <w:divBdr>
        <w:top w:val="none" w:sz="0" w:space="0" w:color="auto"/>
        <w:left w:val="none" w:sz="0" w:space="0" w:color="auto"/>
        <w:bottom w:val="none" w:sz="0" w:space="0" w:color="auto"/>
        <w:right w:val="none" w:sz="0" w:space="0" w:color="auto"/>
      </w:divBdr>
    </w:div>
    <w:div w:id="1431242599">
      <w:bodyDiv w:val="1"/>
      <w:marLeft w:val="0"/>
      <w:marRight w:val="0"/>
      <w:marTop w:val="0"/>
      <w:marBottom w:val="0"/>
      <w:divBdr>
        <w:top w:val="none" w:sz="0" w:space="0" w:color="auto"/>
        <w:left w:val="none" w:sz="0" w:space="0" w:color="auto"/>
        <w:bottom w:val="none" w:sz="0" w:space="0" w:color="auto"/>
        <w:right w:val="none" w:sz="0" w:space="0" w:color="auto"/>
      </w:divBdr>
    </w:div>
    <w:div w:id="1439790511">
      <w:bodyDiv w:val="1"/>
      <w:marLeft w:val="0"/>
      <w:marRight w:val="0"/>
      <w:marTop w:val="0"/>
      <w:marBottom w:val="0"/>
      <w:divBdr>
        <w:top w:val="none" w:sz="0" w:space="0" w:color="auto"/>
        <w:left w:val="none" w:sz="0" w:space="0" w:color="auto"/>
        <w:bottom w:val="none" w:sz="0" w:space="0" w:color="auto"/>
        <w:right w:val="none" w:sz="0" w:space="0" w:color="auto"/>
      </w:divBdr>
      <w:divsChild>
        <w:div w:id="490485579">
          <w:marLeft w:val="547"/>
          <w:marRight w:val="0"/>
          <w:marTop w:val="115"/>
          <w:marBottom w:val="0"/>
          <w:divBdr>
            <w:top w:val="none" w:sz="0" w:space="0" w:color="auto"/>
            <w:left w:val="none" w:sz="0" w:space="0" w:color="auto"/>
            <w:bottom w:val="none" w:sz="0" w:space="0" w:color="auto"/>
            <w:right w:val="none" w:sz="0" w:space="0" w:color="auto"/>
          </w:divBdr>
        </w:div>
      </w:divsChild>
    </w:div>
    <w:div w:id="1468737090">
      <w:bodyDiv w:val="1"/>
      <w:marLeft w:val="0"/>
      <w:marRight w:val="0"/>
      <w:marTop w:val="0"/>
      <w:marBottom w:val="0"/>
      <w:divBdr>
        <w:top w:val="none" w:sz="0" w:space="0" w:color="auto"/>
        <w:left w:val="none" w:sz="0" w:space="0" w:color="auto"/>
        <w:bottom w:val="none" w:sz="0" w:space="0" w:color="auto"/>
        <w:right w:val="none" w:sz="0" w:space="0" w:color="auto"/>
      </w:divBdr>
      <w:divsChild>
        <w:div w:id="1865895782">
          <w:marLeft w:val="547"/>
          <w:marRight w:val="0"/>
          <w:marTop w:val="134"/>
          <w:marBottom w:val="0"/>
          <w:divBdr>
            <w:top w:val="none" w:sz="0" w:space="0" w:color="auto"/>
            <w:left w:val="none" w:sz="0" w:space="0" w:color="auto"/>
            <w:bottom w:val="none" w:sz="0" w:space="0" w:color="auto"/>
            <w:right w:val="none" w:sz="0" w:space="0" w:color="auto"/>
          </w:divBdr>
        </w:div>
        <w:div w:id="798494259">
          <w:marLeft w:val="547"/>
          <w:marRight w:val="0"/>
          <w:marTop w:val="134"/>
          <w:marBottom w:val="0"/>
          <w:divBdr>
            <w:top w:val="none" w:sz="0" w:space="0" w:color="auto"/>
            <w:left w:val="none" w:sz="0" w:space="0" w:color="auto"/>
            <w:bottom w:val="none" w:sz="0" w:space="0" w:color="auto"/>
            <w:right w:val="none" w:sz="0" w:space="0" w:color="auto"/>
          </w:divBdr>
        </w:div>
      </w:divsChild>
    </w:div>
    <w:div w:id="1494755131">
      <w:bodyDiv w:val="1"/>
      <w:marLeft w:val="0"/>
      <w:marRight w:val="0"/>
      <w:marTop w:val="0"/>
      <w:marBottom w:val="0"/>
      <w:divBdr>
        <w:top w:val="none" w:sz="0" w:space="0" w:color="auto"/>
        <w:left w:val="none" w:sz="0" w:space="0" w:color="auto"/>
        <w:bottom w:val="none" w:sz="0" w:space="0" w:color="auto"/>
        <w:right w:val="none" w:sz="0" w:space="0" w:color="auto"/>
      </w:divBdr>
      <w:divsChild>
        <w:div w:id="1588467052">
          <w:marLeft w:val="547"/>
          <w:marRight w:val="0"/>
          <w:marTop w:val="134"/>
          <w:marBottom w:val="0"/>
          <w:divBdr>
            <w:top w:val="none" w:sz="0" w:space="0" w:color="auto"/>
            <w:left w:val="none" w:sz="0" w:space="0" w:color="auto"/>
            <w:bottom w:val="none" w:sz="0" w:space="0" w:color="auto"/>
            <w:right w:val="none" w:sz="0" w:space="0" w:color="auto"/>
          </w:divBdr>
        </w:div>
        <w:div w:id="744455229">
          <w:marLeft w:val="547"/>
          <w:marRight w:val="0"/>
          <w:marTop w:val="134"/>
          <w:marBottom w:val="0"/>
          <w:divBdr>
            <w:top w:val="none" w:sz="0" w:space="0" w:color="auto"/>
            <w:left w:val="none" w:sz="0" w:space="0" w:color="auto"/>
            <w:bottom w:val="none" w:sz="0" w:space="0" w:color="auto"/>
            <w:right w:val="none" w:sz="0" w:space="0" w:color="auto"/>
          </w:divBdr>
        </w:div>
        <w:div w:id="790249859">
          <w:marLeft w:val="547"/>
          <w:marRight w:val="0"/>
          <w:marTop w:val="134"/>
          <w:marBottom w:val="0"/>
          <w:divBdr>
            <w:top w:val="none" w:sz="0" w:space="0" w:color="auto"/>
            <w:left w:val="none" w:sz="0" w:space="0" w:color="auto"/>
            <w:bottom w:val="none" w:sz="0" w:space="0" w:color="auto"/>
            <w:right w:val="none" w:sz="0" w:space="0" w:color="auto"/>
          </w:divBdr>
        </w:div>
        <w:div w:id="967247382">
          <w:marLeft w:val="547"/>
          <w:marRight w:val="0"/>
          <w:marTop w:val="134"/>
          <w:marBottom w:val="0"/>
          <w:divBdr>
            <w:top w:val="none" w:sz="0" w:space="0" w:color="auto"/>
            <w:left w:val="none" w:sz="0" w:space="0" w:color="auto"/>
            <w:bottom w:val="none" w:sz="0" w:space="0" w:color="auto"/>
            <w:right w:val="none" w:sz="0" w:space="0" w:color="auto"/>
          </w:divBdr>
        </w:div>
        <w:div w:id="2047875320">
          <w:marLeft w:val="547"/>
          <w:marRight w:val="0"/>
          <w:marTop w:val="134"/>
          <w:marBottom w:val="0"/>
          <w:divBdr>
            <w:top w:val="none" w:sz="0" w:space="0" w:color="auto"/>
            <w:left w:val="none" w:sz="0" w:space="0" w:color="auto"/>
            <w:bottom w:val="none" w:sz="0" w:space="0" w:color="auto"/>
            <w:right w:val="none" w:sz="0" w:space="0" w:color="auto"/>
          </w:divBdr>
        </w:div>
        <w:div w:id="865798337">
          <w:marLeft w:val="547"/>
          <w:marRight w:val="0"/>
          <w:marTop w:val="134"/>
          <w:marBottom w:val="0"/>
          <w:divBdr>
            <w:top w:val="none" w:sz="0" w:space="0" w:color="auto"/>
            <w:left w:val="none" w:sz="0" w:space="0" w:color="auto"/>
            <w:bottom w:val="none" w:sz="0" w:space="0" w:color="auto"/>
            <w:right w:val="none" w:sz="0" w:space="0" w:color="auto"/>
          </w:divBdr>
        </w:div>
      </w:divsChild>
    </w:div>
    <w:div w:id="1527792396">
      <w:bodyDiv w:val="1"/>
      <w:marLeft w:val="0"/>
      <w:marRight w:val="0"/>
      <w:marTop w:val="0"/>
      <w:marBottom w:val="0"/>
      <w:divBdr>
        <w:top w:val="none" w:sz="0" w:space="0" w:color="auto"/>
        <w:left w:val="none" w:sz="0" w:space="0" w:color="auto"/>
        <w:bottom w:val="none" w:sz="0" w:space="0" w:color="auto"/>
        <w:right w:val="none" w:sz="0" w:space="0" w:color="auto"/>
      </w:divBdr>
      <w:divsChild>
        <w:div w:id="2139108309">
          <w:marLeft w:val="547"/>
          <w:marRight w:val="0"/>
          <w:marTop w:val="0"/>
          <w:marBottom w:val="0"/>
          <w:divBdr>
            <w:top w:val="none" w:sz="0" w:space="0" w:color="auto"/>
            <w:left w:val="none" w:sz="0" w:space="0" w:color="auto"/>
            <w:bottom w:val="none" w:sz="0" w:space="0" w:color="auto"/>
            <w:right w:val="none" w:sz="0" w:space="0" w:color="auto"/>
          </w:divBdr>
        </w:div>
        <w:div w:id="1206720016">
          <w:marLeft w:val="547"/>
          <w:marRight w:val="0"/>
          <w:marTop w:val="0"/>
          <w:marBottom w:val="0"/>
          <w:divBdr>
            <w:top w:val="none" w:sz="0" w:space="0" w:color="auto"/>
            <w:left w:val="none" w:sz="0" w:space="0" w:color="auto"/>
            <w:bottom w:val="none" w:sz="0" w:space="0" w:color="auto"/>
            <w:right w:val="none" w:sz="0" w:space="0" w:color="auto"/>
          </w:divBdr>
        </w:div>
        <w:div w:id="1019963462">
          <w:marLeft w:val="547"/>
          <w:marRight w:val="0"/>
          <w:marTop w:val="0"/>
          <w:marBottom w:val="0"/>
          <w:divBdr>
            <w:top w:val="none" w:sz="0" w:space="0" w:color="auto"/>
            <w:left w:val="none" w:sz="0" w:space="0" w:color="auto"/>
            <w:bottom w:val="none" w:sz="0" w:space="0" w:color="auto"/>
            <w:right w:val="none" w:sz="0" w:space="0" w:color="auto"/>
          </w:divBdr>
        </w:div>
      </w:divsChild>
    </w:div>
    <w:div w:id="1564750795">
      <w:bodyDiv w:val="1"/>
      <w:marLeft w:val="0"/>
      <w:marRight w:val="0"/>
      <w:marTop w:val="0"/>
      <w:marBottom w:val="0"/>
      <w:divBdr>
        <w:top w:val="none" w:sz="0" w:space="0" w:color="auto"/>
        <w:left w:val="none" w:sz="0" w:space="0" w:color="auto"/>
        <w:bottom w:val="none" w:sz="0" w:space="0" w:color="auto"/>
        <w:right w:val="none" w:sz="0" w:space="0" w:color="auto"/>
      </w:divBdr>
      <w:divsChild>
        <w:div w:id="1428690116">
          <w:marLeft w:val="547"/>
          <w:marRight w:val="0"/>
          <w:marTop w:val="115"/>
          <w:marBottom w:val="0"/>
          <w:divBdr>
            <w:top w:val="none" w:sz="0" w:space="0" w:color="auto"/>
            <w:left w:val="none" w:sz="0" w:space="0" w:color="auto"/>
            <w:bottom w:val="none" w:sz="0" w:space="0" w:color="auto"/>
            <w:right w:val="none" w:sz="0" w:space="0" w:color="auto"/>
          </w:divBdr>
        </w:div>
        <w:div w:id="486434924">
          <w:marLeft w:val="547"/>
          <w:marRight w:val="0"/>
          <w:marTop w:val="115"/>
          <w:marBottom w:val="0"/>
          <w:divBdr>
            <w:top w:val="none" w:sz="0" w:space="0" w:color="auto"/>
            <w:left w:val="none" w:sz="0" w:space="0" w:color="auto"/>
            <w:bottom w:val="none" w:sz="0" w:space="0" w:color="auto"/>
            <w:right w:val="none" w:sz="0" w:space="0" w:color="auto"/>
          </w:divBdr>
        </w:div>
        <w:div w:id="1550654436">
          <w:marLeft w:val="547"/>
          <w:marRight w:val="0"/>
          <w:marTop w:val="115"/>
          <w:marBottom w:val="0"/>
          <w:divBdr>
            <w:top w:val="none" w:sz="0" w:space="0" w:color="auto"/>
            <w:left w:val="none" w:sz="0" w:space="0" w:color="auto"/>
            <w:bottom w:val="none" w:sz="0" w:space="0" w:color="auto"/>
            <w:right w:val="none" w:sz="0" w:space="0" w:color="auto"/>
          </w:divBdr>
        </w:div>
        <w:div w:id="1485512380">
          <w:marLeft w:val="547"/>
          <w:marRight w:val="0"/>
          <w:marTop w:val="115"/>
          <w:marBottom w:val="0"/>
          <w:divBdr>
            <w:top w:val="none" w:sz="0" w:space="0" w:color="auto"/>
            <w:left w:val="none" w:sz="0" w:space="0" w:color="auto"/>
            <w:bottom w:val="none" w:sz="0" w:space="0" w:color="auto"/>
            <w:right w:val="none" w:sz="0" w:space="0" w:color="auto"/>
          </w:divBdr>
        </w:div>
        <w:div w:id="644705054">
          <w:marLeft w:val="547"/>
          <w:marRight w:val="0"/>
          <w:marTop w:val="115"/>
          <w:marBottom w:val="0"/>
          <w:divBdr>
            <w:top w:val="none" w:sz="0" w:space="0" w:color="auto"/>
            <w:left w:val="none" w:sz="0" w:space="0" w:color="auto"/>
            <w:bottom w:val="none" w:sz="0" w:space="0" w:color="auto"/>
            <w:right w:val="none" w:sz="0" w:space="0" w:color="auto"/>
          </w:divBdr>
        </w:div>
        <w:div w:id="733895038">
          <w:marLeft w:val="547"/>
          <w:marRight w:val="0"/>
          <w:marTop w:val="115"/>
          <w:marBottom w:val="0"/>
          <w:divBdr>
            <w:top w:val="none" w:sz="0" w:space="0" w:color="auto"/>
            <w:left w:val="none" w:sz="0" w:space="0" w:color="auto"/>
            <w:bottom w:val="none" w:sz="0" w:space="0" w:color="auto"/>
            <w:right w:val="none" w:sz="0" w:space="0" w:color="auto"/>
          </w:divBdr>
        </w:div>
      </w:divsChild>
    </w:div>
    <w:div w:id="1686250037">
      <w:bodyDiv w:val="1"/>
      <w:marLeft w:val="0"/>
      <w:marRight w:val="0"/>
      <w:marTop w:val="0"/>
      <w:marBottom w:val="0"/>
      <w:divBdr>
        <w:top w:val="none" w:sz="0" w:space="0" w:color="auto"/>
        <w:left w:val="none" w:sz="0" w:space="0" w:color="auto"/>
        <w:bottom w:val="none" w:sz="0" w:space="0" w:color="auto"/>
        <w:right w:val="none" w:sz="0" w:space="0" w:color="auto"/>
      </w:divBdr>
      <w:divsChild>
        <w:div w:id="144324165">
          <w:marLeft w:val="547"/>
          <w:marRight w:val="0"/>
          <w:marTop w:val="154"/>
          <w:marBottom w:val="0"/>
          <w:divBdr>
            <w:top w:val="none" w:sz="0" w:space="0" w:color="auto"/>
            <w:left w:val="none" w:sz="0" w:space="0" w:color="auto"/>
            <w:bottom w:val="none" w:sz="0" w:space="0" w:color="auto"/>
            <w:right w:val="none" w:sz="0" w:space="0" w:color="auto"/>
          </w:divBdr>
        </w:div>
        <w:div w:id="1183015401">
          <w:marLeft w:val="547"/>
          <w:marRight w:val="0"/>
          <w:marTop w:val="154"/>
          <w:marBottom w:val="0"/>
          <w:divBdr>
            <w:top w:val="none" w:sz="0" w:space="0" w:color="auto"/>
            <w:left w:val="none" w:sz="0" w:space="0" w:color="auto"/>
            <w:bottom w:val="none" w:sz="0" w:space="0" w:color="auto"/>
            <w:right w:val="none" w:sz="0" w:space="0" w:color="auto"/>
          </w:divBdr>
        </w:div>
        <w:div w:id="1073746838">
          <w:marLeft w:val="547"/>
          <w:marRight w:val="0"/>
          <w:marTop w:val="154"/>
          <w:marBottom w:val="0"/>
          <w:divBdr>
            <w:top w:val="none" w:sz="0" w:space="0" w:color="auto"/>
            <w:left w:val="none" w:sz="0" w:space="0" w:color="auto"/>
            <w:bottom w:val="none" w:sz="0" w:space="0" w:color="auto"/>
            <w:right w:val="none" w:sz="0" w:space="0" w:color="auto"/>
          </w:divBdr>
        </w:div>
        <w:div w:id="2105956371">
          <w:marLeft w:val="547"/>
          <w:marRight w:val="0"/>
          <w:marTop w:val="154"/>
          <w:marBottom w:val="0"/>
          <w:divBdr>
            <w:top w:val="none" w:sz="0" w:space="0" w:color="auto"/>
            <w:left w:val="none" w:sz="0" w:space="0" w:color="auto"/>
            <w:bottom w:val="none" w:sz="0" w:space="0" w:color="auto"/>
            <w:right w:val="none" w:sz="0" w:space="0" w:color="auto"/>
          </w:divBdr>
        </w:div>
      </w:divsChild>
    </w:div>
    <w:div w:id="1872841596">
      <w:bodyDiv w:val="1"/>
      <w:marLeft w:val="0"/>
      <w:marRight w:val="0"/>
      <w:marTop w:val="0"/>
      <w:marBottom w:val="0"/>
      <w:divBdr>
        <w:top w:val="none" w:sz="0" w:space="0" w:color="auto"/>
        <w:left w:val="none" w:sz="0" w:space="0" w:color="auto"/>
        <w:bottom w:val="none" w:sz="0" w:space="0" w:color="auto"/>
        <w:right w:val="none" w:sz="0" w:space="0" w:color="auto"/>
      </w:divBdr>
      <w:divsChild>
        <w:div w:id="1914390432">
          <w:marLeft w:val="547"/>
          <w:marRight w:val="0"/>
          <w:marTop w:val="115"/>
          <w:marBottom w:val="0"/>
          <w:divBdr>
            <w:top w:val="none" w:sz="0" w:space="0" w:color="auto"/>
            <w:left w:val="none" w:sz="0" w:space="0" w:color="auto"/>
            <w:bottom w:val="none" w:sz="0" w:space="0" w:color="auto"/>
            <w:right w:val="none" w:sz="0" w:space="0" w:color="auto"/>
          </w:divBdr>
        </w:div>
      </w:divsChild>
    </w:div>
    <w:div w:id="1926573937">
      <w:bodyDiv w:val="1"/>
      <w:marLeft w:val="0"/>
      <w:marRight w:val="0"/>
      <w:marTop w:val="0"/>
      <w:marBottom w:val="0"/>
      <w:divBdr>
        <w:top w:val="none" w:sz="0" w:space="0" w:color="auto"/>
        <w:left w:val="none" w:sz="0" w:space="0" w:color="auto"/>
        <w:bottom w:val="none" w:sz="0" w:space="0" w:color="auto"/>
        <w:right w:val="none" w:sz="0" w:space="0" w:color="auto"/>
      </w:divBdr>
    </w:div>
    <w:div w:id="1947731903">
      <w:bodyDiv w:val="1"/>
      <w:marLeft w:val="0"/>
      <w:marRight w:val="0"/>
      <w:marTop w:val="0"/>
      <w:marBottom w:val="0"/>
      <w:divBdr>
        <w:top w:val="none" w:sz="0" w:space="0" w:color="auto"/>
        <w:left w:val="none" w:sz="0" w:space="0" w:color="auto"/>
        <w:bottom w:val="none" w:sz="0" w:space="0" w:color="auto"/>
        <w:right w:val="none" w:sz="0" w:space="0" w:color="auto"/>
      </w:divBdr>
      <w:divsChild>
        <w:div w:id="2104720023">
          <w:marLeft w:val="547"/>
          <w:marRight w:val="0"/>
          <w:marTop w:val="154"/>
          <w:marBottom w:val="0"/>
          <w:divBdr>
            <w:top w:val="none" w:sz="0" w:space="0" w:color="auto"/>
            <w:left w:val="none" w:sz="0" w:space="0" w:color="auto"/>
            <w:bottom w:val="none" w:sz="0" w:space="0" w:color="auto"/>
            <w:right w:val="none" w:sz="0" w:space="0" w:color="auto"/>
          </w:divBdr>
        </w:div>
        <w:div w:id="355664572">
          <w:marLeft w:val="547"/>
          <w:marRight w:val="0"/>
          <w:marTop w:val="154"/>
          <w:marBottom w:val="0"/>
          <w:divBdr>
            <w:top w:val="none" w:sz="0" w:space="0" w:color="auto"/>
            <w:left w:val="none" w:sz="0" w:space="0" w:color="auto"/>
            <w:bottom w:val="none" w:sz="0" w:space="0" w:color="auto"/>
            <w:right w:val="none" w:sz="0" w:space="0" w:color="auto"/>
          </w:divBdr>
        </w:div>
        <w:div w:id="1362050175">
          <w:marLeft w:val="547"/>
          <w:marRight w:val="0"/>
          <w:marTop w:val="154"/>
          <w:marBottom w:val="0"/>
          <w:divBdr>
            <w:top w:val="none" w:sz="0" w:space="0" w:color="auto"/>
            <w:left w:val="none" w:sz="0" w:space="0" w:color="auto"/>
            <w:bottom w:val="none" w:sz="0" w:space="0" w:color="auto"/>
            <w:right w:val="none" w:sz="0" w:space="0" w:color="auto"/>
          </w:divBdr>
        </w:div>
      </w:divsChild>
    </w:div>
    <w:div w:id="1956058235">
      <w:bodyDiv w:val="1"/>
      <w:marLeft w:val="0"/>
      <w:marRight w:val="0"/>
      <w:marTop w:val="0"/>
      <w:marBottom w:val="0"/>
      <w:divBdr>
        <w:top w:val="none" w:sz="0" w:space="0" w:color="auto"/>
        <w:left w:val="none" w:sz="0" w:space="0" w:color="auto"/>
        <w:bottom w:val="none" w:sz="0" w:space="0" w:color="auto"/>
        <w:right w:val="none" w:sz="0" w:space="0" w:color="auto"/>
      </w:divBdr>
      <w:divsChild>
        <w:div w:id="1502314189">
          <w:marLeft w:val="547"/>
          <w:marRight w:val="0"/>
          <w:marTop w:val="154"/>
          <w:marBottom w:val="0"/>
          <w:divBdr>
            <w:top w:val="none" w:sz="0" w:space="0" w:color="auto"/>
            <w:left w:val="none" w:sz="0" w:space="0" w:color="auto"/>
            <w:bottom w:val="none" w:sz="0" w:space="0" w:color="auto"/>
            <w:right w:val="none" w:sz="0" w:space="0" w:color="auto"/>
          </w:divBdr>
        </w:div>
        <w:div w:id="2106921829">
          <w:marLeft w:val="547"/>
          <w:marRight w:val="0"/>
          <w:marTop w:val="154"/>
          <w:marBottom w:val="0"/>
          <w:divBdr>
            <w:top w:val="none" w:sz="0" w:space="0" w:color="auto"/>
            <w:left w:val="none" w:sz="0" w:space="0" w:color="auto"/>
            <w:bottom w:val="none" w:sz="0" w:space="0" w:color="auto"/>
            <w:right w:val="none" w:sz="0" w:space="0" w:color="auto"/>
          </w:divBdr>
        </w:div>
        <w:div w:id="996609829">
          <w:marLeft w:val="547"/>
          <w:marRight w:val="0"/>
          <w:marTop w:val="154"/>
          <w:marBottom w:val="0"/>
          <w:divBdr>
            <w:top w:val="none" w:sz="0" w:space="0" w:color="auto"/>
            <w:left w:val="none" w:sz="0" w:space="0" w:color="auto"/>
            <w:bottom w:val="none" w:sz="0" w:space="0" w:color="auto"/>
            <w:right w:val="none" w:sz="0" w:space="0" w:color="auto"/>
          </w:divBdr>
        </w:div>
        <w:div w:id="1739552324">
          <w:marLeft w:val="547"/>
          <w:marRight w:val="0"/>
          <w:marTop w:val="154"/>
          <w:marBottom w:val="0"/>
          <w:divBdr>
            <w:top w:val="none" w:sz="0" w:space="0" w:color="auto"/>
            <w:left w:val="none" w:sz="0" w:space="0" w:color="auto"/>
            <w:bottom w:val="none" w:sz="0" w:space="0" w:color="auto"/>
            <w:right w:val="none" w:sz="0" w:space="0" w:color="auto"/>
          </w:divBdr>
        </w:div>
        <w:div w:id="1930431">
          <w:marLeft w:val="547"/>
          <w:marRight w:val="0"/>
          <w:marTop w:val="154"/>
          <w:marBottom w:val="0"/>
          <w:divBdr>
            <w:top w:val="none" w:sz="0" w:space="0" w:color="auto"/>
            <w:left w:val="none" w:sz="0" w:space="0" w:color="auto"/>
            <w:bottom w:val="none" w:sz="0" w:space="0" w:color="auto"/>
            <w:right w:val="none" w:sz="0" w:space="0" w:color="auto"/>
          </w:divBdr>
        </w:div>
      </w:divsChild>
    </w:div>
    <w:div w:id="1967618065">
      <w:bodyDiv w:val="1"/>
      <w:marLeft w:val="0"/>
      <w:marRight w:val="0"/>
      <w:marTop w:val="0"/>
      <w:marBottom w:val="0"/>
      <w:divBdr>
        <w:top w:val="none" w:sz="0" w:space="0" w:color="auto"/>
        <w:left w:val="none" w:sz="0" w:space="0" w:color="auto"/>
        <w:bottom w:val="none" w:sz="0" w:space="0" w:color="auto"/>
        <w:right w:val="none" w:sz="0" w:space="0" w:color="auto"/>
      </w:divBdr>
      <w:divsChild>
        <w:div w:id="915021012">
          <w:marLeft w:val="547"/>
          <w:marRight w:val="0"/>
          <w:marTop w:val="154"/>
          <w:marBottom w:val="0"/>
          <w:divBdr>
            <w:top w:val="none" w:sz="0" w:space="0" w:color="auto"/>
            <w:left w:val="none" w:sz="0" w:space="0" w:color="auto"/>
            <w:bottom w:val="none" w:sz="0" w:space="0" w:color="auto"/>
            <w:right w:val="none" w:sz="0" w:space="0" w:color="auto"/>
          </w:divBdr>
        </w:div>
        <w:div w:id="618727774">
          <w:marLeft w:val="547"/>
          <w:marRight w:val="0"/>
          <w:marTop w:val="154"/>
          <w:marBottom w:val="0"/>
          <w:divBdr>
            <w:top w:val="none" w:sz="0" w:space="0" w:color="auto"/>
            <w:left w:val="none" w:sz="0" w:space="0" w:color="auto"/>
            <w:bottom w:val="none" w:sz="0" w:space="0" w:color="auto"/>
            <w:right w:val="none" w:sz="0" w:space="0" w:color="auto"/>
          </w:divBdr>
        </w:div>
        <w:div w:id="404962558">
          <w:marLeft w:val="547"/>
          <w:marRight w:val="0"/>
          <w:marTop w:val="154"/>
          <w:marBottom w:val="0"/>
          <w:divBdr>
            <w:top w:val="none" w:sz="0" w:space="0" w:color="auto"/>
            <w:left w:val="none" w:sz="0" w:space="0" w:color="auto"/>
            <w:bottom w:val="none" w:sz="0" w:space="0" w:color="auto"/>
            <w:right w:val="none" w:sz="0" w:space="0" w:color="auto"/>
          </w:divBdr>
        </w:div>
      </w:divsChild>
    </w:div>
    <w:div w:id="1976450131">
      <w:bodyDiv w:val="1"/>
      <w:marLeft w:val="0"/>
      <w:marRight w:val="0"/>
      <w:marTop w:val="0"/>
      <w:marBottom w:val="0"/>
      <w:divBdr>
        <w:top w:val="none" w:sz="0" w:space="0" w:color="auto"/>
        <w:left w:val="none" w:sz="0" w:space="0" w:color="auto"/>
        <w:bottom w:val="none" w:sz="0" w:space="0" w:color="auto"/>
        <w:right w:val="none" w:sz="0" w:space="0" w:color="auto"/>
      </w:divBdr>
    </w:div>
    <w:div w:id="1998193650">
      <w:bodyDiv w:val="1"/>
      <w:marLeft w:val="0"/>
      <w:marRight w:val="0"/>
      <w:marTop w:val="0"/>
      <w:marBottom w:val="0"/>
      <w:divBdr>
        <w:top w:val="none" w:sz="0" w:space="0" w:color="auto"/>
        <w:left w:val="none" w:sz="0" w:space="0" w:color="auto"/>
        <w:bottom w:val="none" w:sz="0" w:space="0" w:color="auto"/>
        <w:right w:val="none" w:sz="0" w:space="0" w:color="auto"/>
      </w:divBdr>
      <w:divsChild>
        <w:div w:id="670646073">
          <w:marLeft w:val="547"/>
          <w:marRight w:val="0"/>
          <w:marTop w:val="154"/>
          <w:marBottom w:val="0"/>
          <w:divBdr>
            <w:top w:val="none" w:sz="0" w:space="0" w:color="auto"/>
            <w:left w:val="none" w:sz="0" w:space="0" w:color="auto"/>
            <w:bottom w:val="none" w:sz="0" w:space="0" w:color="auto"/>
            <w:right w:val="none" w:sz="0" w:space="0" w:color="auto"/>
          </w:divBdr>
        </w:div>
        <w:div w:id="800802584">
          <w:marLeft w:val="547"/>
          <w:marRight w:val="0"/>
          <w:marTop w:val="154"/>
          <w:marBottom w:val="0"/>
          <w:divBdr>
            <w:top w:val="none" w:sz="0" w:space="0" w:color="auto"/>
            <w:left w:val="none" w:sz="0" w:space="0" w:color="auto"/>
            <w:bottom w:val="none" w:sz="0" w:space="0" w:color="auto"/>
            <w:right w:val="none" w:sz="0" w:space="0" w:color="auto"/>
          </w:divBdr>
        </w:div>
      </w:divsChild>
    </w:div>
    <w:div w:id="2002923528">
      <w:bodyDiv w:val="1"/>
      <w:marLeft w:val="0"/>
      <w:marRight w:val="0"/>
      <w:marTop w:val="0"/>
      <w:marBottom w:val="0"/>
      <w:divBdr>
        <w:top w:val="none" w:sz="0" w:space="0" w:color="auto"/>
        <w:left w:val="none" w:sz="0" w:space="0" w:color="auto"/>
        <w:bottom w:val="none" w:sz="0" w:space="0" w:color="auto"/>
        <w:right w:val="none" w:sz="0" w:space="0" w:color="auto"/>
      </w:divBdr>
      <w:divsChild>
        <w:div w:id="1278827989">
          <w:marLeft w:val="547"/>
          <w:marRight w:val="0"/>
          <w:marTop w:val="115"/>
          <w:marBottom w:val="0"/>
          <w:divBdr>
            <w:top w:val="none" w:sz="0" w:space="0" w:color="auto"/>
            <w:left w:val="none" w:sz="0" w:space="0" w:color="auto"/>
            <w:bottom w:val="none" w:sz="0" w:space="0" w:color="auto"/>
            <w:right w:val="none" w:sz="0" w:space="0" w:color="auto"/>
          </w:divBdr>
        </w:div>
        <w:div w:id="2094624195">
          <w:marLeft w:val="547"/>
          <w:marRight w:val="0"/>
          <w:marTop w:val="115"/>
          <w:marBottom w:val="0"/>
          <w:divBdr>
            <w:top w:val="none" w:sz="0" w:space="0" w:color="auto"/>
            <w:left w:val="none" w:sz="0" w:space="0" w:color="auto"/>
            <w:bottom w:val="none" w:sz="0" w:space="0" w:color="auto"/>
            <w:right w:val="none" w:sz="0" w:space="0" w:color="auto"/>
          </w:divBdr>
        </w:div>
      </w:divsChild>
    </w:div>
    <w:div w:id="2005620034">
      <w:bodyDiv w:val="1"/>
      <w:marLeft w:val="0"/>
      <w:marRight w:val="0"/>
      <w:marTop w:val="0"/>
      <w:marBottom w:val="0"/>
      <w:divBdr>
        <w:top w:val="none" w:sz="0" w:space="0" w:color="auto"/>
        <w:left w:val="none" w:sz="0" w:space="0" w:color="auto"/>
        <w:bottom w:val="none" w:sz="0" w:space="0" w:color="auto"/>
        <w:right w:val="none" w:sz="0" w:space="0" w:color="auto"/>
      </w:divBdr>
      <w:divsChild>
        <w:div w:id="115108032">
          <w:marLeft w:val="547"/>
          <w:marRight w:val="0"/>
          <w:marTop w:val="192"/>
          <w:marBottom w:val="0"/>
          <w:divBdr>
            <w:top w:val="none" w:sz="0" w:space="0" w:color="auto"/>
            <w:left w:val="none" w:sz="0" w:space="0" w:color="auto"/>
            <w:bottom w:val="none" w:sz="0" w:space="0" w:color="auto"/>
            <w:right w:val="none" w:sz="0" w:space="0" w:color="auto"/>
          </w:divBdr>
        </w:div>
        <w:div w:id="500588527">
          <w:marLeft w:val="547"/>
          <w:marRight w:val="0"/>
          <w:marTop w:val="192"/>
          <w:marBottom w:val="0"/>
          <w:divBdr>
            <w:top w:val="none" w:sz="0" w:space="0" w:color="auto"/>
            <w:left w:val="none" w:sz="0" w:space="0" w:color="auto"/>
            <w:bottom w:val="none" w:sz="0" w:space="0" w:color="auto"/>
            <w:right w:val="none" w:sz="0" w:space="0" w:color="auto"/>
          </w:divBdr>
        </w:div>
        <w:div w:id="1427918520">
          <w:marLeft w:val="547"/>
          <w:marRight w:val="0"/>
          <w:marTop w:val="192"/>
          <w:marBottom w:val="0"/>
          <w:divBdr>
            <w:top w:val="none" w:sz="0" w:space="0" w:color="auto"/>
            <w:left w:val="none" w:sz="0" w:space="0" w:color="auto"/>
            <w:bottom w:val="none" w:sz="0" w:space="0" w:color="auto"/>
            <w:right w:val="none" w:sz="0" w:space="0" w:color="auto"/>
          </w:divBdr>
        </w:div>
      </w:divsChild>
    </w:div>
    <w:div w:id="2012756085">
      <w:bodyDiv w:val="1"/>
      <w:marLeft w:val="0"/>
      <w:marRight w:val="0"/>
      <w:marTop w:val="0"/>
      <w:marBottom w:val="0"/>
      <w:divBdr>
        <w:top w:val="none" w:sz="0" w:space="0" w:color="auto"/>
        <w:left w:val="none" w:sz="0" w:space="0" w:color="auto"/>
        <w:bottom w:val="none" w:sz="0" w:space="0" w:color="auto"/>
        <w:right w:val="none" w:sz="0" w:space="0" w:color="auto"/>
      </w:divBdr>
      <w:divsChild>
        <w:div w:id="699547858">
          <w:marLeft w:val="547"/>
          <w:marRight w:val="0"/>
          <w:marTop w:val="154"/>
          <w:marBottom w:val="0"/>
          <w:divBdr>
            <w:top w:val="none" w:sz="0" w:space="0" w:color="auto"/>
            <w:left w:val="none" w:sz="0" w:space="0" w:color="auto"/>
            <w:bottom w:val="none" w:sz="0" w:space="0" w:color="auto"/>
            <w:right w:val="none" w:sz="0" w:space="0" w:color="auto"/>
          </w:divBdr>
        </w:div>
        <w:div w:id="1562017539">
          <w:marLeft w:val="547"/>
          <w:marRight w:val="0"/>
          <w:marTop w:val="154"/>
          <w:marBottom w:val="0"/>
          <w:divBdr>
            <w:top w:val="none" w:sz="0" w:space="0" w:color="auto"/>
            <w:left w:val="none" w:sz="0" w:space="0" w:color="auto"/>
            <w:bottom w:val="none" w:sz="0" w:space="0" w:color="auto"/>
            <w:right w:val="none" w:sz="0" w:space="0" w:color="auto"/>
          </w:divBdr>
        </w:div>
        <w:div w:id="1516773071">
          <w:marLeft w:val="547"/>
          <w:marRight w:val="0"/>
          <w:marTop w:val="154"/>
          <w:marBottom w:val="0"/>
          <w:divBdr>
            <w:top w:val="none" w:sz="0" w:space="0" w:color="auto"/>
            <w:left w:val="none" w:sz="0" w:space="0" w:color="auto"/>
            <w:bottom w:val="none" w:sz="0" w:space="0" w:color="auto"/>
            <w:right w:val="none" w:sz="0" w:space="0" w:color="auto"/>
          </w:divBdr>
        </w:div>
        <w:div w:id="1441146624">
          <w:marLeft w:val="547"/>
          <w:marRight w:val="0"/>
          <w:marTop w:val="154"/>
          <w:marBottom w:val="0"/>
          <w:divBdr>
            <w:top w:val="none" w:sz="0" w:space="0" w:color="auto"/>
            <w:left w:val="none" w:sz="0" w:space="0" w:color="auto"/>
            <w:bottom w:val="none" w:sz="0" w:space="0" w:color="auto"/>
            <w:right w:val="none" w:sz="0" w:space="0" w:color="auto"/>
          </w:divBdr>
        </w:div>
        <w:div w:id="15157820">
          <w:marLeft w:val="547"/>
          <w:marRight w:val="0"/>
          <w:marTop w:val="154"/>
          <w:marBottom w:val="0"/>
          <w:divBdr>
            <w:top w:val="none" w:sz="0" w:space="0" w:color="auto"/>
            <w:left w:val="none" w:sz="0" w:space="0" w:color="auto"/>
            <w:bottom w:val="none" w:sz="0" w:space="0" w:color="auto"/>
            <w:right w:val="none" w:sz="0" w:space="0" w:color="auto"/>
          </w:divBdr>
        </w:div>
      </w:divsChild>
    </w:div>
    <w:div w:id="2015760001">
      <w:bodyDiv w:val="1"/>
      <w:marLeft w:val="0"/>
      <w:marRight w:val="0"/>
      <w:marTop w:val="0"/>
      <w:marBottom w:val="0"/>
      <w:divBdr>
        <w:top w:val="none" w:sz="0" w:space="0" w:color="auto"/>
        <w:left w:val="none" w:sz="0" w:space="0" w:color="auto"/>
        <w:bottom w:val="none" w:sz="0" w:space="0" w:color="auto"/>
        <w:right w:val="none" w:sz="0" w:space="0" w:color="auto"/>
      </w:divBdr>
      <w:divsChild>
        <w:div w:id="1249459020">
          <w:marLeft w:val="547"/>
          <w:marRight w:val="0"/>
          <w:marTop w:val="106"/>
          <w:marBottom w:val="0"/>
          <w:divBdr>
            <w:top w:val="none" w:sz="0" w:space="0" w:color="auto"/>
            <w:left w:val="none" w:sz="0" w:space="0" w:color="auto"/>
            <w:bottom w:val="none" w:sz="0" w:space="0" w:color="auto"/>
            <w:right w:val="none" w:sz="0" w:space="0" w:color="auto"/>
          </w:divBdr>
        </w:div>
        <w:div w:id="158038665">
          <w:marLeft w:val="547"/>
          <w:marRight w:val="0"/>
          <w:marTop w:val="106"/>
          <w:marBottom w:val="0"/>
          <w:divBdr>
            <w:top w:val="none" w:sz="0" w:space="0" w:color="auto"/>
            <w:left w:val="none" w:sz="0" w:space="0" w:color="auto"/>
            <w:bottom w:val="none" w:sz="0" w:space="0" w:color="auto"/>
            <w:right w:val="none" w:sz="0" w:space="0" w:color="auto"/>
          </w:divBdr>
        </w:div>
        <w:div w:id="1615139474">
          <w:marLeft w:val="547"/>
          <w:marRight w:val="0"/>
          <w:marTop w:val="106"/>
          <w:marBottom w:val="0"/>
          <w:divBdr>
            <w:top w:val="none" w:sz="0" w:space="0" w:color="auto"/>
            <w:left w:val="none" w:sz="0" w:space="0" w:color="auto"/>
            <w:bottom w:val="none" w:sz="0" w:space="0" w:color="auto"/>
            <w:right w:val="none" w:sz="0" w:space="0" w:color="auto"/>
          </w:divBdr>
        </w:div>
        <w:div w:id="1028872616">
          <w:marLeft w:val="547"/>
          <w:marRight w:val="0"/>
          <w:marTop w:val="106"/>
          <w:marBottom w:val="0"/>
          <w:divBdr>
            <w:top w:val="none" w:sz="0" w:space="0" w:color="auto"/>
            <w:left w:val="none" w:sz="0" w:space="0" w:color="auto"/>
            <w:bottom w:val="none" w:sz="0" w:space="0" w:color="auto"/>
            <w:right w:val="none" w:sz="0" w:space="0" w:color="auto"/>
          </w:divBdr>
        </w:div>
        <w:div w:id="1333608773">
          <w:marLeft w:val="547"/>
          <w:marRight w:val="0"/>
          <w:marTop w:val="106"/>
          <w:marBottom w:val="0"/>
          <w:divBdr>
            <w:top w:val="none" w:sz="0" w:space="0" w:color="auto"/>
            <w:left w:val="none" w:sz="0" w:space="0" w:color="auto"/>
            <w:bottom w:val="none" w:sz="0" w:space="0" w:color="auto"/>
            <w:right w:val="none" w:sz="0" w:space="0" w:color="auto"/>
          </w:divBdr>
        </w:div>
        <w:div w:id="946545676">
          <w:marLeft w:val="547"/>
          <w:marRight w:val="0"/>
          <w:marTop w:val="106"/>
          <w:marBottom w:val="0"/>
          <w:divBdr>
            <w:top w:val="none" w:sz="0" w:space="0" w:color="auto"/>
            <w:left w:val="none" w:sz="0" w:space="0" w:color="auto"/>
            <w:bottom w:val="none" w:sz="0" w:space="0" w:color="auto"/>
            <w:right w:val="none" w:sz="0" w:space="0" w:color="auto"/>
          </w:divBdr>
        </w:div>
      </w:divsChild>
    </w:div>
    <w:div w:id="2023896616">
      <w:bodyDiv w:val="1"/>
      <w:marLeft w:val="0"/>
      <w:marRight w:val="0"/>
      <w:marTop w:val="0"/>
      <w:marBottom w:val="0"/>
      <w:divBdr>
        <w:top w:val="none" w:sz="0" w:space="0" w:color="auto"/>
        <w:left w:val="none" w:sz="0" w:space="0" w:color="auto"/>
        <w:bottom w:val="none" w:sz="0" w:space="0" w:color="auto"/>
        <w:right w:val="none" w:sz="0" w:space="0" w:color="auto"/>
      </w:divBdr>
    </w:div>
    <w:div w:id="2045866795">
      <w:bodyDiv w:val="1"/>
      <w:marLeft w:val="0"/>
      <w:marRight w:val="0"/>
      <w:marTop w:val="0"/>
      <w:marBottom w:val="0"/>
      <w:divBdr>
        <w:top w:val="none" w:sz="0" w:space="0" w:color="auto"/>
        <w:left w:val="none" w:sz="0" w:space="0" w:color="auto"/>
        <w:bottom w:val="none" w:sz="0" w:space="0" w:color="auto"/>
        <w:right w:val="none" w:sz="0" w:space="0" w:color="auto"/>
      </w:divBdr>
      <w:divsChild>
        <w:div w:id="1019042319">
          <w:marLeft w:val="547"/>
          <w:marRight w:val="0"/>
          <w:marTop w:val="154"/>
          <w:marBottom w:val="0"/>
          <w:divBdr>
            <w:top w:val="none" w:sz="0" w:space="0" w:color="auto"/>
            <w:left w:val="none" w:sz="0" w:space="0" w:color="auto"/>
            <w:bottom w:val="none" w:sz="0" w:space="0" w:color="auto"/>
            <w:right w:val="none" w:sz="0" w:space="0" w:color="auto"/>
          </w:divBdr>
        </w:div>
        <w:div w:id="684289485">
          <w:marLeft w:val="547"/>
          <w:marRight w:val="0"/>
          <w:marTop w:val="154"/>
          <w:marBottom w:val="0"/>
          <w:divBdr>
            <w:top w:val="none" w:sz="0" w:space="0" w:color="auto"/>
            <w:left w:val="none" w:sz="0" w:space="0" w:color="auto"/>
            <w:bottom w:val="none" w:sz="0" w:space="0" w:color="auto"/>
            <w:right w:val="none" w:sz="0" w:space="0" w:color="auto"/>
          </w:divBdr>
        </w:div>
        <w:div w:id="396586344">
          <w:marLeft w:val="547"/>
          <w:marRight w:val="0"/>
          <w:marTop w:val="154"/>
          <w:marBottom w:val="0"/>
          <w:divBdr>
            <w:top w:val="none" w:sz="0" w:space="0" w:color="auto"/>
            <w:left w:val="none" w:sz="0" w:space="0" w:color="auto"/>
            <w:bottom w:val="none" w:sz="0" w:space="0" w:color="auto"/>
            <w:right w:val="none" w:sz="0" w:space="0" w:color="auto"/>
          </w:divBdr>
        </w:div>
        <w:div w:id="970668773">
          <w:marLeft w:val="547"/>
          <w:marRight w:val="0"/>
          <w:marTop w:val="154"/>
          <w:marBottom w:val="0"/>
          <w:divBdr>
            <w:top w:val="none" w:sz="0" w:space="0" w:color="auto"/>
            <w:left w:val="none" w:sz="0" w:space="0" w:color="auto"/>
            <w:bottom w:val="none" w:sz="0" w:space="0" w:color="auto"/>
            <w:right w:val="none" w:sz="0" w:space="0" w:color="auto"/>
          </w:divBdr>
        </w:div>
      </w:divsChild>
    </w:div>
    <w:div w:id="2057771227">
      <w:bodyDiv w:val="1"/>
      <w:marLeft w:val="0"/>
      <w:marRight w:val="0"/>
      <w:marTop w:val="0"/>
      <w:marBottom w:val="0"/>
      <w:divBdr>
        <w:top w:val="none" w:sz="0" w:space="0" w:color="auto"/>
        <w:left w:val="none" w:sz="0" w:space="0" w:color="auto"/>
        <w:bottom w:val="none" w:sz="0" w:space="0" w:color="auto"/>
        <w:right w:val="none" w:sz="0" w:space="0" w:color="auto"/>
      </w:divBdr>
      <w:divsChild>
        <w:div w:id="1963069029">
          <w:marLeft w:val="547"/>
          <w:marRight w:val="0"/>
          <w:marTop w:val="134"/>
          <w:marBottom w:val="0"/>
          <w:divBdr>
            <w:top w:val="none" w:sz="0" w:space="0" w:color="auto"/>
            <w:left w:val="none" w:sz="0" w:space="0" w:color="auto"/>
            <w:bottom w:val="none" w:sz="0" w:space="0" w:color="auto"/>
            <w:right w:val="none" w:sz="0" w:space="0" w:color="auto"/>
          </w:divBdr>
        </w:div>
        <w:div w:id="1476293134">
          <w:marLeft w:val="547"/>
          <w:marRight w:val="0"/>
          <w:marTop w:val="134"/>
          <w:marBottom w:val="0"/>
          <w:divBdr>
            <w:top w:val="none" w:sz="0" w:space="0" w:color="auto"/>
            <w:left w:val="none" w:sz="0" w:space="0" w:color="auto"/>
            <w:bottom w:val="none" w:sz="0" w:space="0" w:color="auto"/>
            <w:right w:val="none" w:sz="0" w:space="0" w:color="auto"/>
          </w:divBdr>
        </w:div>
        <w:div w:id="3753153">
          <w:marLeft w:val="547"/>
          <w:marRight w:val="0"/>
          <w:marTop w:val="134"/>
          <w:marBottom w:val="0"/>
          <w:divBdr>
            <w:top w:val="none" w:sz="0" w:space="0" w:color="auto"/>
            <w:left w:val="none" w:sz="0" w:space="0" w:color="auto"/>
            <w:bottom w:val="none" w:sz="0" w:space="0" w:color="auto"/>
            <w:right w:val="none" w:sz="0" w:space="0" w:color="auto"/>
          </w:divBdr>
        </w:div>
        <w:div w:id="1554541211">
          <w:marLeft w:val="547"/>
          <w:marRight w:val="0"/>
          <w:marTop w:val="134"/>
          <w:marBottom w:val="0"/>
          <w:divBdr>
            <w:top w:val="none" w:sz="0" w:space="0" w:color="auto"/>
            <w:left w:val="none" w:sz="0" w:space="0" w:color="auto"/>
            <w:bottom w:val="none" w:sz="0" w:space="0" w:color="auto"/>
            <w:right w:val="none" w:sz="0" w:space="0" w:color="auto"/>
          </w:divBdr>
        </w:div>
        <w:div w:id="1533763963">
          <w:marLeft w:val="547"/>
          <w:marRight w:val="0"/>
          <w:marTop w:val="134"/>
          <w:marBottom w:val="0"/>
          <w:divBdr>
            <w:top w:val="none" w:sz="0" w:space="0" w:color="auto"/>
            <w:left w:val="none" w:sz="0" w:space="0" w:color="auto"/>
            <w:bottom w:val="none" w:sz="0" w:space="0" w:color="auto"/>
            <w:right w:val="none" w:sz="0" w:space="0" w:color="auto"/>
          </w:divBdr>
        </w:div>
        <w:div w:id="1569614068">
          <w:marLeft w:val="547"/>
          <w:marRight w:val="0"/>
          <w:marTop w:val="134"/>
          <w:marBottom w:val="0"/>
          <w:divBdr>
            <w:top w:val="none" w:sz="0" w:space="0" w:color="auto"/>
            <w:left w:val="none" w:sz="0" w:space="0" w:color="auto"/>
            <w:bottom w:val="none" w:sz="0" w:space="0" w:color="auto"/>
            <w:right w:val="none" w:sz="0" w:space="0" w:color="auto"/>
          </w:divBdr>
        </w:div>
        <w:div w:id="1109011175">
          <w:marLeft w:val="547"/>
          <w:marRight w:val="0"/>
          <w:marTop w:val="134"/>
          <w:marBottom w:val="0"/>
          <w:divBdr>
            <w:top w:val="none" w:sz="0" w:space="0" w:color="auto"/>
            <w:left w:val="none" w:sz="0" w:space="0" w:color="auto"/>
            <w:bottom w:val="none" w:sz="0" w:space="0" w:color="auto"/>
            <w:right w:val="none" w:sz="0" w:space="0" w:color="auto"/>
          </w:divBdr>
        </w:div>
      </w:divsChild>
    </w:div>
    <w:div w:id="2085177265">
      <w:bodyDiv w:val="1"/>
      <w:marLeft w:val="0"/>
      <w:marRight w:val="0"/>
      <w:marTop w:val="0"/>
      <w:marBottom w:val="0"/>
      <w:divBdr>
        <w:top w:val="none" w:sz="0" w:space="0" w:color="auto"/>
        <w:left w:val="none" w:sz="0" w:space="0" w:color="auto"/>
        <w:bottom w:val="none" w:sz="0" w:space="0" w:color="auto"/>
        <w:right w:val="none" w:sz="0" w:space="0" w:color="auto"/>
      </w:divBdr>
      <w:divsChild>
        <w:div w:id="1461266725">
          <w:marLeft w:val="547"/>
          <w:marRight w:val="0"/>
          <w:marTop w:val="134"/>
          <w:marBottom w:val="0"/>
          <w:divBdr>
            <w:top w:val="none" w:sz="0" w:space="0" w:color="auto"/>
            <w:left w:val="none" w:sz="0" w:space="0" w:color="auto"/>
            <w:bottom w:val="none" w:sz="0" w:space="0" w:color="auto"/>
            <w:right w:val="none" w:sz="0" w:space="0" w:color="auto"/>
          </w:divBdr>
        </w:div>
        <w:div w:id="2115976409">
          <w:marLeft w:val="547"/>
          <w:marRight w:val="0"/>
          <w:marTop w:val="134"/>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948</Words>
  <Characters>5214</Characters>
  <Application>Microsoft Macintosh Word</Application>
  <DocSecurity>0</DocSecurity>
  <Lines>43</Lines>
  <Paragraphs>12</Paragraphs>
  <ScaleCrop>false</ScaleCrop>
  <Company/>
  <LinksUpToDate>false</LinksUpToDate>
  <CharactersWithSpaces>6150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Irini Apostolou</dc:creator>
  <cp:keywords/>
  <dc:description/>
  <cp:lastModifiedBy>Irini Apostolou</cp:lastModifiedBy>
  <cp:revision>3</cp:revision>
  <dcterms:created xsi:type="dcterms:W3CDTF">2015-12-26T22:18:00Z</dcterms:created>
  <dcterms:modified xsi:type="dcterms:W3CDTF">2015-12-27T12:19:00Z</dcterms:modified>
</cp:coreProperties>
</file>