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10"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26619D6A" w14:textId="77777777" w:rsidR="002D6B5D" w:rsidRPr="00F33BAE" w:rsidRDefault="002D6B5D" w:rsidP="002D6B5D">
      <w:pPr>
        <w:pStyle w:val="Body"/>
        <w:spacing w:line="240" w:lineRule="auto"/>
        <w:rPr>
          <w:b/>
          <w:bCs/>
          <w:spacing w:val="5"/>
          <w:sz w:val="36"/>
          <w:szCs w:val="36"/>
          <w:lang w:val="en-US"/>
        </w:rPr>
      </w:pPr>
      <w:r>
        <w:rPr>
          <w:b/>
          <w:bCs/>
          <w:spacing w:val="5"/>
          <w:sz w:val="36"/>
          <w:szCs w:val="36"/>
          <w:lang w:val="en-US"/>
        </w:rPr>
        <w:t>Bodily Fictions</w:t>
      </w:r>
    </w:p>
    <w:p w14:paraId="09E0B8C3" w14:textId="7284323E" w:rsidR="002D6B5D" w:rsidRPr="00F33BAE" w:rsidRDefault="002D6B5D" w:rsidP="002D6B5D">
      <w:pPr>
        <w:pStyle w:val="Body"/>
        <w:rPr>
          <w:lang w:val="en-US"/>
        </w:rPr>
      </w:pPr>
      <w:r>
        <w:rPr>
          <w:rFonts w:ascii="Arial Unicode MS" w:eastAsia="Arial Unicode MS" w:cs="Arial Unicode MS"/>
          <w:b/>
          <w:bCs/>
        </w:rPr>
        <w:t>Ενότητα</w:t>
      </w:r>
      <w:r w:rsidRPr="00F33BAE">
        <w:rPr>
          <w:rFonts w:eastAsia="Arial Unicode MS" w:hAnsi="Arial Unicode MS" w:cs="Arial Unicode MS"/>
          <w:b/>
          <w:bCs/>
          <w:lang w:val="en-US"/>
        </w:rPr>
        <w:t xml:space="preserve">: </w:t>
      </w:r>
      <w:r>
        <w:rPr>
          <w:rFonts w:eastAsia="Arial Unicode MS" w:hAnsi="Arial Unicode MS" w:cs="Arial Unicode MS"/>
          <w:lang w:val="en-US"/>
        </w:rPr>
        <w:t xml:space="preserve">Pain and </w:t>
      </w:r>
      <w:r>
        <w:rPr>
          <w:rFonts w:eastAsia="Arial Unicode MS" w:hAnsi="Arial Unicode MS" w:cs="Arial Unicode MS"/>
          <w:lang w:val="en-US"/>
        </w:rPr>
        <w:t>“</w:t>
      </w:r>
      <w:r>
        <w:rPr>
          <w:rFonts w:eastAsia="Arial Unicode MS" w:hAnsi="Arial Unicode MS" w:cs="Arial Unicode MS"/>
          <w:lang w:val="en-US"/>
        </w:rPr>
        <w:t>Immortality in Culture</w:t>
      </w:r>
      <w:r>
        <w:rPr>
          <w:rFonts w:eastAsia="Arial Unicode MS" w:hAnsi="Arial Unicode MS" w:cs="Arial Unicode MS"/>
          <w:lang w:val="en-US"/>
        </w:rPr>
        <w:t>”</w:t>
      </w:r>
    </w:p>
    <w:p w14:paraId="0D1CCEBC" w14:textId="77777777" w:rsidR="002D6B5D" w:rsidRPr="00B06734" w:rsidRDefault="002D6B5D" w:rsidP="002D6B5D">
      <w:pPr>
        <w:pBdr>
          <w:bottom w:val="single" w:sz="24" w:space="1" w:color="auto"/>
        </w:pBdr>
        <w:rPr>
          <w:rFonts w:ascii="Arial" w:eastAsia="Times New Roman" w:hAnsi="Arial" w:cs="Arial"/>
          <w:lang w:val="en-US" w:bidi="en-US"/>
        </w:rPr>
      </w:pPr>
      <w:r w:rsidRPr="00412E05">
        <w:rPr>
          <w:rFonts w:ascii="Arial" w:eastAsia="Times New Roman" w:hAnsi="Arial" w:cs="Arial"/>
          <w:lang w:bidi="en-US"/>
        </w:rPr>
        <w:t>Χριστίνα</w:t>
      </w:r>
      <w:r w:rsidRPr="00B06734">
        <w:rPr>
          <w:rFonts w:ascii="Arial" w:eastAsia="Times New Roman" w:hAnsi="Arial" w:cs="Arial"/>
          <w:lang w:val="en-US" w:bidi="en-US"/>
        </w:rPr>
        <w:t xml:space="preserve"> </w:t>
      </w:r>
      <w:r w:rsidRPr="00412E05">
        <w:rPr>
          <w:rFonts w:ascii="Arial" w:eastAsia="Times New Roman" w:hAnsi="Arial" w:cs="Arial"/>
          <w:lang w:bidi="en-US"/>
        </w:rPr>
        <w:t>Ντόκου</w:t>
      </w:r>
      <w:r w:rsidRPr="00B06734">
        <w:rPr>
          <w:rFonts w:ascii="Arial" w:eastAsia="Times New Roman" w:hAnsi="Arial" w:cs="Arial"/>
          <w:lang w:val="en-US" w:bidi="en-US"/>
        </w:rPr>
        <w:t xml:space="preserve">, Christina </w:t>
      </w:r>
      <w:proofErr w:type="spellStart"/>
      <w:r w:rsidRPr="00B06734">
        <w:rPr>
          <w:rFonts w:ascii="Arial" w:eastAsia="Times New Roman" w:hAnsi="Arial" w:cs="Arial"/>
          <w:lang w:val="en-US" w:bidi="en-US"/>
        </w:rPr>
        <w:t>Dokou</w:t>
      </w:r>
      <w:proofErr w:type="spellEnd"/>
    </w:p>
    <w:p w14:paraId="2533B720" w14:textId="77777777" w:rsidR="002D6B5D" w:rsidRPr="00412E05" w:rsidRDefault="002D6B5D" w:rsidP="002D6B5D">
      <w:pPr>
        <w:pBdr>
          <w:bottom w:val="single" w:sz="24" w:space="1" w:color="auto"/>
        </w:pBdr>
        <w:rPr>
          <w:rFonts w:ascii="Arial" w:eastAsia="Times New Roman" w:hAnsi="Arial" w:cs="Arial"/>
          <w:lang w:bidi="en-US"/>
        </w:rPr>
      </w:pPr>
      <w:r w:rsidRPr="00412E05">
        <w:rPr>
          <w:rFonts w:ascii="Arial" w:eastAsia="Times New Roman" w:hAnsi="Arial" w:cs="Arial"/>
          <w:lang w:bidi="en-US"/>
        </w:rPr>
        <w:t>Τμήμα Αγγλικής Γλώσσας και Φιλολογίας, Φιλοσοφική Σχολή</w:t>
      </w:r>
    </w:p>
    <w:p w14:paraId="4C04FC46" w14:textId="77777777" w:rsidR="002D6B5D" w:rsidRPr="00B06734" w:rsidRDefault="002D6B5D" w:rsidP="002D6B5D">
      <w:pPr>
        <w:pBdr>
          <w:bottom w:val="single" w:sz="24" w:space="1" w:color="auto"/>
        </w:pBdr>
        <w:rPr>
          <w:rFonts w:ascii="Arial" w:eastAsia="Times New Roman" w:hAnsi="Arial" w:cs="Arial"/>
          <w:lang w:val="en-US" w:bidi="en-US"/>
        </w:rPr>
      </w:pPr>
      <w:r w:rsidRPr="00B06734">
        <w:rPr>
          <w:rFonts w:ascii="Arial" w:eastAsia="Times New Roman" w:hAnsi="Arial" w:cs="Arial"/>
          <w:lang w:val="en-US" w:bidi="en-US"/>
        </w:rPr>
        <w:t>Faculty of English Language and Literature, School of Philosophy</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2E0B724A" w:rsidR="00E74B63" w:rsidRPr="00E74B63" w:rsidRDefault="00E74B63" w:rsidP="00E74B63">
      <w:pPr>
        <w:rPr>
          <w:rFonts w:ascii="Arial" w:eastAsia="Times New Roman" w:hAnsi="Arial" w:cs="Times New Roman"/>
          <w:lang w:eastAsia="en-US" w:bidi="en-US"/>
        </w:rPr>
      </w:pPr>
    </w:p>
    <w:p w14:paraId="3D7A26F4" w14:textId="77777777" w:rsidR="00E74B63" w:rsidRPr="000F55B0" w:rsidRDefault="00E74B63" w:rsidP="00E74B63"/>
    <w:p w14:paraId="726ABDCC" w14:textId="77777777" w:rsidR="005555AD" w:rsidRDefault="00E74B63">
      <w:pPr>
        <w:pStyle w:val="TOC1"/>
        <w:tabs>
          <w:tab w:val="left" w:pos="423"/>
          <w:tab w:val="right" w:leader="dot" w:pos="9854"/>
        </w:tabs>
        <w:rPr>
          <w:rFonts w:asciiTheme="minorHAnsi" w:hAnsiTheme="minorHAnsi"/>
          <w:noProof/>
          <w:sz w:val="24"/>
          <w:szCs w:val="24"/>
          <w:lang w:eastAsia="ja-JP" w:bidi="ar-SA"/>
        </w:rPr>
      </w:pPr>
      <w:r>
        <w:fldChar w:fldCharType="begin"/>
      </w:r>
      <w:r>
        <w:instrText xml:space="preserve"> TOC \o "1-5" \h \z \u </w:instrText>
      </w:r>
      <w:r>
        <w:fldChar w:fldCharType="separate"/>
      </w:r>
      <w:r w:rsidR="005555AD">
        <w:rPr>
          <w:noProof/>
        </w:rPr>
        <w:t>1.</w:t>
      </w:r>
      <w:r w:rsidR="005555AD">
        <w:rPr>
          <w:rFonts w:asciiTheme="minorHAnsi" w:hAnsiTheme="minorHAnsi"/>
          <w:noProof/>
          <w:sz w:val="24"/>
          <w:szCs w:val="24"/>
          <w:lang w:eastAsia="ja-JP" w:bidi="ar-SA"/>
        </w:rPr>
        <w:tab/>
      </w:r>
      <w:r w:rsidR="005555AD">
        <w:rPr>
          <w:noProof/>
        </w:rPr>
        <w:t>Cliché (?) of “art derived from suffering”</w:t>
      </w:r>
      <w:r w:rsidR="005555AD">
        <w:rPr>
          <w:noProof/>
        </w:rPr>
        <w:tab/>
      </w:r>
      <w:r w:rsidR="005555AD">
        <w:rPr>
          <w:noProof/>
        </w:rPr>
        <w:fldChar w:fldCharType="begin"/>
      </w:r>
      <w:r w:rsidR="005555AD">
        <w:rPr>
          <w:noProof/>
        </w:rPr>
        <w:instrText xml:space="preserve"> PAGEREF _Toc290630212 \h </w:instrText>
      </w:r>
      <w:r w:rsidR="005555AD">
        <w:rPr>
          <w:noProof/>
        </w:rPr>
      </w:r>
      <w:r w:rsidR="005555AD">
        <w:rPr>
          <w:noProof/>
        </w:rPr>
        <w:fldChar w:fldCharType="separate"/>
      </w:r>
      <w:r w:rsidR="005555AD">
        <w:rPr>
          <w:noProof/>
        </w:rPr>
        <w:t>3</w:t>
      </w:r>
      <w:r w:rsidR="005555AD">
        <w:rPr>
          <w:noProof/>
        </w:rPr>
        <w:fldChar w:fldCharType="end"/>
      </w:r>
    </w:p>
    <w:p w14:paraId="040023A3" w14:textId="77777777" w:rsidR="005555AD" w:rsidRDefault="005555AD">
      <w:pPr>
        <w:pStyle w:val="TOC2"/>
        <w:tabs>
          <w:tab w:val="left" w:pos="749"/>
          <w:tab w:val="right" w:leader="dot" w:pos="9854"/>
        </w:tabs>
        <w:rPr>
          <w:noProof/>
          <w:sz w:val="24"/>
          <w:szCs w:val="24"/>
          <w:lang w:val="en-US" w:eastAsia="ja-JP"/>
        </w:rPr>
      </w:pPr>
      <w:r>
        <w:rPr>
          <w:noProof/>
        </w:rPr>
        <w:t>1.1</w:t>
      </w:r>
      <w:r>
        <w:rPr>
          <w:noProof/>
          <w:sz w:val="24"/>
          <w:szCs w:val="24"/>
          <w:lang w:val="en-US" w:eastAsia="ja-JP"/>
        </w:rPr>
        <w:tab/>
      </w:r>
      <w:r>
        <w:rPr>
          <w:noProof/>
        </w:rPr>
        <w:t>Wit: A play by Margaret Edson</w:t>
      </w:r>
      <w:r>
        <w:rPr>
          <w:noProof/>
        </w:rPr>
        <w:tab/>
      </w:r>
      <w:r>
        <w:rPr>
          <w:noProof/>
        </w:rPr>
        <w:fldChar w:fldCharType="begin"/>
      </w:r>
      <w:r>
        <w:rPr>
          <w:noProof/>
        </w:rPr>
        <w:instrText xml:space="preserve"> PAGEREF _Toc290630213 \h </w:instrText>
      </w:r>
      <w:r>
        <w:rPr>
          <w:noProof/>
        </w:rPr>
      </w:r>
      <w:r>
        <w:rPr>
          <w:noProof/>
        </w:rPr>
        <w:fldChar w:fldCharType="separate"/>
      </w:r>
      <w:r>
        <w:rPr>
          <w:noProof/>
        </w:rPr>
        <w:t>3</w:t>
      </w:r>
      <w:r>
        <w:rPr>
          <w:noProof/>
        </w:rPr>
        <w:fldChar w:fldCharType="end"/>
      </w:r>
    </w:p>
    <w:p w14:paraId="1463E6AE" w14:textId="77777777" w:rsidR="005555AD" w:rsidRDefault="005555AD">
      <w:pPr>
        <w:pStyle w:val="TOC2"/>
        <w:tabs>
          <w:tab w:val="left" w:pos="749"/>
          <w:tab w:val="right" w:leader="dot" w:pos="9854"/>
        </w:tabs>
        <w:rPr>
          <w:noProof/>
          <w:sz w:val="24"/>
          <w:szCs w:val="24"/>
          <w:lang w:val="en-US" w:eastAsia="ja-JP"/>
        </w:rPr>
      </w:pPr>
      <w:r>
        <w:rPr>
          <w:noProof/>
        </w:rPr>
        <w:t>1.2</w:t>
      </w:r>
      <w:r>
        <w:rPr>
          <w:noProof/>
          <w:sz w:val="24"/>
          <w:szCs w:val="24"/>
          <w:lang w:val="en-US" w:eastAsia="ja-JP"/>
        </w:rPr>
        <w:tab/>
      </w:r>
      <w:r>
        <w:rPr>
          <w:noProof/>
        </w:rPr>
        <w:t>John Donne (1572-1631): Holy Sonnets: Death, be not proud</w:t>
      </w:r>
      <w:r>
        <w:rPr>
          <w:noProof/>
        </w:rPr>
        <w:tab/>
      </w:r>
      <w:r>
        <w:rPr>
          <w:noProof/>
        </w:rPr>
        <w:fldChar w:fldCharType="begin"/>
      </w:r>
      <w:r>
        <w:rPr>
          <w:noProof/>
        </w:rPr>
        <w:instrText xml:space="preserve"> PAGEREF _Toc290630214 \h </w:instrText>
      </w:r>
      <w:r>
        <w:rPr>
          <w:noProof/>
        </w:rPr>
      </w:r>
      <w:r>
        <w:rPr>
          <w:noProof/>
        </w:rPr>
        <w:fldChar w:fldCharType="separate"/>
      </w:r>
      <w:r>
        <w:rPr>
          <w:noProof/>
        </w:rPr>
        <w:t>3</w:t>
      </w:r>
      <w:r>
        <w:rPr>
          <w:noProof/>
        </w:rPr>
        <w:fldChar w:fldCharType="end"/>
      </w:r>
    </w:p>
    <w:p w14:paraId="5795591B" w14:textId="77777777" w:rsidR="005555AD" w:rsidRDefault="005555AD">
      <w:pPr>
        <w:pStyle w:val="TOC1"/>
        <w:tabs>
          <w:tab w:val="left" w:pos="423"/>
          <w:tab w:val="right" w:leader="dot" w:pos="9854"/>
        </w:tabs>
        <w:rPr>
          <w:rFonts w:asciiTheme="minorHAnsi" w:hAnsiTheme="minorHAnsi"/>
          <w:noProof/>
          <w:sz w:val="24"/>
          <w:szCs w:val="24"/>
          <w:lang w:eastAsia="ja-JP" w:bidi="ar-SA"/>
        </w:rPr>
      </w:pPr>
      <w:r>
        <w:rPr>
          <w:noProof/>
        </w:rPr>
        <w:t>2.</w:t>
      </w:r>
      <w:r>
        <w:rPr>
          <w:rFonts w:asciiTheme="minorHAnsi" w:hAnsiTheme="minorHAnsi"/>
          <w:noProof/>
          <w:sz w:val="24"/>
          <w:szCs w:val="24"/>
          <w:lang w:eastAsia="ja-JP" w:bidi="ar-SA"/>
        </w:rPr>
        <w:tab/>
      </w:r>
      <w:r>
        <w:rPr>
          <w:noProof/>
        </w:rPr>
        <w:t>Themes to discuss</w:t>
      </w:r>
      <w:r>
        <w:rPr>
          <w:noProof/>
        </w:rPr>
        <w:tab/>
      </w:r>
      <w:r>
        <w:rPr>
          <w:noProof/>
        </w:rPr>
        <w:fldChar w:fldCharType="begin"/>
      </w:r>
      <w:r>
        <w:rPr>
          <w:noProof/>
        </w:rPr>
        <w:instrText xml:space="preserve"> PAGEREF _Toc290630215 \h </w:instrText>
      </w:r>
      <w:r>
        <w:rPr>
          <w:noProof/>
        </w:rPr>
      </w:r>
      <w:r>
        <w:rPr>
          <w:noProof/>
        </w:rPr>
        <w:fldChar w:fldCharType="separate"/>
      </w:r>
      <w:r>
        <w:rPr>
          <w:noProof/>
        </w:rPr>
        <w:t>4</w:t>
      </w:r>
      <w:r>
        <w:rPr>
          <w:noProof/>
        </w:rPr>
        <w:fldChar w:fldCharType="end"/>
      </w:r>
    </w:p>
    <w:p w14:paraId="3D7A2702" w14:textId="77777777" w:rsidR="00E74B63" w:rsidRDefault="00E74B63" w:rsidP="00E74B63">
      <w:r>
        <w:fldChar w:fldCharType="end"/>
      </w:r>
    </w:p>
    <w:p w14:paraId="3D7A2703" w14:textId="77777777" w:rsidR="00E74B63" w:rsidRDefault="00E74B63" w:rsidP="00E74B63"/>
    <w:p w14:paraId="3D7A2704" w14:textId="082C539B" w:rsidR="005555AD" w:rsidRDefault="005555AD">
      <w:r>
        <w:br w:type="page"/>
      </w:r>
    </w:p>
    <w:p w14:paraId="2790292B" w14:textId="77777777" w:rsidR="003419A7" w:rsidRDefault="003419A7" w:rsidP="00E74B63">
      <w:pPr>
        <w:sectPr w:rsidR="003419A7" w:rsidSect="00207A08">
          <w:footerReference w:type="default" r:id="rId11"/>
          <w:pgSz w:w="11906" w:h="16838" w:code="9"/>
          <w:pgMar w:top="1134" w:right="1021" w:bottom="1134" w:left="1021" w:header="709" w:footer="709" w:gutter="0"/>
          <w:cols w:space="708"/>
          <w:titlePg/>
          <w:docGrid w:linePitch="360"/>
        </w:sectPr>
      </w:pPr>
    </w:p>
    <w:p w14:paraId="3D7A2705" w14:textId="77777777" w:rsidR="003419A7" w:rsidRDefault="003419A7" w:rsidP="00E74B63"/>
    <w:p w14:paraId="3D7A2706" w14:textId="0D852F70" w:rsidR="00E74B63" w:rsidRDefault="002D6B5D" w:rsidP="00E74B63">
      <w:pPr>
        <w:pStyle w:val="Heading1"/>
      </w:pPr>
      <w:bookmarkStart w:id="0" w:name="_Toc290630212"/>
      <w:r w:rsidRPr="002D6B5D">
        <w:t>Cliché (?) of “art derived from suffering”</w:t>
      </w:r>
      <w:bookmarkEnd w:id="0"/>
    </w:p>
    <w:p w14:paraId="60EFFA54" w14:textId="2B9E3494" w:rsidR="002D6B5D" w:rsidRPr="002D6B5D" w:rsidRDefault="002D6B5D" w:rsidP="002D6B5D">
      <w:pPr>
        <w:pStyle w:val="Heading2"/>
      </w:pPr>
      <w:bookmarkStart w:id="1" w:name="_Toc290630213"/>
      <w:r>
        <w:t>Wit: A play by Margaret Edson</w:t>
      </w:r>
      <w:bookmarkEnd w:id="1"/>
    </w:p>
    <w:p w14:paraId="0BBB4348" w14:textId="25DC11A7" w:rsidR="002D6B5D" w:rsidRPr="002D6B5D" w:rsidRDefault="002D6B5D" w:rsidP="002D6B5D">
      <w:pPr>
        <w:rPr>
          <w:lang w:val="fr-FR"/>
        </w:rPr>
      </w:pPr>
      <w:r w:rsidRPr="002D6B5D">
        <w:rPr>
          <w:lang w:val="fr-FR"/>
        </w:rPr>
        <w:t xml:space="preserve">Margaret </w:t>
      </w:r>
      <w:proofErr w:type="spellStart"/>
      <w:r w:rsidRPr="002D6B5D">
        <w:rPr>
          <w:lang w:val="fr-FR"/>
        </w:rPr>
        <w:t>Edson</w:t>
      </w:r>
      <w:proofErr w:type="spellEnd"/>
      <w:r w:rsidRPr="002D6B5D">
        <w:rPr>
          <w:lang w:val="fr-FR"/>
        </w:rPr>
        <w:t xml:space="preserve"> won the 1999 Pulitzer </w:t>
      </w:r>
      <w:proofErr w:type="spellStart"/>
      <w:r w:rsidRPr="002D6B5D">
        <w:rPr>
          <w:lang w:val="fr-FR"/>
        </w:rPr>
        <w:t>Prize</w:t>
      </w:r>
      <w:proofErr w:type="spellEnd"/>
      <w:r w:rsidRPr="002D6B5D">
        <w:rPr>
          <w:lang w:val="fr-FR"/>
        </w:rPr>
        <w:t xml:space="preserve"> </w:t>
      </w:r>
      <w:proofErr w:type="spellStart"/>
      <w:r w:rsidRPr="002D6B5D">
        <w:rPr>
          <w:lang w:val="fr-FR"/>
        </w:rPr>
        <w:t>drama</w:t>
      </w:r>
      <w:proofErr w:type="spellEnd"/>
      <w:r w:rsidRPr="002D6B5D">
        <w:rPr>
          <w:lang w:val="fr-FR"/>
        </w:rPr>
        <w:t xml:space="preserve"> </w:t>
      </w:r>
      <w:proofErr w:type="spellStart"/>
      <w:r w:rsidRPr="002D6B5D">
        <w:rPr>
          <w:lang w:val="fr-FR"/>
        </w:rPr>
        <w:t>award</w:t>
      </w:r>
      <w:proofErr w:type="spellEnd"/>
      <w:r w:rsidRPr="002D6B5D">
        <w:rPr>
          <w:lang w:val="fr-FR"/>
        </w:rPr>
        <w:t xml:space="preserve"> for </w:t>
      </w:r>
      <w:proofErr w:type="spellStart"/>
      <w:r w:rsidRPr="002D6B5D">
        <w:rPr>
          <w:lang w:val="fr-FR"/>
        </w:rPr>
        <w:t>her</w:t>
      </w:r>
      <w:proofErr w:type="spellEnd"/>
      <w:r w:rsidRPr="002D6B5D">
        <w:rPr>
          <w:lang w:val="fr-FR"/>
        </w:rPr>
        <w:t xml:space="preserve"> </w:t>
      </w:r>
      <w:proofErr w:type="spellStart"/>
      <w:r w:rsidRPr="002D6B5D">
        <w:rPr>
          <w:lang w:val="fr-FR"/>
        </w:rPr>
        <w:t>play</w:t>
      </w:r>
      <w:proofErr w:type="spellEnd"/>
      <w:r w:rsidRPr="002D6B5D">
        <w:rPr>
          <w:lang w:val="fr-FR"/>
        </w:rPr>
        <w:t xml:space="preserve"> </w:t>
      </w:r>
      <w:proofErr w:type="spellStart"/>
      <w:r w:rsidRPr="002D6B5D">
        <w:rPr>
          <w:lang w:val="fr-FR"/>
        </w:rPr>
        <w:t>W</w:t>
      </w:r>
      <w:proofErr w:type="gramStart"/>
      <w:r w:rsidRPr="002D6B5D">
        <w:rPr>
          <w:lang w:val="fr-FR"/>
        </w:rPr>
        <w:t>;t</w:t>
      </w:r>
      <w:proofErr w:type="spellEnd"/>
      <w:proofErr w:type="gramEnd"/>
      <w:r w:rsidRPr="002D6B5D">
        <w:rPr>
          <w:lang w:val="fr-FR"/>
        </w:rPr>
        <w:t xml:space="preserve">. It </w:t>
      </w:r>
      <w:proofErr w:type="spellStart"/>
      <w:r w:rsidRPr="002D6B5D">
        <w:rPr>
          <w:lang w:val="fr-FR"/>
        </w:rPr>
        <w:t>is</w:t>
      </w:r>
      <w:proofErr w:type="spellEnd"/>
      <w:r w:rsidRPr="002D6B5D">
        <w:rPr>
          <w:lang w:val="fr-FR"/>
        </w:rPr>
        <w:t xml:space="preserve"> about a </w:t>
      </w:r>
      <w:proofErr w:type="spellStart"/>
      <w:r w:rsidRPr="002D6B5D">
        <w:rPr>
          <w:lang w:val="fr-FR"/>
        </w:rPr>
        <w:t>professor</w:t>
      </w:r>
      <w:proofErr w:type="spellEnd"/>
      <w:r w:rsidRPr="002D6B5D">
        <w:rPr>
          <w:lang w:val="fr-FR"/>
        </w:rPr>
        <w:t xml:space="preserve"> of 17th </w:t>
      </w:r>
      <w:proofErr w:type="spellStart"/>
      <w:r w:rsidRPr="002D6B5D">
        <w:rPr>
          <w:lang w:val="fr-FR"/>
        </w:rPr>
        <w:t>century</w:t>
      </w:r>
      <w:proofErr w:type="spellEnd"/>
      <w:r w:rsidRPr="002D6B5D">
        <w:rPr>
          <w:lang w:val="fr-FR"/>
        </w:rPr>
        <w:t xml:space="preserve"> </w:t>
      </w:r>
      <w:proofErr w:type="spellStart"/>
      <w:r w:rsidRPr="002D6B5D">
        <w:rPr>
          <w:lang w:val="fr-FR"/>
        </w:rPr>
        <w:t>poetry</w:t>
      </w:r>
      <w:proofErr w:type="spellEnd"/>
      <w:r w:rsidRPr="002D6B5D">
        <w:rPr>
          <w:lang w:val="fr-FR"/>
        </w:rPr>
        <w:t xml:space="preserve"> and </w:t>
      </w:r>
      <w:proofErr w:type="spellStart"/>
      <w:r w:rsidRPr="002D6B5D">
        <w:rPr>
          <w:lang w:val="fr-FR"/>
        </w:rPr>
        <w:t>her</w:t>
      </w:r>
      <w:proofErr w:type="spellEnd"/>
      <w:r w:rsidRPr="002D6B5D">
        <w:rPr>
          <w:lang w:val="fr-FR"/>
        </w:rPr>
        <w:t xml:space="preserve"> </w:t>
      </w:r>
      <w:proofErr w:type="spellStart"/>
      <w:r w:rsidRPr="002D6B5D">
        <w:rPr>
          <w:lang w:val="fr-FR"/>
        </w:rPr>
        <w:t>fight</w:t>
      </w:r>
      <w:proofErr w:type="spellEnd"/>
      <w:r w:rsidRPr="002D6B5D">
        <w:rPr>
          <w:lang w:val="fr-FR"/>
        </w:rPr>
        <w:t xml:space="preserve"> </w:t>
      </w:r>
      <w:proofErr w:type="spellStart"/>
      <w:r w:rsidRPr="002D6B5D">
        <w:rPr>
          <w:lang w:val="fr-FR"/>
        </w:rPr>
        <w:t>against</w:t>
      </w:r>
      <w:proofErr w:type="spellEnd"/>
      <w:r w:rsidRPr="002D6B5D">
        <w:rPr>
          <w:lang w:val="fr-FR"/>
        </w:rPr>
        <w:t xml:space="preserve"> </w:t>
      </w:r>
      <w:proofErr w:type="spellStart"/>
      <w:r w:rsidRPr="002D6B5D">
        <w:rPr>
          <w:lang w:val="fr-FR"/>
        </w:rPr>
        <w:t>ovarian</w:t>
      </w:r>
      <w:proofErr w:type="spellEnd"/>
      <w:r w:rsidRPr="002D6B5D">
        <w:rPr>
          <w:lang w:val="fr-FR"/>
        </w:rPr>
        <w:t xml:space="preserve"> cancer, </w:t>
      </w:r>
      <w:proofErr w:type="spellStart"/>
      <w:r w:rsidRPr="002D6B5D">
        <w:rPr>
          <w:lang w:val="fr-FR"/>
        </w:rPr>
        <w:t>that</w:t>
      </w:r>
      <w:proofErr w:type="spellEnd"/>
      <w:r w:rsidRPr="002D6B5D">
        <w:rPr>
          <w:lang w:val="fr-FR"/>
        </w:rPr>
        <w:t xml:space="preserve"> leads </w:t>
      </w:r>
      <w:proofErr w:type="spellStart"/>
      <w:r w:rsidRPr="002D6B5D">
        <w:rPr>
          <w:lang w:val="fr-FR"/>
        </w:rPr>
        <w:t>her</w:t>
      </w:r>
      <w:proofErr w:type="spellEnd"/>
      <w:r w:rsidRPr="002D6B5D">
        <w:rPr>
          <w:lang w:val="fr-FR"/>
        </w:rPr>
        <w:t xml:space="preserve"> to </w:t>
      </w:r>
      <w:proofErr w:type="spellStart"/>
      <w:r w:rsidRPr="002D6B5D">
        <w:rPr>
          <w:lang w:val="fr-FR"/>
        </w:rPr>
        <w:t>reassess</w:t>
      </w:r>
      <w:proofErr w:type="spellEnd"/>
      <w:r w:rsidRPr="002D6B5D">
        <w:rPr>
          <w:lang w:val="fr-FR"/>
        </w:rPr>
        <w:t xml:space="preserve"> </w:t>
      </w:r>
      <w:proofErr w:type="spellStart"/>
      <w:r w:rsidRPr="002D6B5D">
        <w:rPr>
          <w:lang w:val="fr-FR"/>
        </w:rPr>
        <w:t>her</w:t>
      </w:r>
      <w:proofErr w:type="spellEnd"/>
      <w:r w:rsidRPr="002D6B5D">
        <w:rPr>
          <w:lang w:val="fr-FR"/>
        </w:rPr>
        <w:t xml:space="preserve"> life. </w:t>
      </w:r>
      <w:proofErr w:type="spellStart"/>
      <w:r w:rsidRPr="002D6B5D">
        <w:rPr>
          <w:lang w:val="fr-FR"/>
        </w:rPr>
        <w:t>Edson</w:t>
      </w:r>
      <w:proofErr w:type="spellEnd"/>
      <w:r w:rsidRPr="002D6B5D">
        <w:rPr>
          <w:lang w:val="fr-FR"/>
        </w:rPr>
        <w:t xml:space="preserve"> </w:t>
      </w:r>
      <w:proofErr w:type="spellStart"/>
      <w:r w:rsidRPr="002D6B5D">
        <w:rPr>
          <w:lang w:val="fr-FR"/>
        </w:rPr>
        <w:t>is</w:t>
      </w:r>
      <w:proofErr w:type="spellEnd"/>
      <w:r w:rsidRPr="002D6B5D">
        <w:rPr>
          <w:lang w:val="fr-FR"/>
        </w:rPr>
        <w:t xml:space="preserve"> an </w:t>
      </w:r>
      <w:proofErr w:type="spellStart"/>
      <w:r w:rsidRPr="002D6B5D">
        <w:rPr>
          <w:lang w:val="fr-FR"/>
        </w:rPr>
        <w:t>elementary</w:t>
      </w:r>
      <w:proofErr w:type="spellEnd"/>
      <w:r w:rsidRPr="002D6B5D">
        <w:rPr>
          <w:lang w:val="fr-FR"/>
        </w:rPr>
        <w:t xml:space="preserve"> </w:t>
      </w:r>
      <w:proofErr w:type="spellStart"/>
      <w:r w:rsidRPr="002D6B5D">
        <w:rPr>
          <w:lang w:val="fr-FR"/>
        </w:rPr>
        <w:t>scho</w:t>
      </w:r>
      <w:r w:rsidR="0088763C">
        <w:rPr>
          <w:lang w:val="fr-FR"/>
        </w:rPr>
        <w:t>ol</w:t>
      </w:r>
      <w:proofErr w:type="spellEnd"/>
      <w:r w:rsidR="0088763C">
        <w:rPr>
          <w:lang w:val="fr-FR"/>
        </w:rPr>
        <w:t xml:space="preserve"> </w:t>
      </w:r>
      <w:proofErr w:type="spellStart"/>
      <w:r w:rsidR="0088763C">
        <w:rPr>
          <w:lang w:val="fr-FR"/>
        </w:rPr>
        <w:t>teacher</w:t>
      </w:r>
      <w:proofErr w:type="spellEnd"/>
      <w:r w:rsidR="0088763C">
        <w:rPr>
          <w:lang w:val="fr-FR"/>
        </w:rPr>
        <w:t xml:space="preserve"> in Atlanta, Georgia.</w:t>
      </w:r>
    </w:p>
    <w:p w14:paraId="2A10D0BD" w14:textId="1A8E7F17" w:rsidR="002D6B5D" w:rsidRPr="002D6B5D" w:rsidRDefault="0088763C" w:rsidP="002D6B5D">
      <w:pPr>
        <w:rPr>
          <w:lang w:val="fr-FR"/>
        </w:rPr>
      </w:pPr>
      <w:r w:rsidRPr="002D6B5D">
        <w:rPr>
          <w:lang w:val="fr-FR"/>
        </w:rPr>
        <w:t xml:space="preserve">Margaret </w:t>
      </w:r>
      <w:proofErr w:type="spellStart"/>
      <w:r w:rsidRPr="002D6B5D">
        <w:rPr>
          <w:lang w:val="fr-FR"/>
        </w:rPr>
        <w:t>Edson</w:t>
      </w:r>
      <w:proofErr w:type="spellEnd"/>
      <w:r w:rsidR="002D6B5D" w:rsidRPr="002D6B5D">
        <w:rPr>
          <w:lang w:val="fr-FR"/>
        </w:rPr>
        <w:t xml:space="preserve"> </w:t>
      </w:r>
      <w:proofErr w:type="spellStart"/>
      <w:r w:rsidR="002D6B5D" w:rsidRPr="002D6B5D">
        <w:rPr>
          <w:lang w:val="fr-FR"/>
        </w:rPr>
        <w:t>says</w:t>
      </w:r>
      <w:proofErr w:type="spellEnd"/>
      <w:r w:rsidR="002D6B5D" w:rsidRPr="002D6B5D">
        <w:rPr>
          <w:lang w:val="fr-FR"/>
        </w:rPr>
        <w:t xml:space="preserve"> in an interview: </w:t>
      </w:r>
      <w:proofErr w:type="spellStart"/>
      <w:r w:rsidR="002D6B5D" w:rsidRPr="002D6B5D">
        <w:rPr>
          <w:lang w:val="fr-FR"/>
        </w:rPr>
        <w:t>It's</w:t>
      </w:r>
      <w:proofErr w:type="spellEnd"/>
      <w:r w:rsidR="002D6B5D" w:rsidRPr="002D6B5D">
        <w:rPr>
          <w:lang w:val="fr-FR"/>
        </w:rPr>
        <w:t xml:space="preserve"> a </w:t>
      </w:r>
      <w:proofErr w:type="spellStart"/>
      <w:r w:rsidR="002D6B5D" w:rsidRPr="002D6B5D">
        <w:rPr>
          <w:lang w:val="fr-FR"/>
        </w:rPr>
        <w:t>play</w:t>
      </w:r>
      <w:proofErr w:type="spellEnd"/>
      <w:r w:rsidR="002D6B5D" w:rsidRPr="002D6B5D">
        <w:rPr>
          <w:lang w:val="fr-FR"/>
        </w:rPr>
        <w:t xml:space="preserve"> about love and </w:t>
      </w:r>
      <w:proofErr w:type="spellStart"/>
      <w:r w:rsidR="002D6B5D" w:rsidRPr="002D6B5D">
        <w:rPr>
          <w:lang w:val="fr-FR"/>
        </w:rPr>
        <w:t>knowledge</w:t>
      </w:r>
      <w:proofErr w:type="spellEnd"/>
      <w:r w:rsidR="002D6B5D" w:rsidRPr="002D6B5D">
        <w:rPr>
          <w:lang w:val="fr-FR"/>
        </w:rPr>
        <w:t xml:space="preserve">. And </w:t>
      </w:r>
      <w:proofErr w:type="spellStart"/>
      <w:r w:rsidR="002D6B5D" w:rsidRPr="002D6B5D">
        <w:rPr>
          <w:lang w:val="fr-FR"/>
        </w:rPr>
        <w:t>it's</w:t>
      </w:r>
      <w:proofErr w:type="spellEnd"/>
      <w:r w:rsidR="002D6B5D" w:rsidRPr="002D6B5D">
        <w:rPr>
          <w:lang w:val="fr-FR"/>
        </w:rPr>
        <w:t xml:space="preserve"> about a </w:t>
      </w:r>
      <w:proofErr w:type="spellStart"/>
      <w:r w:rsidR="002D6B5D" w:rsidRPr="002D6B5D">
        <w:rPr>
          <w:lang w:val="fr-FR"/>
        </w:rPr>
        <w:t>person</w:t>
      </w:r>
      <w:proofErr w:type="spellEnd"/>
      <w:r w:rsidR="002D6B5D" w:rsidRPr="002D6B5D">
        <w:rPr>
          <w:lang w:val="fr-FR"/>
        </w:rPr>
        <w:t xml:space="preserve"> </w:t>
      </w:r>
      <w:proofErr w:type="spellStart"/>
      <w:r w:rsidR="002D6B5D" w:rsidRPr="002D6B5D">
        <w:rPr>
          <w:lang w:val="fr-FR"/>
        </w:rPr>
        <w:t>who</w:t>
      </w:r>
      <w:proofErr w:type="spellEnd"/>
      <w:r w:rsidR="002D6B5D" w:rsidRPr="002D6B5D">
        <w:rPr>
          <w:lang w:val="fr-FR"/>
        </w:rPr>
        <w:t xml:space="preserve"> has </w:t>
      </w:r>
      <w:proofErr w:type="spellStart"/>
      <w:r w:rsidR="002D6B5D" w:rsidRPr="002D6B5D">
        <w:rPr>
          <w:lang w:val="fr-FR"/>
        </w:rPr>
        <w:t>built</w:t>
      </w:r>
      <w:proofErr w:type="spellEnd"/>
      <w:r w:rsidR="002D6B5D" w:rsidRPr="002D6B5D">
        <w:rPr>
          <w:lang w:val="fr-FR"/>
        </w:rPr>
        <w:t xml:space="preserve"> up a lot of </w:t>
      </w:r>
      <w:proofErr w:type="spellStart"/>
      <w:r w:rsidR="002D6B5D" w:rsidRPr="002D6B5D">
        <w:rPr>
          <w:lang w:val="fr-FR"/>
        </w:rPr>
        <w:t>skills</w:t>
      </w:r>
      <w:proofErr w:type="spellEnd"/>
      <w:r w:rsidR="002D6B5D" w:rsidRPr="002D6B5D">
        <w:rPr>
          <w:lang w:val="fr-FR"/>
        </w:rPr>
        <w:t xml:space="preserve"> </w:t>
      </w:r>
      <w:proofErr w:type="spellStart"/>
      <w:r w:rsidR="002D6B5D" w:rsidRPr="002D6B5D">
        <w:rPr>
          <w:lang w:val="fr-FR"/>
        </w:rPr>
        <w:t>during</w:t>
      </w:r>
      <w:proofErr w:type="spellEnd"/>
      <w:r w:rsidR="002D6B5D" w:rsidRPr="002D6B5D">
        <w:rPr>
          <w:lang w:val="fr-FR"/>
        </w:rPr>
        <w:t xml:space="preserve"> </w:t>
      </w:r>
      <w:proofErr w:type="spellStart"/>
      <w:r w:rsidR="002D6B5D" w:rsidRPr="002D6B5D">
        <w:rPr>
          <w:lang w:val="fr-FR"/>
        </w:rPr>
        <w:t>her</w:t>
      </w:r>
      <w:proofErr w:type="spellEnd"/>
      <w:r w:rsidR="002D6B5D" w:rsidRPr="002D6B5D">
        <w:rPr>
          <w:lang w:val="fr-FR"/>
        </w:rPr>
        <w:t xml:space="preserve"> life </w:t>
      </w:r>
      <w:proofErr w:type="spellStart"/>
      <w:r w:rsidR="002D6B5D" w:rsidRPr="002D6B5D">
        <w:rPr>
          <w:lang w:val="fr-FR"/>
        </w:rPr>
        <w:t>who</w:t>
      </w:r>
      <w:proofErr w:type="spellEnd"/>
      <w:r w:rsidR="002D6B5D" w:rsidRPr="002D6B5D">
        <w:rPr>
          <w:lang w:val="fr-FR"/>
        </w:rPr>
        <w:t xml:space="preserve"> </w:t>
      </w:r>
      <w:proofErr w:type="spellStart"/>
      <w:r w:rsidR="002D6B5D" w:rsidRPr="002D6B5D">
        <w:rPr>
          <w:lang w:val="fr-FR"/>
        </w:rPr>
        <w:t>finds</w:t>
      </w:r>
      <w:proofErr w:type="spellEnd"/>
      <w:r w:rsidR="002D6B5D" w:rsidRPr="002D6B5D">
        <w:rPr>
          <w:lang w:val="fr-FR"/>
        </w:rPr>
        <w:t xml:space="preserve"> </w:t>
      </w:r>
      <w:proofErr w:type="spellStart"/>
      <w:r w:rsidR="002D6B5D" w:rsidRPr="002D6B5D">
        <w:rPr>
          <w:lang w:val="fr-FR"/>
        </w:rPr>
        <w:t>herself</w:t>
      </w:r>
      <w:proofErr w:type="spellEnd"/>
      <w:r w:rsidR="002D6B5D" w:rsidRPr="002D6B5D">
        <w:rPr>
          <w:lang w:val="fr-FR"/>
        </w:rPr>
        <w:t xml:space="preserve"> in a new situation </w:t>
      </w:r>
      <w:proofErr w:type="spellStart"/>
      <w:r w:rsidR="002D6B5D" w:rsidRPr="002D6B5D">
        <w:rPr>
          <w:lang w:val="fr-FR"/>
        </w:rPr>
        <w:t>where</w:t>
      </w:r>
      <w:proofErr w:type="spellEnd"/>
      <w:r w:rsidR="002D6B5D" w:rsidRPr="002D6B5D">
        <w:rPr>
          <w:lang w:val="fr-FR"/>
        </w:rPr>
        <w:t xml:space="preserve"> </w:t>
      </w:r>
      <w:proofErr w:type="spellStart"/>
      <w:r w:rsidR="002D6B5D" w:rsidRPr="002D6B5D">
        <w:rPr>
          <w:lang w:val="fr-FR"/>
        </w:rPr>
        <w:t>those</w:t>
      </w:r>
      <w:proofErr w:type="spellEnd"/>
      <w:r w:rsidR="002D6B5D" w:rsidRPr="002D6B5D">
        <w:rPr>
          <w:lang w:val="fr-FR"/>
        </w:rPr>
        <w:t xml:space="preserve"> </w:t>
      </w:r>
      <w:proofErr w:type="spellStart"/>
      <w:r w:rsidR="002D6B5D" w:rsidRPr="002D6B5D">
        <w:rPr>
          <w:lang w:val="fr-FR"/>
        </w:rPr>
        <w:t>skills</w:t>
      </w:r>
      <w:proofErr w:type="spellEnd"/>
      <w:r w:rsidR="002D6B5D" w:rsidRPr="002D6B5D">
        <w:rPr>
          <w:lang w:val="fr-FR"/>
        </w:rPr>
        <w:t xml:space="preserve"> and </w:t>
      </w:r>
      <w:proofErr w:type="spellStart"/>
      <w:r w:rsidR="002D6B5D" w:rsidRPr="002D6B5D">
        <w:rPr>
          <w:lang w:val="fr-FR"/>
        </w:rPr>
        <w:t>those</w:t>
      </w:r>
      <w:proofErr w:type="spellEnd"/>
      <w:r w:rsidR="002D6B5D" w:rsidRPr="002D6B5D">
        <w:rPr>
          <w:lang w:val="fr-FR"/>
        </w:rPr>
        <w:t xml:space="preserve"> </w:t>
      </w:r>
      <w:proofErr w:type="spellStart"/>
      <w:r w:rsidR="002D6B5D" w:rsidRPr="002D6B5D">
        <w:rPr>
          <w:lang w:val="fr-FR"/>
        </w:rPr>
        <w:t>great</w:t>
      </w:r>
      <w:proofErr w:type="spellEnd"/>
      <w:r w:rsidR="002D6B5D" w:rsidRPr="002D6B5D">
        <w:rPr>
          <w:lang w:val="fr-FR"/>
        </w:rPr>
        <w:t xml:space="preserve"> </w:t>
      </w:r>
      <w:proofErr w:type="spellStart"/>
      <w:r w:rsidR="002D6B5D" w:rsidRPr="002D6B5D">
        <w:rPr>
          <w:lang w:val="fr-FR"/>
        </w:rPr>
        <w:t>capacities</w:t>
      </w:r>
      <w:proofErr w:type="spellEnd"/>
      <w:r w:rsidR="002D6B5D" w:rsidRPr="002D6B5D">
        <w:rPr>
          <w:lang w:val="fr-FR"/>
        </w:rPr>
        <w:t xml:space="preserve"> </w:t>
      </w:r>
      <w:proofErr w:type="spellStart"/>
      <w:r w:rsidR="002D6B5D" w:rsidRPr="002D6B5D">
        <w:rPr>
          <w:lang w:val="fr-FR"/>
        </w:rPr>
        <w:t>don't</w:t>
      </w:r>
      <w:proofErr w:type="spellEnd"/>
      <w:r w:rsidR="002D6B5D" w:rsidRPr="002D6B5D">
        <w:rPr>
          <w:lang w:val="fr-FR"/>
        </w:rPr>
        <w:t xml:space="preserve"> serve </w:t>
      </w:r>
      <w:proofErr w:type="spellStart"/>
      <w:r w:rsidR="002D6B5D" w:rsidRPr="002D6B5D">
        <w:rPr>
          <w:lang w:val="fr-FR"/>
        </w:rPr>
        <w:t>her</w:t>
      </w:r>
      <w:proofErr w:type="spellEnd"/>
      <w:r w:rsidR="002D6B5D" w:rsidRPr="002D6B5D">
        <w:rPr>
          <w:lang w:val="fr-FR"/>
        </w:rPr>
        <w:t xml:space="preserve"> </w:t>
      </w:r>
      <w:proofErr w:type="spellStart"/>
      <w:r w:rsidR="002D6B5D" w:rsidRPr="002D6B5D">
        <w:rPr>
          <w:lang w:val="fr-FR"/>
        </w:rPr>
        <w:t>very</w:t>
      </w:r>
      <w:proofErr w:type="spellEnd"/>
      <w:r w:rsidR="002D6B5D" w:rsidRPr="002D6B5D">
        <w:rPr>
          <w:lang w:val="fr-FR"/>
        </w:rPr>
        <w:t xml:space="preserve"> </w:t>
      </w:r>
      <w:proofErr w:type="spellStart"/>
      <w:r w:rsidR="002D6B5D" w:rsidRPr="002D6B5D">
        <w:rPr>
          <w:lang w:val="fr-FR"/>
        </w:rPr>
        <w:t>well</w:t>
      </w:r>
      <w:proofErr w:type="spellEnd"/>
      <w:r w:rsidR="002D6B5D" w:rsidRPr="002D6B5D">
        <w:rPr>
          <w:lang w:val="fr-FR"/>
        </w:rPr>
        <w:t xml:space="preserve">. So </w:t>
      </w:r>
      <w:proofErr w:type="spellStart"/>
      <w:r w:rsidR="002D6B5D" w:rsidRPr="002D6B5D">
        <w:rPr>
          <w:lang w:val="fr-FR"/>
        </w:rPr>
        <w:t>she</w:t>
      </w:r>
      <w:proofErr w:type="spellEnd"/>
      <w:r w:rsidR="002D6B5D" w:rsidRPr="002D6B5D">
        <w:rPr>
          <w:lang w:val="fr-FR"/>
        </w:rPr>
        <w:t xml:space="preserve"> has to </w:t>
      </w:r>
      <w:proofErr w:type="spellStart"/>
      <w:r w:rsidR="002D6B5D" w:rsidRPr="002D6B5D">
        <w:rPr>
          <w:lang w:val="fr-FR"/>
        </w:rPr>
        <w:t>disarm</w:t>
      </w:r>
      <w:proofErr w:type="spellEnd"/>
      <w:r w:rsidR="002D6B5D" w:rsidRPr="002D6B5D">
        <w:rPr>
          <w:lang w:val="fr-FR"/>
        </w:rPr>
        <w:t xml:space="preserve">, and </w:t>
      </w:r>
      <w:proofErr w:type="spellStart"/>
      <w:r w:rsidR="002D6B5D" w:rsidRPr="002D6B5D">
        <w:rPr>
          <w:lang w:val="fr-FR"/>
        </w:rPr>
        <w:t>then</w:t>
      </w:r>
      <w:proofErr w:type="spellEnd"/>
      <w:r w:rsidR="002D6B5D" w:rsidRPr="002D6B5D">
        <w:rPr>
          <w:lang w:val="fr-FR"/>
        </w:rPr>
        <w:t xml:space="preserve"> </w:t>
      </w:r>
      <w:proofErr w:type="spellStart"/>
      <w:r w:rsidR="002D6B5D" w:rsidRPr="002D6B5D">
        <w:rPr>
          <w:lang w:val="fr-FR"/>
        </w:rPr>
        <w:t>she</w:t>
      </w:r>
      <w:proofErr w:type="spellEnd"/>
      <w:r w:rsidR="002D6B5D" w:rsidRPr="002D6B5D">
        <w:rPr>
          <w:lang w:val="fr-FR"/>
        </w:rPr>
        <w:t xml:space="preserve"> has to </w:t>
      </w:r>
      <w:proofErr w:type="spellStart"/>
      <w:r w:rsidR="002D6B5D" w:rsidRPr="002D6B5D">
        <w:rPr>
          <w:lang w:val="fr-FR"/>
        </w:rPr>
        <w:t>become</w:t>
      </w:r>
      <w:proofErr w:type="spellEnd"/>
      <w:r w:rsidR="002D6B5D" w:rsidRPr="002D6B5D">
        <w:rPr>
          <w:lang w:val="fr-FR"/>
        </w:rPr>
        <w:t xml:space="preserve"> a </w:t>
      </w:r>
      <w:proofErr w:type="spellStart"/>
      <w:r w:rsidR="002D6B5D" w:rsidRPr="002D6B5D">
        <w:rPr>
          <w:lang w:val="fr-FR"/>
        </w:rPr>
        <w:t>student</w:t>
      </w:r>
      <w:proofErr w:type="spellEnd"/>
      <w:r w:rsidR="002D6B5D" w:rsidRPr="002D6B5D">
        <w:rPr>
          <w:lang w:val="fr-FR"/>
        </w:rPr>
        <w:t xml:space="preserve">. </w:t>
      </w:r>
      <w:proofErr w:type="spellStart"/>
      <w:r w:rsidR="002D6B5D" w:rsidRPr="002D6B5D">
        <w:rPr>
          <w:lang w:val="fr-FR"/>
        </w:rPr>
        <w:t>She</w:t>
      </w:r>
      <w:proofErr w:type="spellEnd"/>
      <w:r w:rsidR="002D6B5D" w:rsidRPr="002D6B5D">
        <w:rPr>
          <w:lang w:val="fr-FR"/>
        </w:rPr>
        <w:t xml:space="preserve"> has to </w:t>
      </w:r>
      <w:proofErr w:type="spellStart"/>
      <w:r w:rsidR="002D6B5D" w:rsidRPr="002D6B5D">
        <w:rPr>
          <w:lang w:val="fr-FR"/>
        </w:rPr>
        <w:t>become</w:t>
      </w:r>
      <w:proofErr w:type="spellEnd"/>
      <w:r w:rsidR="002D6B5D" w:rsidRPr="002D6B5D">
        <w:rPr>
          <w:lang w:val="fr-FR"/>
        </w:rPr>
        <w:t xml:space="preserve"> </w:t>
      </w:r>
      <w:proofErr w:type="spellStart"/>
      <w:r w:rsidR="002D6B5D" w:rsidRPr="002D6B5D">
        <w:rPr>
          <w:lang w:val="fr-FR"/>
        </w:rPr>
        <w:t>someone</w:t>
      </w:r>
      <w:proofErr w:type="spellEnd"/>
      <w:r w:rsidR="002D6B5D" w:rsidRPr="002D6B5D">
        <w:rPr>
          <w:lang w:val="fr-FR"/>
        </w:rPr>
        <w:t xml:space="preserve"> </w:t>
      </w:r>
      <w:proofErr w:type="spellStart"/>
      <w:r w:rsidR="002D6B5D" w:rsidRPr="002D6B5D">
        <w:rPr>
          <w:lang w:val="fr-FR"/>
        </w:rPr>
        <w:t>who</w:t>
      </w:r>
      <w:proofErr w:type="spellEnd"/>
      <w:r w:rsidR="002D6B5D" w:rsidRPr="002D6B5D">
        <w:rPr>
          <w:lang w:val="fr-FR"/>
        </w:rPr>
        <w:t xml:space="preserve"> </w:t>
      </w:r>
      <w:proofErr w:type="spellStart"/>
      <w:r w:rsidR="002D6B5D" w:rsidRPr="002D6B5D">
        <w:rPr>
          <w:lang w:val="fr-FR"/>
        </w:rPr>
        <w:t>learns</w:t>
      </w:r>
      <w:proofErr w:type="spellEnd"/>
      <w:r w:rsidR="002D6B5D" w:rsidRPr="002D6B5D">
        <w:rPr>
          <w:lang w:val="fr-FR"/>
        </w:rPr>
        <w:t xml:space="preserve"> new </w:t>
      </w:r>
      <w:proofErr w:type="spellStart"/>
      <w:r w:rsidR="002D6B5D" w:rsidRPr="002D6B5D">
        <w:rPr>
          <w:lang w:val="fr-FR"/>
        </w:rPr>
        <w:t>things</w:t>
      </w:r>
      <w:proofErr w:type="spellEnd"/>
      <w:r w:rsidR="002D6B5D" w:rsidRPr="002D6B5D">
        <w:rPr>
          <w:lang w:val="fr-FR"/>
        </w:rPr>
        <w:t>.</w:t>
      </w:r>
    </w:p>
    <w:p w14:paraId="6224A33F" w14:textId="77777777" w:rsidR="002D6B5D" w:rsidRPr="002D6B5D" w:rsidRDefault="002D6B5D" w:rsidP="002D6B5D">
      <w:pPr>
        <w:rPr>
          <w:lang w:val="fr-FR"/>
        </w:rPr>
      </w:pPr>
      <w:r w:rsidRPr="002D6B5D">
        <w:rPr>
          <w:lang w:val="fr-FR"/>
        </w:rPr>
        <w:t xml:space="preserve">I </w:t>
      </w:r>
      <w:proofErr w:type="spellStart"/>
      <w:r w:rsidRPr="002D6B5D">
        <w:rPr>
          <w:lang w:val="fr-FR"/>
        </w:rPr>
        <w:t>wanted</w:t>
      </w:r>
      <w:proofErr w:type="spellEnd"/>
      <w:r w:rsidRPr="002D6B5D">
        <w:rPr>
          <w:lang w:val="fr-FR"/>
        </w:rPr>
        <w:t xml:space="preserve"> </w:t>
      </w:r>
      <w:proofErr w:type="spellStart"/>
      <w:r w:rsidRPr="002D6B5D">
        <w:rPr>
          <w:lang w:val="fr-FR"/>
        </w:rPr>
        <w:t>her</w:t>
      </w:r>
      <w:proofErr w:type="spellEnd"/>
      <w:r w:rsidRPr="002D6B5D">
        <w:rPr>
          <w:lang w:val="fr-FR"/>
        </w:rPr>
        <w:t xml:space="preserve"> to </w:t>
      </w:r>
      <w:proofErr w:type="spellStart"/>
      <w:r w:rsidRPr="002D6B5D">
        <w:rPr>
          <w:lang w:val="fr-FR"/>
        </w:rPr>
        <w:t>be</w:t>
      </w:r>
      <w:proofErr w:type="spellEnd"/>
      <w:r w:rsidRPr="002D6B5D">
        <w:rPr>
          <w:lang w:val="fr-FR"/>
        </w:rPr>
        <w:t xml:space="preserve"> </w:t>
      </w:r>
      <w:proofErr w:type="spellStart"/>
      <w:r w:rsidRPr="002D6B5D">
        <w:rPr>
          <w:lang w:val="fr-FR"/>
        </w:rPr>
        <w:t>someone</w:t>
      </w:r>
      <w:proofErr w:type="spellEnd"/>
      <w:r w:rsidRPr="002D6B5D">
        <w:rPr>
          <w:lang w:val="fr-FR"/>
        </w:rPr>
        <w:t xml:space="preserve"> </w:t>
      </w:r>
      <w:proofErr w:type="spellStart"/>
      <w:r w:rsidRPr="002D6B5D">
        <w:rPr>
          <w:lang w:val="fr-FR"/>
        </w:rPr>
        <w:t>very</w:t>
      </w:r>
      <w:proofErr w:type="spellEnd"/>
      <w:r w:rsidRPr="002D6B5D">
        <w:rPr>
          <w:lang w:val="fr-FR"/>
        </w:rPr>
        <w:t xml:space="preserve"> </w:t>
      </w:r>
      <w:proofErr w:type="spellStart"/>
      <w:r w:rsidRPr="002D6B5D">
        <w:rPr>
          <w:lang w:val="fr-FR"/>
        </w:rPr>
        <w:t>powerful</w:t>
      </w:r>
      <w:proofErr w:type="spellEnd"/>
      <w:r w:rsidRPr="002D6B5D">
        <w:rPr>
          <w:lang w:val="fr-FR"/>
        </w:rPr>
        <w:t xml:space="preserve"> and I </w:t>
      </w:r>
      <w:proofErr w:type="spellStart"/>
      <w:r w:rsidRPr="002D6B5D">
        <w:rPr>
          <w:lang w:val="fr-FR"/>
        </w:rPr>
        <w:t>thought</w:t>
      </w:r>
      <w:proofErr w:type="spellEnd"/>
      <w:r w:rsidRPr="002D6B5D">
        <w:rPr>
          <w:lang w:val="fr-FR"/>
        </w:rPr>
        <w:t xml:space="preserve"> </w:t>
      </w:r>
      <w:proofErr w:type="spellStart"/>
      <w:r w:rsidRPr="002D6B5D">
        <w:rPr>
          <w:lang w:val="fr-FR"/>
        </w:rPr>
        <w:t>she</w:t>
      </w:r>
      <w:proofErr w:type="spellEnd"/>
      <w:r w:rsidRPr="002D6B5D">
        <w:rPr>
          <w:lang w:val="fr-FR"/>
        </w:rPr>
        <w:t xml:space="preserve"> </w:t>
      </w:r>
      <w:proofErr w:type="spellStart"/>
      <w:r w:rsidRPr="002D6B5D">
        <w:rPr>
          <w:lang w:val="fr-FR"/>
        </w:rPr>
        <w:t>could</w:t>
      </w:r>
      <w:proofErr w:type="spellEnd"/>
      <w:r w:rsidRPr="002D6B5D">
        <w:rPr>
          <w:lang w:val="fr-FR"/>
        </w:rPr>
        <w:t xml:space="preserve"> </w:t>
      </w:r>
      <w:proofErr w:type="spellStart"/>
      <w:r w:rsidRPr="002D6B5D">
        <w:rPr>
          <w:lang w:val="fr-FR"/>
        </w:rPr>
        <w:t>be</w:t>
      </w:r>
      <w:proofErr w:type="spellEnd"/>
      <w:r w:rsidRPr="002D6B5D">
        <w:rPr>
          <w:lang w:val="fr-FR"/>
        </w:rPr>
        <w:t xml:space="preserve"> a </w:t>
      </w:r>
      <w:proofErr w:type="spellStart"/>
      <w:r w:rsidRPr="002D6B5D">
        <w:rPr>
          <w:lang w:val="fr-FR"/>
        </w:rPr>
        <w:t>senator</w:t>
      </w:r>
      <w:proofErr w:type="spellEnd"/>
      <w:r w:rsidRPr="002D6B5D">
        <w:rPr>
          <w:lang w:val="fr-FR"/>
        </w:rPr>
        <w:t xml:space="preserve"> or a </w:t>
      </w:r>
      <w:proofErr w:type="spellStart"/>
      <w:r w:rsidRPr="002D6B5D">
        <w:rPr>
          <w:lang w:val="fr-FR"/>
        </w:rPr>
        <w:t>judge</w:t>
      </w:r>
      <w:proofErr w:type="spellEnd"/>
      <w:r w:rsidRPr="002D6B5D">
        <w:rPr>
          <w:lang w:val="fr-FR"/>
        </w:rPr>
        <w:t xml:space="preserve"> or a </w:t>
      </w:r>
      <w:proofErr w:type="spellStart"/>
      <w:r w:rsidRPr="002D6B5D">
        <w:rPr>
          <w:lang w:val="fr-FR"/>
        </w:rPr>
        <w:t>doctor</w:t>
      </w:r>
      <w:proofErr w:type="spellEnd"/>
      <w:r w:rsidRPr="002D6B5D">
        <w:rPr>
          <w:lang w:val="fr-FR"/>
        </w:rPr>
        <w:t xml:space="preserve"> </w:t>
      </w:r>
      <w:proofErr w:type="spellStart"/>
      <w:r w:rsidRPr="002D6B5D">
        <w:rPr>
          <w:lang w:val="fr-FR"/>
        </w:rPr>
        <w:t>even</w:t>
      </w:r>
      <w:proofErr w:type="spellEnd"/>
      <w:r w:rsidRPr="002D6B5D">
        <w:rPr>
          <w:lang w:val="fr-FR"/>
        </w:rPr>
        <w:t xml:space="preserve">. But </w:t>
      </w:r>
      <w:proofErr w:type="spellStart"/>
      <w:r w:rsidRPr="002D6B5D">
        <w:rPr>
          <w:lang w:val="fr-FR"/>
        </w:rPr>
        <w:t>then</w:t>
      </w:r>
      <w:proofErr w:type="spellEnd"/>
      <w:r w:rsidRPr="002D6B5D">
        <w:rPr>
          <w:lang w:val="fr-FR"/>
        </w:rPr>
        <w:t xml:space="preserve"> I </w:t>
      </w:r>
      <w:proofErr w:type="spellStart"/>
      <w:r w:rsidRPr="002D6B5D">
        <w:rPr>
          <w:lang w:val="fr-FR"/>
        </w:rPr>
        <w:t>wanted</w:t>
      </w:r>
      <w:proofErr w:type="spellEnd"/>
      <w:r w:rsidRPr="002D6B5D">
        <w:rPr>
          <w:lang w:val="fr-FR"/>
        </w:rPr>
        <w:t xml:space="preserve"> </w:t>
      </w:r>
      <w:proofErr w:type="spellStart"/>
      <w:r w:rsidRPr="002D6B5D">
        <w:rPr>
          <w:lang w:val="fr-FR"/>
        </w:rPr>
        <w:t>her</w:t>
      </w:r>
      <w:proofErr w:type="spellEnd"/>
      <w:r w:rsidRPr="002D6B5D">
        <w:rPr>
          <w:lang w:val="fr-FR"/>
        </w:rPr>
        <w:t xml:space="preserve"> to </w:t>
      </w:r>
      <w:proofErr w:type="spellStart"/>
      <w:r w:rsidRPr="002D6B5D">
        <w:rPr>
          <w:lang w:val="fr-FR"/>
        </w:rPr>
        <w:t>be</w:t>
      </w:r>
      <w:proofErr w:type="spellEnd"/>
      <w:r w:rsidRPr="002D6B5D">
        <w:rPr>
          <w:lang w:val="fr-FR"/>
        </w:rPr>
        <w:t xml:space="preserve"> </w:t>
      </w:r>
      <w:proofErr w:type="spellStart"/>
      <w:r w:rsidRPr="002D6B5D">
        <w:rPr>
          <w:lang w:val="fr-FR"/>
        </w:rPr>
        <w:t>someone</w:t>
      </w:r>
      <w:proofErr w:type="spellEnd"/>
      <w:r w:rsidRPr="002D6B5D">
        <w:rPr>
          <w:lang w:val="fr-FR"/>
        </w:rPr>
        <w:t xml:space="preserve"> </w:t>
      </w:r>
      <w:proofErr w:type="spellStart"/>
      <w:r w:rsidRPr="002D6B5D">
        <w:rPr>
          <w:lang w:val="fr-FR"/>
        </w:rPr>
        <w:t>who</w:t>
      </w:r>
      <w:proofErr w:type="spellEnd"/>
      <w:r w:rsidRPr="002D6B5D">
        <w:rPr>
          <w:lang w:val="fr-FR"/>
        </w:rPr>
        <w:t xml:space="preserve"> </w:t>
      </w:r>
      <w:proofErr w:type="spellStart"/>
      <w:r w:rsidRPr="002D6B5D">
        <w:rPr>
          <w:lang w:val="fr-FR"/>
        </w:rPr>
        <w:t>was</w:t>
      </w:r>
      <w:proofErr w:type="spellEnd"/>
      <w:r w:rsidRPr="002D6B5D">
        <w:rPr>
          <w:lang w:val="fr-FR"/>
        </w:rPr>
        <w:t xml:space="preserve"> </w:t>
      </w:r>
      <w:proofErr w:type="spellStart"/>
      <w:r w:rsidRPr="002D6B5D">
        <w:rPr>
          <w:lang w:val="fr-FR"/>
        </w:rPr>
        <w:t>skilled</w:t>
      </w:r>
      <w:proofErr w:type="spellEnd"/>
      <w:r w:rsidRPr="002D6B5D">
        <w:rPr>
          <w:lang w:val="fr-FR"/>
        </w:rPr>
        <w:t xml:space="preserve"> in the use of </w:t>
      </w:r>
      <w:proofErr w:type="spellStart"/>
      <w:r w:rsidRPr="002D6B5D">
        <w:rPr>
          <w:lang w:val="fr-FR"/>
        </w:rPr>
        <w:t>words</w:t>
      </w:r>
      <w:proofErr w:type="spellEnd"/>
      <w:r w:rsidRPr="002D6B5D">
        <w:rPr>
          <w:lang w:val="fr-FR"/>
        </w:rPr>
        <w:t xml:space="preserve"> and </w:t>
      </w:r>
      <w:proofErr w:type="spellStart"/>
      <w:r w:rsidRPr="002D6B5D">
        <w:rPr>
          <w:lang w:val="fr-FR"/>
        </w:rPr>
        <w:t>skilled</w:t>
      </w:r>
      <w:proofErr w:type="spellEnd"/>
      <w:r w:rsidRPr="002D6B5D">
        <w:rPr>
          <w:lang w:val="fr-FR"/>
        </w:rPr>
        <w:t xml:space="preserve"> in the acquisition of </w:t>
      </w:r>
      <w:proofErr w:type="spellStart"/>
      <w:r w:rsidRPr="002D6B5D">
        <w:rPr>
          <w:lang w:val="fr-FR"/>
        </w:rPr>
        <w:t>knowledge</w:t>
      </w:r>
      <w:proofErr w:type="spellEnd"/>
      <w:r w:rsidRPr="002D6B5D">
        <w:rPr>
          <w:lang w:val="fr-FR"/>
        </w:rPr>
        <w:t xml:space="preserve"> but </w:t>
      </w:r>
      <w:proofErr w:type="spellStart"/>
      <w:r w:rsidRPr="002D6B5D">
        <w:rPr>
          <w:lang w:val="fr-FR"/>
        </w:rPr>
        <w:t>very</w:t>
      </w:r>
      <w:proofErr w:type="spellEnd"/>
      <w:r w:rsidRPr="002D6B5D">
        <w:rPr>
          <w:lang w:val="fr-FR"/>
        </w:rPr>
        <w:t xml:space="preserve"> </w:t>
      </w:r>
      <w:proofErr w:type="spellStart"/>
      <w:r w:rsidRPr="002D6B5D">
        <w:rPr>
          <w:lang w:val="fr-FR"/>
        </w:rPr>
        <w:t>inept</w:t>
      </w:r>
      <w:proofErr w:type="spellEnd"/>
      <w:r w:rsidRPr="002D6B5D">
        <w:rPr>
          <w:lang w:val="fr-FR"/>
        </w:rPr>
        <w:t xml:space="preserve"> and </w:t>
      </w:r>
      <w:proofErr w:type="spellStart"/>
      <w:r w:rsidRPr="002D6B5D">
        <w:rPr>
          <w:lang w:val="fr-FR"/>
        </w:rPr>
        <w:t>very</w:t>
      </w:r>
      <w:proofErr w:type="spellEnd"/>
      <w:r w:rsidRPr="002D6B5D">
        <w:rPr>
          <w:lang w:val="fr-FR"/>
        </w:rPr>
        <w:t xml:space="preserve"> </w:t>
      </w:r>
      <w:proofErr w:type="spellStart"/>
      <w:r w:rsidRPr="002D6B5D">
        <w:rPr>
          <w:lang w:val="fr-FR"/>
        </w:rPr>
        <w:t>clumsy</w:t>
      </w:r>
      <w:proofErr w:type="spellEnd"/>
      <w:r w:rsidRPr="002D6B5D">
        <w:rPr>
          <w:lang w:val="fr-FR"/>
        </w:rPr>
        <w:t xml:space="preserve"> in </w:t>
      </w:r>
      <w:proofErr w:type="spellStart"/>
      <w:r w:rsidRPr="002D6B5D">
        <w:rPr>
          <w:lang w:val="fr-FR"/>
        </w:rPr>
        <w:t>her</w:t>
      </w:r>
      <w:proofErr w:type="spellEnd"/>
      <w:r w:rsidRPr="002D6B5D">
        <w:rPr>
          <w:lang w:val="fr-FR"/>
        </w:rPr>
        <w:t xml:space="preserve"> relations </w:t>
      </w:r>
      <w:proofErr w:type="spellStart"/>
      <w:r w:rsidRPr="002D6B5D">
        <w:rPr>
          <w:lang w:val="fr-FR"/>
        </w:rPr>
        <w:t>with</w:t>
      </w:r>
      <w:proofErr w:type="spellEnd"/>
      <w:r w:rsidRPr="002D6B5D">
        <w:rPr>
          <w:lang w:val="fr-FR"/>
        </w:rPr>
        <w:t xml:space="preserve"> people on a more simple </w:t>
      </w:r>
      <w:proofErr w:type="spellStart"/>
      <w:r w:rsidRPr="002D6B5D">
        <w:rPr>
          <w:lang w:val="fr-FR"/>
        </w:rPr>
        <w:t>level</w:t>
      </w:r>
      <w:proofErr w:type="spellEnd"/>
      <w:r w:rsidRPr="002D6B5D">
        <w:rPr>
          <w:lang w:val="fr-FR"/>
        </w:rPr>
        <w:t xml:space="preserve">. So the </w:t>
      </w:r>
      <w:proofErr w:type="spellStart"/>
      <w:r w:rsidRPr="002D6B5D">
        <w:rPr>
          <w:lang w:val="fr-FR"/>
        </w:rPr>
        <w:t>play</w:t>
      </w:r>
      <w:proofErr w:type="spellEnd"/>
      <w:r w:rsidRPr="002D6B5D">
        <w:rPr>
          <w:lang w:val="fr-FR"/>
        </w:rPr>
        <w:t xml:space="preserve"> </w:t>
      </w:r>
      <w:proofErr w:type="spellStart"/>
      <w:r w:rsidRPr="002D6B5D">
        <w:rPr>
          <w:lang w:val="fr-FR"/>
        </w:rPr>
        <w:t>is</w:t>
      </w:r>
      <w:proofErr w:type="spellEnd"/>
      <w:r w:rsidRPr="002D6B5D">
        <w:rPr>
          <w:lang w:val="fr-FR"/>
        </w:rPr>
        <w:t xml:space="preserve"> about </w:t>
      </w:r>
      <w:proofErr w:type="spellStart"/>
      <w:r w:rsidRPr="002D6B5D">
        <w:rPr>
          <w:lang w:val="fr-FR"/>
        </w:rPr>
        <w:t>simplicity</w:t>
      </w:r>
      <w:proofErr w:type="spellEnd"/>
      <w:r w:rsidRPr="002D6B5D">
        <w:rPr>
          <w:lang w:val="fr-FR"/>
        </w:rPr>
        <w:t xml:space="preserve"> and complications. </w:t>
      </w:r>
    </w:p>
    <w:p w14:paraId="329797C1" w14:textId="77777777" w:rsidR="002D6B5D" w:rsidRPr="002D6B5D" w:rsidRDefault="002D6B5D" w:rsidP="002D6B5D">
      <w:pPr>
        <w:rPr>
          <w:lang w:val="fr-FR"/>
        </w:rPr>
      </w:pPr>
      <w:r w:rsidRPr="002D6B5D">
        <w:rPr>
          <w:lang w:val="fr-FR"/>
        </w:rPr>
        <w:t xml:space="preserve">I </w:t>
      </w:r>
      <w:proofErr w:type="spellStart"/>
      <w:r w:rsidRPr="002D6B5D">
        <w:rPr>
          <w:lang w:val="fr-FR"/>
        </w:rPr>
        <w:t>remembered</w:t>
      </w:r>
      <w:proofErr w:type="spellEnd"/>
      <w:r w:rsidRPr="002D6B5D">
        <w:rPr>
          <w:lang w:val="fr-FR"/>
        </w:rPr>
        <w:t xml:space="preserve"> </w:t>
      </w:r>
      <w:proofErr w:type="spellStart"/>
      <w:r w:rsidRPr="002D6B5D">
        <w:rPr>
          <w:lang w:val="fr-FR"/>
        </w:rPr>
        <w:t>my</w:t>
      </w:r>
      <w:proofErr w:type="spellEnd"/>
      <w:r w:rsidRPr="002D6B5D">
        <w:rPr>
          <w:lang w:val="fr-FR"/>
        </w:rPr>
        <w:t xml:space="preserve"> </w:t>
      </w:r>
      <w:proofErr w:type="spellStart"/>
      <w:r w:rsidRPr="002D6B5D">
        <w:rPr>
          <w:lang w:val="fr-FR"/>
        </w:rPr>
        <w:t>college</w:t>
      </w:r>
      <w:proofErr w:type="spellEnd"/>
      <w:r w:rsidRPr="002D6B5D">
        <w:rPr>
          <w:lang w:val="fr-FR"/>
        </w:rPr>
        <w:t xml:space="preserve"> </w:t>
      </w:r>
      <w:proofErr w:type="spellStart"/>
      <w:r w:rsidRPr="002D6B5D">
        <w:rPr>
          <w:lang w:val="fr-FR"/>
        </w:rPr>
        <w:t>classmates</w:t>
      </w:r>
      <w:proofErr w:type="spellEnd"/>
      <w:r w:rsidRPr="002D6B5D">
        <w:rPr>
          <w:lang w:val="fr-FR"/>
        </w:rPr>
        <w:t xml:space="preserve"> </w:t>
      </w:r>
      <w:proofErr w:type="spellStart"/>
      <w:r w:rsidRPr="002D6B5D">
        <w:rPr>
          <w:lang w:val="fr-FR"/>
        </w:rPr>
        <w:t>saying</w:t>
      </w:r>
      <w:proofErr w:type="spellEnd"/>
      <w:r w:rsidRPr="002D6B5D">
        <w:rPr>
          <w:lang w:val="fr-FR"/>
        </w:rPr>
        <w:t xml:space="preserve"> </w:t>
      </w:r>
      <w:proofErr w:type="spellStart"/>
      <w:r w:rsidRPr="002D6B5D">
        <w:rPr>
          <w:lang w:val="fr-FR"/>
        </w:rPr>
        <w:t>that</w:t>
      </w:r>
      <w:proofErr w:type="spellEnd"/>
      <w:r w:rsidRPr="002D6B5D">
        <w:rPr>
          <w:lang w:val="fr-FR"/>
        </w:rPr>
        <w:t xml:space="preserve"> </w:t>
      </w:r>
      <w:proofErr w:type="spellStart"/>
      <w:r w:rsidRPr="002D6B5D">
        <w:rPr>
          <w:lang w:val="fr-FR"/>
        </w:rPr>
        <w:t>they</w:t>
      </w:r>
      <w:proofErr w:type="spellEnd"/>
      <w:r w:rsidRPr="002D6B5D">
        <w:rPr>
          <w:lang w:val="fr-FR"/>
        </w:rPr>
        <w:t xml:space="preserve"> </w:t>
      </w:r>
      <w:proofErr w:type="spellStart"/>
      <w:r w:rsidRPr="002D6B5D">
        <w:rPr>
          <w:lang w:val="fr-FR"/>
        </w:rPr>
        <w:t>thought</w:t>
      </w:r>
      <w:proofErr w:type="spellEnd"/>
      <w:r w:rsidRPr="002D6B5D">
        <w:rPr>
          <w:lang w:val="fr-FR"/>
        </w:rPr>
        <w:t xml:space="preserve"> John Donne </w:t>
      </w:r>
      <w:proofErr w:type="spellStart"/>
      <w:r w:rsidRPr="002D6B5D">
        <w:rPr>
          <w:lang w:val="fr-FR"/>
        </w:rPr>
        <w:t>was</w:t>
      </w:r>
      <w:proofErr w:type="spellEnd"/>
      <w:r w:rsidRPr="002D6B5D">
        <w:rPr>
          <w:lang w:val="fr-FR"/>
        </w:rPr>
        <w:t xml:space="preserve"> the </w:t>
      </w:r>
      <w:proofErr w:type="spellStart"/>
      <w:r w:rsidRPr="002D6B5D">
        <w:rPr>
          <w:lang w:val="fr-FR"/>
        </w:rPr>
        <w:t>most</w:t>
      </w:r>
      <w:proofErr w:type="spellEnd"/>
      <w:r w:rsidRPr="002D6B5D">
        <w:rPr>
          <w:lang w:val="fr-FR"/>
        </w:rPr>
        <w:t xml:space="preserve"> </w:t>
      </w:r>
      <w:proofErr w:type="spellStart"/>
      <w:r w:rsidRPr="002D6B5D">
        <w:rPr>
          <w:lang w:val="fr-FR"/>
        </w:rPr>
        <w:t>difficult</w:t>
      </w:r>
      <w:proofErr w:type="spellEnd"/>
      <w:r w:rsidRPr="002D6B5D">
        <w:rPr>
          <w:lang w:val="fr-FR"/>
        </w:rPr>
        <w:t xml:space="preserve"> </w:t>
      </w:r>
      <w:proofErr w:type="spellStart"/>
      <w:r w:rsidRPr="002D6B5D">
        <w:rPr>
          <w:lang w:val="fr-FR"/>
        </w:rPr>
        <w:t>poet</w:t>
      </w:r>
      <w:proofErr w:type="spellEnd"/>
      <w:r w:rsidRPr="002D6B5D">
        <w:rPr>
          <w:lang w:val="fr-FR"/>
        </w:rPr>
        <w:t xml:space="preserve"> </w:t>
      </w:r>
      <w:proofErr w:type="spellStart"/>
      <w:r w:rsidRPr="002D6B5D">
        <w:rPr>
          <w:lang w:val="fr-FR"/>
        </w:rPr>
        <w:t>that</w:t>
      </w:r>
      <w:proofErr w:type="spellEnd"/>
      <w:r w:rsidRPr="002D6B5D">
        <w:rPr>
          <w:lang w:val="fr-FR"/>
        </w:rPr>
        <w:t xml:space="preserve"> </w:t>
      </w:r>
      <w:proofErr w:type="spellStart"/>
      <w:r w:rsidRPr="002D6B5D">
        <w:rPr>
          <w:lang w:val="fr-FR"/>
        </w:rPr>
        <w:t>they</w:t>
      </w:r>
      <w:proofErr w:type="spellEnd"/>
      <w:r w:rsidRPr="002D6B5D">
        <w:rPr>
          <w:lang w:val="fr-FR"/>
        </w:rPr>
        <w:t xml:space="preserve"> </w:t>
      </w:r>
      <w:proofErr w:type="spellStart"/>
      <w:r w:rsidRPr="002D6B5D">
        <w:rPr>
          <w:lang w:val="fr-FR"/>
        </w:rPr>
        <w:t>had</w:t>
      </w:r>
      <w:proofErr w:type="spellEnd"/>
      <w:r w:rsidRPr="002D6B5D">
        <w:rPr>
          <w:lang w:val="fr-FR"/>
        </w:rPr>
        <w:t xml:space="preserve"> to </w:t>
      </w:r>
      <w:proofErr w:type="spellStart"/>
      <w:r w:rsidRPr="002D6B5D">
        <w:rPr>
          <w:lang w:val="fr-FR"/>
        </w:rPr>
        <w:t>study</w:t>
      </w:r>
      <w:proofErr w:type="spellEnd"/>
      <w:r w:rsidRPr="002D6B5D">
        <w:rPr>
          <w:lang w:val="fr-FR"/>
        </w:rPr>
        <w:t xml:space="preserve"> </w:t>
      </w:r>
      <w:proofErr w:type="spellStart"/>
      <w:r w:rsidRPr="002D6B5D">
        <w:rPr>
          <w:lang w:val="fr-FR"/>
        </w:rPr>
        <w:t>so</w:t>
      </w:r>
      <w:proofErr w:type="spellEnd"/>
      <w:r w:rsidRPr="002D6B5D">
        <w:rPr>
          <w:lang w:val="fr-FR"/>
        </w:rPr>
        <w:t xml:space="preserve"> I made a point of not </w:t>
      </w:r>
      <w:proofErr w:type="spellStart"/>
      <w:r w:rsidRPr="002D6B5D">
        <w:rPr>
          <w:lang w:val="fr-FR"/>
        </w:rPr>
        <w:t>taking</w:t>
      </w:r>
      <w:proofErr w:type="spellEnd"/>
      <w:r w:rsidRPr="002D6B5D">
        <w:rPr>
          <w:lang w:val="fr-FR"/>
        </w:rPr>
        <w:t xml:space="preserve"> </w:t>
      </w:r>
      <w:proofErr w:type="spellStart"/>
      <w:r w:rsidRPr="002D6B5D">
        <w:rPr>
          <w:lang w:val="fr-FR"/>
        </w:rPr>
        <w:t>any</w:t>
      </w:r>
      <w:proofErr w:type="spellEnd"/>
      <w:r w:rsidRPr="002D6B5D">
        <w:rPr>
          <w:lang w:val="fr-FR"/>
        </w:rPr>
        <w:t xml:space="preserve"> classes </w:t>
      </w:r>
      <w:proofErr w:type="spellStart"/>
      <w:r w:rsidRPr="002D6B5D">
        <w:rPr>
          <w:lang w:val="fr-FR"/>
        </w:rPr>
        <w:t>that</w:t>
      </w:r>
      <w:proofErr w:type="spellEnd"/>
      <w:r w:rsidRPr="002D6B5D">
        <w:rPr>
          <w:lang w:val="fr-FR"/>
        </w:rPr>
        <w:t xml:space="preserve"> </w:t>
      </w:r>
      <w:proofErr w:type="spellStart"/>
      <w:r w:rsidRPr="002D6B5D">
        <w:rPr>
          <w:lang w:val="fr-FR"/>
        </w:rPr>
        <w:t>involved</w:t>
      </w:r>
      <w:proofErr w:type="spellEnd"/>
      <w:r w:rsidRPr="002D6B5D">
        <w:rPr>
          <w:lang w:val="fr-FR"/>
        </w:rPr>
        <w:t xml:space="preserve"> John Donne in </w:t>
      </w:r>
      <w:proofErr w:type="spellStart"/>
      <w:r w:rsidRPr="002D6B5D">
        <w:rPr>
          <w:lang w:val="fr-FR"/>
        </w:rPr>
        <w:t>any</w:t>
      </w:r>
      <w:proofErr w:type="spellEnd"/>
      <w:r w:rsidRPr="002D6B5D">
        <w:rPr>
          <w:lang w:val="fr-FR"/>
        </w:rPr>
        <w:t xml:space="preserve"> </w:t>
      </w:r>
      <w:proofErr w:type="spellStart"/>
      <w:r w:rsidRPr="002D6B5D">
        <w:rPr>
          <w:lang w:val="fr-FR"/>
        </w:rPr>
        <w:t>way</w:t>
      </w:r>
      <w:proofErr w:type="spellEnd"/>
      <w:r w:rsidRPr="002D6B5D">
        <w:rPr>
          <w:lang w:val="fr-FR"/>
        </w:rPr>
        <w:t xml:space="preserve">. …And I </w:t>
      </w:r>
      <w:proofErr w:type="spellStart"/>
      <w:r w:rsidRPr="002D6B5D">
        <w:rPr>
          <w:lang w:val="fr-FR"/>
        </w:rPr>
        <w:t>studied</w:t>
      </w:r>
      <w:proofErr w:type="spellEnd"/>
      <w:r w:rsidRPr="002D6B5D">
        <w:rPr>
          <w:lang w:val="fr-FR"/>
        </w:rPr>
        <w:t xml:space="preserve"> about John Donne for </w:t>
      </w:r>
      <w:proofErr w:type="spellStart"/>
      <w:r w:rsidRPr="002D6B5D">
        <w:rPr>
          <w:lang w:val="fr-FR"/>
        </w:rPr>
        <w:t>this</w:t>
      </w:r>
      <w:proofErr w:type="spellEnd"/>
      <w:r w:rsidRPr="002D6B5D">
        <w:rPr>
          <w:lang w:val="fr-FR"/>
        </w:rPr>
        <w:t xml:space="preserve"> </w:t>
      </w:r>
      <w:proofErr w:type="spellStart"/>
      <w:r w:rsidRPr="002D6B5D">
        <w:rPr>
          <w:lang w:val="fr-FR"/>
        </w:rPr>
        <w:t>play</w:t>
      </w:r>
      <w:proofErr w:type="spellEnd"/>
      <w:r w:rsidRPr="002D6B5D">
        <w:rPr>
          <w:lang w:val="fr-FR"/>
        </w:rPr>
        <w:t xml:space="preserve">. </w:t>
      </w:r>
    </w:p>
    <w:p w14:paraId="3D7A2707" w14:textId="7CA5A838" w:rsidR="00E74B63" w:rsidRDefault="002D6B5D" w:rsidP="002D6B5D">
      <w:pPr>
        <w:rPr>
          <w:lang w:val="fr-FR"/>
        </w:rPr>
      </w:pPr>
      <w:r w:rsidRPr="002D6B5D">
        <w:rPr>
          <w:lang w:val="fr-FR"/>
        </w:rPr>
        <w:t xml:space="preserve">I </w:t>
      </w:r>
      <w:proofErr w:type="spellStart"/>
      <w:r w:rsidRPr="002D6B5D">
        <w:rPr>
          <w:lang w:val="fr-FR"/>
        </w:rPr>
        <w:t>worked</w:t>
      </w:r>
      <w:proofErr w:type="spellEnd"/>
      <w:r w:rsidRPr="002D6B5D">
        <w:rPr>
          <w:lang w:val="fr-FR"/>
        </w:rPr>
        <w:t xml:space="preserve"> on the cancer and AIDS </w:t>
      </w:r>
      <w:proofErr w:type="spellStart"/>
      <w:r w:rsidRPr="002D6B5D">
        <w:rPr>
          <w:lang w:val="fr-FR"/>
        </w:rPr>
        <w:t>inpatient</w:t>
      </w:r>
      <w:proofErr w:type="spellEnd"/>
      <w:r w:rsidRPr="002D6B5D">
        <w:rPr>
          <w:lang w:val="fr-FR"/>
        </w:rPr>
        <w:t xml:space="preserve"> unit of a </w:t>
      </w:r>
      <w:proofErr w:type="spellStart"/>
      <w:r w:rsidRPr="002D6B5D">
        <w:rPr>
          <w:lang w:val="fr-FR"/>
        </w:rPr>
        <w:t>research</w:t>
      </w:r>
      <w:proofErr w:type="spellEnd"/>
      <w:r w:rsidRPr="002D6B5D">
        <w:rPr>
          <w:lang w:val="fr-FR"/>
        </w:rPr>
        <w:t xml:space="preserve"> </w:t>
      </w:r>
      <w:proofErr w:type="spellStart"/>
      <w:r w:rsidRPr="002D6B5D">
        <w:rPr>
          <w:lang w:val="fr-FR"/>
        </w:rPr>
        <w:t>hospital</w:t>
      </w:r>
      <w:proofErr w:type="spellEnd"/>
      <w:r w:rsidRPr="002D6B5D">
        <w:rPr>
          <w:lang w:val="fr-FR"/>
        </w:rPr>
        <w:t xml:space="preserve">. And </w:t>
      </w:r>
      <w:proofErr w:type="spellStart"/>
      <w:r w:rsidRPr="002D6B5D">
        <w:rPr>
          <w:lang w:val="fr-FR"/>
        </w:rPr>
        <w:t>so</w:t>
      </w:r>
      <w:proofErr w:type="spellEnd"/>
      <w:r w:rsidRPr="002D6B5D">
        <w:rPr>
          <w:lang w:val="fr-FR"/>
        </w:rPr>
        <w:t xml:space="preserve"> </w:t>
      </w:r>
      <w:proofErr w:type="spellStart"/>
      <w:r w:rsidRPr="002D6B5D">
        <w:rPr>
          <w:lang w:val="fr-FR"/>
        </w:rPr>
        <w:t>that's</w:t>
      </w:r>
      <w:proofErr w:type="spellEnd"/>
      <w:r w:rsidRPr="002D6B5D">
        <w:rPr>
          <w:lang w:val="fr-FR"/>
        </w:rPr>
        <w:t xml:space="preserve"> </w:t>
      </w:r>
      <w:proofErr w:type="spellStart"/>
      <w:r w:rsidRPr="002D6B5D">
        <w:rPr>
          <w:lang w:val="fr-FR"/>
        </w:rPr>
        <w:t>where</w:t>
      </w:r>
      <w:proofErr w:type="spellEnd"/>
      <w:r w:rsidRPr="002D6B5D">
        <w:rPr>
          <w:lang w:val="fr-FR"/>
        </w:rPr>
        <w:t xml:space="preserve"> the </w:t>
      </w:r>
      <w:proofErr w:type="spellStart"/>
      <w:r w:rsidRPr="002D6B5D">
        <w:rPr>
          <w:lang w:val="fr-FR"/>
        </w:rPr>
        <w:t>medical</w:t>
      </w:r>
      <w:proofErr w:type="spellEnd"/>
      <w:r w:rsidRPr="002D6B5D">
        <w:rPr>
          <w:lang w:val="fr-FR"/>
        </w:rPr>
        <w:t xml:space="preserve"> part </w:t>
      </w:r>
      <w:proofErr w:type="spellStart"/>
      <w:r w:rsidRPr="002D6B5D">
        <w:rPr>
          <w:lang w:val="fr-FR"/>
        </w:rPr>
        <w:t>comes</w:t>
      </w:r>
      <w:proofErr w:type="spellEnd"/>
      <w:r w:rsidRPr="002D6B5D">
        <w:rPr>
          <w:lang w:val="fr-FR"/>
        </w:rPr>
        <w:t xml:space="preserve"> </w:t>
      </w:r>
      <w:proofErr w:type="spellStart"/>
      <w:r w:rsidRPr="002D6B5D">
        <w:rPr>
          <w:lang w:val="fr-FR"/>
        </w:rPr>
        <w:t>from</w:t>
      </w:r>
      <w:proofErr w:type="spellEnd"/>
      <w:r w:rsidRPr="002D6B5D">
        <w:rPr>
          <w:lang w:val="fr-FR"/>
        </w:rPr>
        <w:t xml:space="preserve">. …I </w:t>
      </w:r>
      <w:proofErr w:type="spellStart"/>
      <w:r w:rsidRPr="002D6B5D">
        <w:rPr>
          <w:lang w:val="fr-FR"/>
        </w:rPr>
        <w:t>was</w:t>
      </w:r>
      <w:proofErr w:type="spellEnd"/>
      <w:r w:rsidRPr="002D6B5D">
        <w:rPr>
          <w:lang w:val="fr-FR"/>
        </w:rPr>
        <w:t xml:space="preserve"> the unit </w:t>
      </w:r>
      <w:proofErr w:type="spellStart"/>
      <w:r w:rsidRPr="002D6B5D">
        <w:rPr>
          <w:lang w:val="fr-FR"/>
        </w:rPr>
        <w:t>clerk</w:t>
      </w:r>
      <w:proofErr w:type="spellEnd"/>
      <w:r w:rsidRPr="002D6B5D">
        <w:rPr>
          <w:lang w:val="fr-FR"/>
        </w:rPr>
        <w:t xml:space="preserve">, </w:t>
      </w:r>
      <w:proofErr w:type="spellStart"/>
      <w:r w:rsidRPr="002D6B5D">
        <w:rPr>
          <w:lang w:val="fr-FR"/>
        </w:rPr>
        <w:t>which</w:t>
      </w:r>
      <w:proofErr w:type="spellEnd"/>
      <w:r w:rsidRPr="002D6B5D">
        <w:rPr>
          <w:lang w:val="fr-FR"/>
        </w:rPr>
        <w:t xml:space="preserve"> </w:t>
      </w:r>
      <w:proofErr w:type="spellStart"/>
      <w:r w:rsidRPr="002D6B5D">
        <w:rPr>
          <w:lang w:val="fr-FR"/>
        </w:rPr>
        <w:t>is</w:t>
      </w:r>
      <w:proofErr w:type="spellEnd"/>
      <w:r w:rsidRPr="002D6B5D">
        <w:rPr>
          <w:lang w:val="fr-FR"/>
        </w:rPr>
        <w:t xml:space="preserve"> a </w:t>
      </w:r>
      <w:proofErr w:type="spellStart"/>
      <w:r w:rsidRPr="002D6B5D">
        <w:rPr>
          <w:lang w:val="fr-FR"/>
        </w:rPr>
        <w:t>very</w:t>
      </w:r>
      <w:proofErr w:type="spellEnd"/>
      <w:r w:rsidRPr="002D6B5D">
        <w:rPr>
          <w:lang w:val="fr-FR"/>
        </w:rPr>
        <w:t xml:space="preserve"> </w:t>
      </w:r>
      <w:proofErr w:type="spellStart"/>
      <w:r w:rsidRPr="002D6B5D">
        <w:rPr>
          <w:lang w:val="fr-FR"/>
        </w:rPr>
        <w:t>low-level</w:t>
      </w:r>
      <w:proofErr w:type="spellEnd"/>
      <w:r w:rsidRPr="002D6B5D">
        <w:rPr>
          <w:lang w:val="fr-FR"/>
        </w:rPr>
        <w:t xml:space="preserve"> job in a </w:t>
      </w:r>
      <w:proofErr w:type="spellStart"/>
      <w:r w:rsidRPr="002D6B5D">
        <w:rPr>
          <w:lang w:val="fr-FR"/>
        </w:rPr>
        <w:t>hospital</w:t>
      </w:r>
      <w:proofErr w:type="spellEnd"/>
      <w:r w:rsidRPr="002D6B5D">
        <w:rPr>
          <w:lang w:val="fr-FR"/>
        </w:rPr>
        <w:t xml:space="preserve">. But for </w:t>
      </w:r>
      <w:proofErr w:type="spellStart"/>
      <w:r w:rsidRPr="002D6B5D">
        <w:rPr>
          <w:lang w:val="fr-FR"/>
        </w:rPr>
        <w:t>anyone</w:t>
      </w:r>
      <w:proofErr w:type="spellEnd"/>
      <w:r w:rsidRPr="002D6B5D">
        <w:rPr>
          <w:lang w:val="fr-FR"/>
        </w:rPr>
        <w:t xml:space="preserve"> </w:t>
      </w:r>
      <w:proofErr w:type="spellStart"/>
      <w:r w:rsidRPr="002D6B5D">
        <w:rPr>
          <w:lang w:val="fr-FR"/>
        </w:rPr>
        <w:t>who</w:t>
      </w:r>
      <w:proofErr w:type="spellEnd"/>
      <w:r w:rsidRPr="002D6B5D">
        <w:rPr>
          <w:lang w:val="fr-FR"/>
        </w:rPr>
        <w:t xml:space="preserve"> </w:t>
      </w:r>
      <w:proofErr w:type="spellStart"/>
      <w:r w:rsidRPr="002D6B5D">
        <w:rPr>
          <w:lang w:val="fr-FR"/>
        </w:rPr>
        <w:t>spent</w:t>
      </w:r>
      <w:proofErr w:type="spellEnd"/>
      <w:r w:rsidRPr="002D6B5D">
        <w:rPr>
          <w:lang w:val="fr-FR"/>
        </w:rPr>
        <w:t xml:space="preserve"> time in the </w:t>
      </w:r>
      <w:proofErr w:type="spellStart"/>
      <w:r w:rsidRPr="002D6B5D">
        <w:rPr>
          <w:lang w:val="fr-FR"/>
        </w:rPr>
        <w:t>hospital</w:t>
      </w:r>
      <w:proofErr w:type="spellEnd"/>
      <w:r w:rsidRPr="002D6B5D">
        <w:rPr>
          <w:lang w:val="fr-FR"/>
        </w:rPr>
        <w:t xml:space="preserve">, </w:t>
      </w:r>
      <w:proofErr w:type="spellStart"/>
      <w:r w:rsidRPr="002D6B5D">
        <w:rPr>
          <w:lang w:val="fr-FR"/>
        </w:rPr>
        <w:t>you</w:t>
      </w:r>
      <w:proofErr w:type="spellEnd"/>
      <w:r w:rsidRPr="002D6B5D">
        <w:rPr>
          <w:lang w:val="fr-FR"/>
        </w:rPr>
        <w:t xml:space="preserve"> know </w:t>
      </w:r>
      <w:proofErr w:type="spellStart"/>
      <w:r w:rsidRPr="002D6B5D">
        <w:rPr>
          <w:lang w:val="fr-FR"/>
        </w:rPr>
        <w:t>that</w:t>
      </w:r>
      <w:proofErr w:type="spellEnd"/>
      <w:r w:rsidRPr="002D6B5D">
        <w:rPr>
          <w:lang w:val="fr-FR"/>
        </w:rPr>
        <w:t xml:space="preserve"> </w:t>
      </w:r>
      <w:proofErr w:type="spellStart"/>
      <w:r w:rsidRPr="002D6B5D">
        <w:rPr>
          <w:lang w:val="fr-FR"/>
        </w:rPr>
        <w:t>that's</w:t>
      </w:r>
      <w:proofErr w:type="spellEnd"/>
      <w:r w:rsidRPr="002D6B5D">
        <w:rPr>
          <w:lang w:val="fr-FR"/>
        </w:rPr>
        <w:t xml:space="preserve"> the center of the action.</w:t>
      </w:r>
    </w:p>
    <w:p w14:paraId="58E3023C" w14:textId="14AB9E3D" w:rsidR="0088763C" w:rsidRPr="002D6B5D" w:rsidRDefault="0088763C" w:rsidP="0088763C">
      <w:pPr>
        <w:pStyle w:val="Heading2"/>
      </w:pPr>
      <w:bookmarkStart w:id="2" w:name="_Toc290630214"/>
      <w:r>
        <w:t>John Donne (1572-1631): Holy Sonnets: Death, be not proud</w:t>
      </w:r>
      <w:bookmarkEnd w:id="2"/>
    </w:p>
    <w:p w14:paraId="5CE3C2EC" w14:textId="571E1059" w:rsidR="0088763C" w:rsidRPr="0088763C" w:rsidRDefault="0088763C" w:rsidP="0088763C">
      <w:pPr>
        <w:jc w:val="center"/>
        <w:rPr>
          <w:lang w:val="fr-FR"/>
        </w:rPr>
      </w:pPr>
      <w:proofErr w:type="spellStart"/>
      <w:r w:rsidRPr="0088763C">
        <w:rPr>
          <w:lang w:val="fr-FR"/>
        </w:rPr>
        <w:t>Death</w:t>
      </w:r>
      <w:proofErr w:type="spellEnd"/>
      <w:r w:rsidRPr="0088763C">
        <w:rPr>
          <w:lang w:val="fr-FR"/>
        </w:rPr>
        <w:t xml:space="preserve">, </w:t>
      </w:r>
      <w:proofErr w:type="spellStart"/>
      <w:r w:rsidRPr="0088763C">
        <w:rPr>
          <w:lang w:val="fr-FR"/>
        </w:rPr>
        <w:t>be</w:t>
      </w:r>
      <w:proofErr w:type="spellEnd"/>
      <w:r w:rsidRPr="0088763C">
        <w:rPr>
          <w:lang w:val="fr-FR"/>
        </w:rPr>
        <w:t xml:space="preserve"> not </w:t>
      </w:r>
      <w:proofErr w:type="spellStart"/>
      <w:r w:rsidRPr="0088763C">
        <w:rPr>
          <w:lang w:val="fr-FR"/>
        </w:rPr>
        <w:t>proud</w:t>
      </w:r>
      <w:proofErr w:type="spellEnd"/>
      <w:r w:rsidRPr="0088763C">
        <w:rPr>
          <w:lang w:val="fr-FR"/>
        </w:rPr>
        <w:t xml:space="preserve">, </w:t>
      </w:r>
      <w:proofErr w:type="spellStart"/>
      <w:r w:rsidRPr="0088763C">
        <w:rPr>
          <w:lang w:val="fr-FR"/>
        </w:rPr>
        <w:t>though</w:t>
      </w:r>
      <w:proofErr w:type="spellEnd"/>
      <w:r w:rsidRPr="0088763C">
        <w:rPr>
          <w:lang w:val="fr-FR"/>
        </w:rPr>
        <w:t xml:space="preserve"> </w:t>
      </w:r>
      <w:proofErr w:type="spellStart"/>
      <w:r w:rsidRPr="0088763C">
        <w:rPr>
          <w:lang w:val="fr-FR"/>
        </w:rPr>
        <w:t>some</w:t>
      </w:r>
      <w:proofErr w:type="spellEnd"/>
      <w:r w:rsidRPr="0088763C">
        <w:rPr>
          <w:lang w:val="fr-FR"/>
        </w:rPr>
        <w:t xml:space="preserve"> have </w:t>
      </w:r>
      <w:proofErr w:type="spellStart"/>
      <w:r w:rsidRPr="0088763C">
        <w:rPr>
          <w:lang w:val="fr-FR"/>
        </w:rPr>
        <w:t>called</w:t>
      </w:r>
      <w:proofErr w:type="spellEnd"/>
      <w:r w:rsidRPr="0088763C">
        <w:rPr>
          <w:lang w:val="fr-FR"/>
        </w:rPr>
        <w:t xml:space="preserve"> </w:t>
      </w:r>
      <w:proofErr w:type="spellStart"/>
      <w:r w:rsidRPr="0088763C">
        <w:rPr>
          <w:lang w:val="fr-FR"/>
        </w:rPr>
        <w:t>thee</w:t>
      </w:r>
      <w:proofErr w:type="spellEnd"/>
      <w:r>
        <w:rPr>
          <w:lang w:val="fr-FR"/>
        </w:rPr>
        <w:br/>
      </w:r>
      <w:proofErr w:type="spellStart"/>
      <w:r w:rsidRPr="0088763C">
        <w:rPr>
          <w:lang w:val="fr-FR"/>
        </w:rPr>
        <w:t>Mighty</w:t>
      </w:r>
      <w:proofErr w:type="spellEnd"/>
      <w:r w:rsidRPr="0088763C">
        <w:rPr>
          <w:lang w:val="fr-FR"/>
        </w:rPr>
        <w:t xml:space="preserve"> and </w:t>
      </w:r>
      <w:proofErr w:type="spellStart"/>
      <w:r w:rsidRPr="0088763C">
        <w:rPr>
          <w:lang w:val="fr-FR"/>
        </w:rPr>
        <w:t>dreadful</w:t>
      </w:r>
      <w:proofErr w:type="spellEnd"/>
      <w:r w:rsidRPr="0088763C">
        <w:rPr>
          <w:lang w:val="fr-FR"/>
        </w:rPr>
        <w:t xml:space="preserve">, for </w:t>
      </w:r>
      <w:proofErr w:type="spellStart"/>
      <w:r w:rsidRPr="0088763C">
        <w:rPr>
          <w:lang w:val="fr-FR"/>
        </w:rPr>
        <w:t>thou</w:t>
      </w:r>
      <w:proofErr w:type="spellEnd"/>
      <w:r w:rsidRPr="0088763C">
        <w:rPr>
          <w:lang w:val="fr-FR"/>
        </w:rPr>
        <w:t xml:space="preserve"> art not </w:t>
      </w:r>
      <w:proofErr w:type="spellStart"/>
      <w:r w:rsidRPr="0088763C">
        <w:rPr>
          <w:lang w:val="fr-FR"/>
        </w:rPr>
        <w:t>so</w:t>
      </w:r>
      <w:proofErr w:type="gramStart"/>
      <w:r w:rsidRPr="0088763C">
        <w:rPr>
          <w:lang w:val="fr-FR"/>
        </w:rPr>
        <w:t>;</w:t>
      </w:r>
      <w:proofErr w:type="spellEnd"/>
      <w:proofErr w:type="gramEnd"/>
      <w:r>
        <w:rPr>
          <w:lang w:val="fr-FR"/>
        </w:rPr>
        <w:br/>
      </w:r>
      <w:r w:rsidRPr="0088763C">
        <w:rPr>
          <w:lang w:val="fr-FR"/>
        </w:rPr>
        <w:t xml:space="preserve">For </w:t>
      </w:r>
      <w:proofErr w:type="spellStart"/>
      <w:r w:rsidRPr="0088763C">
        <w:rPr>
          <w:lang w:val="fr-FR"/>
        </w:rPr>
        <w:t>those</w:t>
      </w:r>
      <w:proofErr w:type="spellEnd"/>
      <w:r w:rsidRPr="0088763C">
        <w:rPr>
          <w:lang w:val="fr-FR"/>
        </w:rPr>
        <w:t xml:space="preserve"> </w:t>
      </w:r>
      <w:proofErr w:type="spellStart"/>
      <w:r w:rsidRPr="0088763C">
        <w:rPr>
          <w:lang w:val="fr-FR"/>
        </w:rPr>
        <w:t>whom</w:t>
      </w:r>
      <w:proofErr w:type="spellEnd"/>
      <w:r w:rsidRPr="0088763C">
        <w:rPr>
          <w:lang w:val="fr-FR"/>
        </w:rPr>
        <w:t xml:space="preserve"> </w:t>
      </w:r>
      <w:proofErr w:type="spellStart"/>
      <w:r w:rsidRPr="0088763C">
        <w:rPr>
          <w:lang w:val="fr-FR"/>
        </w:rPr>
        <w:t>thou</w:t>
      </w:r>
      <w:proofErr w:type="spellEnd"/>
      <w:r w:rsidRPr="0088763C">
        <w:rPr>
          <w:lang w:val="fr-FR"/>
        </w:rPr>
        <w:t xml:space="preserve"> </w:t>
      </w:r>
      <w:proofErr w:type="spellStart"/>
      <w:r w:rsidRPr="0088763C">
        <w:rPr>
          <w:lang w:val="fr-FR"/>
        </w:rPr>
        <w:t>think'st</w:t>
      </w:r>
      <w:proofErr w:type="spellEnd"/>
      <w:r w:rsidRPr="0088763C">
        <w:rPr>
          <w:lang w:val="fr-FR"/>
        </w:rPr>
        <w:t xml:space="preserve"> </w:t>
      </w:r>
      <w:proofErr w:type="spellStart"/>
      <w:r w:rsidRPr="0088763C">
        <w:rPr>
          <w:lang w:val="fr-FR"/>
        </w:rPr>
        <w:t>thou</w:t>
      </w:r>
      <w:proofErr w:type="spellEnd"/>
      <w:r w:rsidRPr="0088763C">
        <w:rPr>
          <w:lang w:val="fr-FR"/>
        </w:rPr>
        <w:t xml:space="preserve"> </w:t>
      </w:r>
      <w:proofErr w:type="spellStart"/>
      <w:r w:rsidRPr="0088763C">
        <w:rPr>
          <w:lang w:val="fr-FR"/>
        </w:rPr>
        <w:t>dost</w:t>
      </w:r>
      <w:proofErr w:type="spellEnd"/>
      <w:r w:rsidRPr="0088763C">
        <w:rPr>
          <w:lang w:val="fr-FR"/>
        </w:rPr>
        <w:t xml:space="preserve"> </w:t>
      </w:r>
      <w:proofErr w:type="spellStart"/>
      <w:r w:rsidRPr="0088763C">
        <w:rPr>
          <w:lang w:val="fr-FR"/>
        </w:rPr>
        <w:t>overthrow,</w:t>
      </w:r>
      <w:proofErr w:type="spellEnd"/>
      <w:r>
        <w:rPr>
          <w:lang w:val="fr-FR"/>
        </w:rPr>
        <w:br/>
      </w:r>
      <w:r w:rsidRPr="0088763C">
        <w:rPr>
          <w:lang w:val="fr-FR"/>
        </w:rPr>
        <w:t xml:space="preserve">Die not, </w:t>
      </w:r>
      <w:proofErr w:type="spellStart"/>
      <w:r w:rsidRPr="0088763C">
        <w:rPr>
          <w:lang w:val="fr-FR"/>
        </w:rPr>
        <w:t>poor</w:t>
      </w:r>
      <w:proofErr w:type="spellEnd"/>
      <w:r w:rsidRPr="0088763C">
        <w:rPr>
          <w:lang w:val="fr-FR"/>
        </w:rPr>
        <w:t xml:space="preserve"> </w:t>
      </w:r>
      <w:proofErr w:type="spellStart"/>
      <w:r w:rsidRPr="0088763C">
        <w:rPr>
          <w:lang w:val="fr-FR"/>
        </w:rPr>
        <w:t>Death</w:t>
      </w:r>
      <w:proofErr w:type="spellEnd"/>
      <w:r w:rsidRPr="0088763C">
        <w:rPr>
          <w:lang w:val="fr-FR"/>
        </w:rPr>
        <w:t xml:space="preserve">, </w:t>
      </w:r>
      <w:proofErr w:type="spellStart"/>
      <w:r w:rsidRPr="0088763C">
        <w:rPr>
          <w:lang w:val="fr-FR"/>
        </w:rPr>
        <w:t>nor</w:t>
      </w:r>
      <w:proofErr w:type="spellEnd"/>
      <w:r w:rsidRPr="0088763C">
        <w:rPr>
          <w:lang w:val="fr-FR"/>
        </w:rPr>
        <w:t xml:space="preserve"> </w:t>
      </w:r>
      <w:proofErr w:type="spellStart"/>
      <w:r w:rsidRPr="0088763C">
        <w:rPr>
          <w:lang w:val="fr-FR"/>
        </w:rPr>
        <w:t>yet</w:t>
      </w:r>
      <w:proofErr w:type="spellEnd"/>
      <w:r w:rsidRPr="0088763C">
        <w:rPr>
          <w:lang w:val="fr-FR"/>
        </w:rPr>
        <w:t xml:space="preserve"> </w:t>
      </w:r>
      <w:proofErr w:type="spellStart"/>
      <w:r w:rsidRPr="0088763C">
        <w:rPr>
          <w:lang w:val="fr-FR"/>
        </w:rPr>
        <w:t>canst</w:t>
      </w:r>
      <w:proofErr w:type="spellEnd"/>
      <w:r w:rsidRPr="0088763C">
        <w:rPr>
          <w:lang w:val="fr-FR"/>
        </w:rPr>
        <w:t xml:space="preserve"> </w:t>
      </w:r>
      <w:proofErr w:type="spellStart"/>
      <w:r w:rsidRPr="0088763C">
        <w:rPr>
          <w:lang w:val="fr-FR"/>
        </w:rPr>
        <w:t>thou</w:t>
      </w:r>
      <w:proofErr w:type="spellEnd"/>
      <w:r w:rsidRPr="0088763C">
        <w:rPr>
          <w:lang w:val="fr-FR"/>
        </w:rPr>
        <w:t xml:space="preserve"> </w:t>
      </w:r>
      <w:proofErr w:type="spellStart"/>
      <w:r w:rsidRPr="0088763C">
        <w:rPr>
          <w:lang w:val="fr-FR"/>
        </w:rPr>
        <w:t>kill</w:t>
      </w:r>
      <w:proofErr w:type="spellEnd"/>
      <w:r w:rsidRPr="0088763C">
        <w:rPr>
          <w:lang w:val="fr-FR"/>
        </w:rPr>
        <w:t xml:space="preserve"> </w:t>
      </w:r>
      <w:proofErr w:type="spellStart"/>
      <w:r w:rsidRPr="0088763C">
        <w:rPr>
          <w:lang w:val="fr-FR"/>
        </w:rPr>
        <w:t>me.</w:t>
      </w:r>
      <w:proofErr w:type="spellEnd"/>
      <w:r>
        <w:rPr>
          <w:lang w:val="fr-FR"/>
        </w:rPr>
        <w:br/>
      </w:r>
      <w:proofErr w:type="spellStart"/>
      <w:r w:rsidRPr="0088763C">
        <w:rPr>
          <w:lang w:val="fr-FR"/>
        </w:rPr>
        <w:t>From</w:t>
      </w:r>
      <w:proofErr w:type="spellEnd"/>
      <w:r w:rsidRPr="0088763C">
        <w:rPr>
          <w:lang w:val="fr-FR"/>
        </w:rPr>
        <w:t xml:space="preserve"> </w:t>
      </w:r>
      <w:proofErr w:type="spellStart"/>
      <w:r w:rsidRPr="0088763C">
        <w:rPr>
          <w:lang w:val="fr-FR"/>
        </w:rPr>
        <w:t>rest</w:t>
      </w:r>
      <w:proofErr w:type="spellEnd"/>
      <w:r w:rsidRPr="0088763C">
        <w:rPr>
          <w:lang w:val="fr-FR"/>
        </w:rPr>
        <w:t xml:space="preserve"> and </w:t>
      </w:r>
      <w:proofErr w:type="spellStart"/>
      <w:r w:rsidRPr="0088763C">
        <w:rPr>
          <w:lang w:val="fr-FR"/>
        </w:rPr>
        <w:t>sleep</w:t>
      </w:r>
      <w:proofErr w:type="spellEnd"/>
      <w:r w:rsidRPr="0088763C">
        <w:rPr>
          <w:lang w:val="fr-FR"/>
        </w:rPr>
        <w:t xml:space="preserve">, </w:t>
      </w:r>
      <w:proofErr w:type="spellStart"/>
      <w:r w:rsidRPr="0088763C">
        <w:rPr>
          <w:lang w:val="fr-FR"/>
        </w:rPr>
        <w:t>which</w:t>
      </w:r>
      <w:proofErr w:type="spellEnd"/>
      <w:r w:rsidRPr="0088763C">
        <w:rPr>
          <w:lang w:val="fr-FR"/>
        </w:rPr>
        <w:t xml:space="preserve"> but </w:t>
      </w:r>
      <w:proofErr w:type="spellStart"/>
      <w:r w:rsidRPr="0088763C">
        <w:rPr>
          <w:lang w:val="fr-FR"/>
        </w:rPr>
        <w:t>thy</w:t>
      </w:r>
      <w:proofErr w:type="spellEnd"/>
      <w:r w:rsidRPr="0088763C">
        <w:rPr>
          <w:lang w:val="fr-FR"/>
        </w:rPr>
        <w:t xml:space="preserve"> </w:t>
      </w:r>
      <w:proofErr w:type="spellStart"/>
      <w:r w:rsidRPr="0088763C">
        <w:rPr>
          <w:lang w:val="fr-FR"/>
        </w:rPr>
        <w:t>pictures</w:t>
      </w:r>
      <w:proofErr w:type="spellEnd"/>
      <w:r w:rsidRPr="0088763C">
        <w:rPr>
          <w:lang w:val="fr-FR"/>
        </w:rPr>
        <w:t xml:space="preserve"> </w:t>
      </w:r>
      <w:proofErr w:type="spellStart"/>
      <w:r w:rsidRPr="0088763C">
        <w:rPr>
          <w:lang w:val="fr-FR"/>
        </w:rPr>
        <w:t>be</w:t>
      </w:r>
      <w:proofErr w:type="gramStart"/>
      <w:r w:rsidRPr="0088763C">
        <w:rPr>
          <w:lang w:val="fr-FR"/>
        </w:rPr>
        <w:t>,</w:t>
      </w:r>
      <w:proofErr w:type="spellEnd"/>
      <w:proofErr w:type="gramEnd"/>
      <w:r>
        <w:rPr>
          <w:lang w:val="fr-FR"/>
        </w:rPr>
        <w:br/>
      </w:r>
      <w:r w:rsidRPr="0088763C">
        <w:rPr>
          <w:lang w:val="fr-FR"/>
        </w:rPr>
        <w:t xml:space="preserve">Much </w:t>
      </w:r>
      <w:proofErr w:type="spellStart"/>
      <w:r w:rsidRPr="0088763C">
        <w:rPr>
          <w:lang w:val="fr-FR"/>
        </w:rPr>
        <w:t>pleasure</w:t>
      </w:r>
      <w:proofErr w:type="spellEnd"/>
      <w:r w:rsidRPr="0088763C">
        <w:rPr>
          <w:lang w:val="fr-FR"/>
        </w:rPr>
        <w:t xml:space="preserve">; </w:t>
      </w:r>
      <w:proofErr w:type="spellStart"/>
      <w:r w:rsidRPr="0088763C">
        <w:rPr>
          <w:lang w:val="fr-FR"/>
        </w:rPr>
        <w:t>then</w:t>
      </w:r>
      <w:proofErr w:type="spellEnd"/>
      <w:r w:rsidRPr="0088763C">
        <w:rPr>
          <w:lang w:val="fr-FR"/>
        </w:rPr>
        <w:t xml:space="preserve"> </w:t>
      </w:r>
      <w:proofErr w:type="spellStart"/>
      <w:r w:rsidRPr="0088763C">
        <w:rPr>
          <w:lang w:val="fr-FR"/>
        </w:rPr>
        <w:t>from</w:t>
      </w:r>
      <w:proofErr w:type="spellEnd"/>
      <w:r w:rsidRPr="0088763C">
        <w:rPr>
          <w:lang w:val="fr-FR"/>
        </w:rPr>
        <w:t xml:space="preserve"> </w:t>
      </w:r>
      <w:proofErr w:type="spellStart"/>
      <w:r w:rsidRPr="0088763C">
        <w:rPr>
          <w:lang w:val="fr-FR"/>
        </w:rPr>
        <w:t>thee</w:t>
      </w:r>
      <w:proofErr w:type="spellEnd"/>
      <w:r w:rsidRPr="0088763C">
        <w:rPr>
          <w:lang w:val="fr-FR"/>
        </w:rPr>
        <w:t xml:space="preserve"> </w:t>
      </w:r>
      <w:proofErr w:type="spellStart"/>
      <w:r w:rsidRPr="0088763C">
        <w:rPr>
          <w:lang w:val="fr-FR"/>
        </w:rPr>
        <w:t>much</w:t>
      </w:r>
      <w:proofErr w:type="spellEnd"/>
      <w:r w:rsidRPr="0088763C">
        <w:rPr>
          <w:lang w:val="fr-FR"/>
        </w:rPr>
        <w:t xml:space="preserve"> more must flow,</w:t>
      </w:r>
      <w:r>
        <w:rPr>
          <w:lang w:val="fr-FR"/>
        </w:rPr>
        <w:br/>
      </w:r>
      <w:r w:rsidRPr="0088763C">
        <w:rPr>
          <w:lang w:val="fr-FR"/>
        </w:rPr>
        <w:t xml:space="preserve">And </w:t>
      </w:r>
      <w:proofErr w:type="spellStart"/>
      <w:r w:rsidRPr="0088763C">
        <w:rPr>
          <w:lang w:val="fr-FR"/>
        </w:rPr>
        <w:t>soonest</w:t>
      </w:r>
      <w:proofErr w:type="spellEnd"/>
      <w:r w:rsidRPr="0088763C">
        <w:rPr>
          <w:lang w:val="fr-FR"/>
        </w:rPr>
        <w:t xml:space="preserve"> </w:t>
      </w:r>
      <w:proofErr w:type="spellStart"/>
      <w:r w:rsidRPr="0088763C">
        <w:rPr>
          <w:lang w:val="fr-FR"/>
        </w:rPr>
        <w:t>our</w:t>
      </w:r>
      <w:proofErr w:type="spellEnd"/>
      <w:r w:rsidRPr="0088763C">
        <w:rPr>
          <w:lang w:val="fr-FR"/>
        </w:rPr>
        <w:t xml:space="preserve"> best men </w:t>
      </w:r>
      <w:proofErr w:type="spellStart"/>
      <w:r w:rsidRPr="0088763C">
        <w:rPr>
          <w:lang w:val="fr-FR"/>
        </w:rPr>
        <w:t>with</w:t>
      </w:r>
      <w:proofErr w:type="spellEnd"/>
      <w:r w:rsidRPr="0088763C">
        <w:rPr>
          <w:lang w:val="fr-FR"/>
        </w:rPr>
        <w:t xml:space="preserve"> </w:t>
      </w:r>
      <w:proofErr w:type="spellStart"/>
      <w:r w:rsidRPr="0088763C">
        <w:rPr>
          <w:lang w:val="fr-FR"/>
        </w:rPr>
        <w:t>thee</w:t>
      </w:r>
      <w:proofErr w:type="spellEnd"/>
      <w:r w:rsidRPr="0088763C">
        <w:rPr>
          <w:lang w:val="fr-FR"/>
        </w:rPr>
        <w:t xml:space="preserve"> do </w:t>
      </w:r>
      <w:proofErr w:type="spellStart"/>
      <w:r w:rsidRPr="0088763C">
        <w:rPr>
          <w:lang w:val="fr-FR"/>
        </w:rPr>
        <w:t>go,</w:t>
      </w:r>
      <w:proofErr w:type="spellEnd"/>
      <w:r>
        <w:rPr>
          <w:lang w:val="fr-FR"/>
        </w:rPr>
        <w:br/>
      </w:r>
      <w:proofErr w:type="spellStart"/>
      <w:r w:rsidRPr="0088763C">
        <w:rPr>
          <w:lang w:val="fr-FR"/>
        </w:rPr>
        <w:t>Rest</w:t>
      </w:r>
      <w:proofErr w:type="spellEnd"/>
      <w:r w:rsidRPr="0088763C">
        <w:rPr>
          <w:lang w:val="fr-FR"/>
        </w:rPr>
        <w:t xml:space="preserve"> of </w:t>
      </w:r>
      <w:proofErr w:type="spellStart"/>
      <w:r w:rsidRPr="0088763C">
        <w:rPr>
          <w:lang w:val="fr-FR"/>
        </w:rPr>
        <w:t>their</w:t>
      </w:r>
      <w:proofErr w:type="spellEnd"/>
      <w:r w:rsidRPr="0088763C">
        <w:rPr>
          <w:lang w:val="fr-FR"/>
        </w:rPr>
        <w:t xml:space="preserve"> </w:t>
      </w:r>
      <w:proofErr w:type="spellStart"/>
      <w:r w:rsidRPr="0088763C">
        <w:rPr>
          <w:lang w:val="fr-FR"/>
        </w:rPr>
        <w:t>bones</w:t>
      </w:r>
      <w:proofErr w:type="spellEnd"/>
      <w:r w:rsidRPr="0088763C">
        <w:rPr>
          <w:lang w:val="fr-FR"/>
        </w:rPr>
        <w:t xml:space="preserve">, and </w:t>
      </w:r>
      <w:proofErr w:type="spellStart"/>
      <w:r w:rsidRPr="0088763C">
        <w:rPr>
          <w:lang w:val="fr-FR"/>
        </w:rPr>
        <w:t>soul's</w:t>
      </w:r>
      <w:proofErr w:type="spellEnd"/>
      <w:r w:rsidRPr="0088763C">
        <w:rPr>
          <w:lang w:val="fr-FR"/>
        </w:rPr>
        <w:t xml:space="preserve"> </w:t>
      </w:r>
      <w:proofErr w:type="spellStart"/>
      <w:r w:rsidRPr="0088763C">
        <w:rPr>
          <w:lang w:val="fr-FR"/>
        </w:rPr>
        <w:t>delivery.</w:t>
      </w:r>
      <w:proofErr w:type="spellEnd"/>
      <w:r>
        <w:rPr>
          <w:lang w:val="fr-FR"/>
        </w:rPr>
        <w:br/>
      </w:r>
      <w:r w:rsidRPr="0088763C">
        <w:rPr>
          <w:lang w:val="fr-FR"/>
        </w:rPr>
        <w:t xml:space="preserve">Thou art slave to fate, chance, </w:t>
      </w:r>
      <w:proofErr w:type="spellStart"/>
      <w:r w:rsidRPr="0088763C">
        <w:rPr>
          <w:lang w:val="fr-FR"/>
        </w:rPr>
        <w:t>kings</w:t>
      </w:r>
      <w:proofErr w:type="spellEnd"/>
      <w:r w:rsidRPr="0088763C">
        <w:rPr>
          <w:lang w:val="fr-FR"/>
        </w:rPr>
        <w:t xml:space="preserve">, and </w:t>
      </w:r>
      <w:proofErr w:type="spellStart"/>
      <w:r w:rsidRPr="0088763C">
        <w:rPr>
          <w:lang w:val="fr-FR"/>
        </w:rPr>
        <w:t>desperate</w:t>
      </w:r>
      <w:proofErr w:type="spellEnd"/>
      <w:r w:rsidRPr="0088763C">
        <w:rPr>
          <w:lang w:val="fr-FR"/>
        </w:rPr>
        <w:t xml:space="preserve"> men</w:t>
      </w:r>
      <w:proofErr w:type="gramStart"/>
      <w:r w:rsidRPr="0088763C">
        <w:rPr>
          <w:lang w:val="fr-FR"/>
        </w:rPr>
        <w:t>,</w:t>
      </w:r>
      <w:proofErr w:type="gramEnd"/>
      <w:r>
        <w:rPr>
          <w:lang w:val="fr-FR"/>
        </w:rPr>
        <w:br/>
      </w:r>
      <w:r w:rsidRPr="0088763C">
        <w:rPr>
          <w:lang w:val="fr-FR"/>
        </w:rPr>
        <w:t xml:space="preserve">And </w:t>
      </w:r>
      <w:proofErr w:type="spellStart"/>
      <w:r w:rsidRPr="0088763C">
        <w:rPr>
          <w:lang w:val="fr-FR"/>
        </w:rPr>
        <w:t>dost</w:t>
      </w:r>
      <w:proofErr w:type="spellEnd"/>
      <w:r w:rsidRPr="0088763C">
        <w:rPr>
          <w:lang w:val="fr-FR"/>
        </w:rPr>
        <w:t xml:space="preserve"> </w:t>
      </w:r>
      <w:proofErr w:type="spellStart"/>
      <w:r w:rsidRPr="0088763C">
        <w:rPr>
          <w:lang w:val="fr-FR"/>
        </w:rPr>
        <w:t>with</w:t>
      </w:r>
      <w:proofErr w:type="spellEnd"/>
      <w:r w:rsidRPr="0088763C">
        <w:rPr>
          <w:lang w:val="fr-FR"/>
        </w:rPr>
        <w:t xml:space="preserve"> poison, </w:t>
      </w:r>
      <w:proofErr w:type="spellStart"/>
      <w:r w:rsidRPr="0088763C">
        <w:rPr>
          <w:lang w:val="fr-FR"/>
        </w:rPr>
        <w:t>war</w:t>
      </w:r>
      <w:proofErr w:type="spellEnd"/>
      <w:r w:rsidRPr="0088763C">
        <w:rPr>
          <w:lang w:val="fr-FR"/>
        </w:rPr>
        <w:t xml:space="preserve">, and </w:t>
      </w:r>
      <w:proofErr w:type="spellStart"/>
      <w:r w:rsidRPr="0088763C">
        <w:rPr>
          <w:lang w:val="fr-FR"/>
        </w:rPr>
        <w:t>sickness</w:t>
      </w:r>
      <w:proofErr w:type="spellEnd"/>
      <w:r w:rsidRPr="0088763C">
        <w:rPr>
          <w:lang w:val="fr-FR"/>
        </w:rPr>
        <w:t xml:space="preserve"> </w:t>
      </w:r>
      <w:proofErr w:type="spellStart"/>
      <w:r w:rsidRPr="0088763C">
        <w:rPr>
          <w:lang w:val="fr-FR"/>
        </w:rPr>
        <w:t>dwell;</w:t>
      </w:r>
      <w:proofErr w:type="spellEnd"/>
      <w:r>
        <w:rPr>
          <w:lang w:val="fr-FR"/>
        </w:rPr>
        <w:br/>
      </w:r>
      <w:r w:rsidRPr="0088763C">
        <w:rPr>
          <w:lang w:val="fr-FR"/>
        </w:rPr>
        <w:t xml:space="preserve">And </w:t>
      </w:r>
      <w:proofErr w:type="spellStart"/>
      <w:r w:rsidRPr="0088763C">
        <w:rPr>
          <w:lang w:val="fr-FR"/>
        </w:rPr>
        <w:t>poppy</w:t>
      </w:r>
      <w:proofErr w:type="spellEnd"/>
      <w:r w:rsidRPr="0088763C">
        <w:rPr>
          <w:lang w:val="fr-FR"/>
        </w:rPr>
        <w:t xml:space="preserve"> or </w:t>
      </w:r>
      <w:proofErr w:type="spellStart"/>
      <w:r w:rsidRPr="0088763C">
        <w:rPr>
          <w:lang w:val="fr-FR"/>
        </w:rPr>
        <w:t>charms</w:t>
      </w:r>
      <w:proofErr w:type="spellEnd"/>
      <w:r w:rsidRPr="0088763C">
        <w:rPr>
          <w:lang w:val="fr-FR"/>
        </w:rPr>
        <w:t xml:space="preserve"> </w:t>
      </w:r>
      <w:proofErr w:type="spellStart"/>
      <w:r w:rsidRPr="0088763C">
        <w:rPr>
          <w:lang w:val="fr-FR"/>
        </w:rPr>
        <w:t>can</w:t>
      </w:r>
      <w:proofErr w:type="spellEnd"/>
      <w:r w:rsidRPr="0088763C">
        <w:rPr>
          <w:lang w:val="fr-FR"/>
        </w:rPr>
        <w:t xml:space="preserve"> </w:t>
      </w:r>
      <w:proofErr w:type="spellStart"/>
      <w:r w:rsidRPr="0088763C">
        <w:rPr>
          <w:lang w:val="fr-FR"/>
        </w:rPr>
        <w:t>make</w:t>
      </w:r>
      <w:proofErr w:type="spellEnd"/>
      <w:r w:rsidRPr="0088763C">
        <w:rPr>
          <w:lang w:val="fr-FR"/>
        </w:rPr>
        <w:t xml:space="preserve"> us </w:t>
      </w:r>
      <w:proofErr w:type="spellStart"/>
      <w:r w:rsidRPr="0088763C">
        <w:rPr>
          <w:lang w:val="fr-FR"/>
        </w:rPr>
        <w:t>sleep</w:t>
      </w:r>
      <w:proofErr w:type="spellEnd"/>
      <w:r w:rsidRPr="0088763C">
        <w:rPr>
          <w:lang w:val="fr-FR"/>
        </w:rPr>
        <w:t xml:space="preserve"> as </w:t>
      </w:r>
      <w:proofErr w:type="spellStart"/>
      <w:r w:rsidRPr="0088763C">
        <w:rPr>
          <w:lang w:val="fr-FR"/>
        </w:rPr>
        <w:t>well</w:t>
      </w:r>
      <w:proofErr w:type="spellEnd"/>
      <w:r>
        <w:rPr>
          <w:lang w:val="fr-FR"/>
        </w:rPr>
        <w:br/>
      </w:r>
      <w:r w:rsidRPr="0088763C">
        <w:rPr>
          <w:lang w:val="fr-FR"/>
        </w:rPr>
        <w:t xml:space="preserve">And </w:t>
      </w:r>
      <w:proofErr w:type="spellStart"/>
      <w:r w:rsidRPr="0088763C">
        <w:rPr>
          <w:lang w:val="fr-FR"/>
        </w:rPr>
        <w:t>better</w:t>
      </w:r>
      <w:proofErr w:type="spellEnd"/>
      <w:r w:rsidRPr="0088763C">
        <w:rPr>
          <w:lang w:val="fr-FR"/>
        </w:rPr>
        <w:t xml:space="preserve"> </w:t>
      </w:r>
      <w:proofErr w:type="spellStart"/>
      <w:r w:rsidRPr="0088763C">
        <w:rPr>
          <w:lang w:val="fr-FR"/>
        </w:rPr>
        <w:t>than</w:t>
      </w:r>
      <w:proofErr w:type="spellEnd"/>
      <w:r w:rsidRPr="0088763C">
        <w:rPr>
          <w:lang w:val="fr-FR"/>
        </w:rPr>
        <w:t xml:space="preserve"> </w:t>
      </w:r>
      <w:proofErr w:type="spellStart"/>
      <w:r w:rsidRPr="0088763C">
        <w:rPr>
          <w:lang w:val="fr-FR"/>
        </w:rPr>
        <w:t>thy</w:t>
      </w:r>
      <w:proofErr w:type="spellEnd"/>
      <w:r w:rsidRPr="0088763C">
        <w:rPr>
          <w:lang w:val="fr-FR"/>
        </w:rPr>
        <w:t xml:space="preserve"> stroke; </w:t>
      </w:r>
      <w:proofErr w:type="spellStart"/>
      <w:r w:rsidRPr="0088763C">
        <w:rPr>
          <w:lang w:val="fr-FR"/>
        </w:rPr>
        <w:t>why</w:t>
      </w:r>
      <w:proofErr w:type="spellEnd"/>
      <w:r w:rsidRPr="0088763C">
        <w:rPr>
          <w:lang w:val="fr-FR"/>
        </w:rPr>
        <w:t xml:space="preserve"> </w:t>
      </w:r>
      <w:proofErr w:type="spellStart"/>
      <w:r w:rsidRPr="0088763C">
        <w:rPr>
          <w:lang w:val="fr-FR"/>
        </w:rPr>
        <w:t>swell'st</w:t>
      </w:r>
      <w:proofErr w:type="spellEnd"/>
      <w:r w:rsidRPr="0088763C">
        <w:rPr>
          <w:lang w:val="fr-FR"/>
        </w:rPr>
        <w:t xml:space="preserve"> </w:t>
      </w:r>
      <w:proofErr w:type="spellStart"/>
      <w:r w:rsidRPr="0088763C">
        <w:rPr>
          <w:lang w:val="fr-FR"/>
        </w:rPr>
        <w:t>thou</w:t>
      </w:r>
      <w:proofErr w:type="spellEnd"/>
      <w:r w:rsidRPr="0088763C">
        <w:rPr>
          <w:lang w:val="fr-FR"/>
        </w:rPr>
        <w:t xml:space="preserve"> </w:t>
      </w:r>
      <w:proofErr w:type="spellStart"/>
      <w:r w:rsidRPr="0088763C">
        <w:rPr>
          <w:lang w:val="fr-FR"/>
        </w:rPr>
        <w:t>then?</w:t>
      </w:r>
      <w:proofErr w:type="spellEnd"/>
      <w:r>
        <w:rPr>
          <w:lang w:val="fr-FR"/>
        </w:rPr>
        <w:br/>
      </w:r>
      <w:r w:rsidRPr="0088763C">
        <w:rPr>
          <w:lang w:val="fr-FR"/>
        </w:rPr>
        <w:t xml:space="preserve">One short </w:t>
      </w:r>
      <w:proofErr w:type="spellStart"/>
      <w:r w:rsidRPr="0088763C">
        <w:rPr>
          <w:lang w:val="fr-FR"/>
        </w:rPr>
        <w:t>sleep</w:t>
      </w:r>
      <w:proofErr w:type="spellEnd"/>
      <w:r w:rsidRPr="0088763C">
        <w:rPr>
          <w:lang w:val="fr-FR"/>
        </w:rPr>
        <w:t xml:space="preserve"> </w:t>
      </w:r>
      <w:proofErr w:type="spellStart"/>
      <w:r w:rsidRPr="0088763C">
        <w:rPr>
          <w:lang w:val="fr-FR"/>
        </w:rPr>
        <w:t>past</w:t>
      </w:r>
      <w:proofErr w:type="spellEnd"/>
      <w:r w:rsidRPr="0088763C">
        <w:rPr>
          <w:lang w:val="fr-FR"/>
        </w:rPr>
        <w:t xml:space="preserve">, </w:t>
      </w:r>
      <w:proofErr w:type="spellStart"/>
      <w:r w:rsidRPr="0088763C">
        <w:rPr>
          <w:lang w:val="fr-FR"/>
        </w:rPr>
        <w:t>we</w:t>
      </w:r>
      <w:proofErr w:type="spellEnd"/>
      <w:r w:rsidRPr="0088763C">
        <w:rPr>
          <w:lang w:val="fr-FR"/>
        </w:rPr>
        <w:t xml:space="preserve"> </w:t>
      </w:r>
      <w:proofErr w:type="spellStart"/>
      <w:r w:rsidRPr="0088763C">
        <w:rPr>
          <w:lang w:val="fr-FR"/>
        </w:rPr>
        <w:t>wake</w:t>
      </w:r>
      <w:proofErr w:type="spellEnd"/>
      <w:r w:rsidRPr="0088763C">
        <w:rPr>
          <w:lang w:val="fr-FR"/>
        </w:rPr>
        <w:t xml:space="preserve"> </w:t>
      </w:r>
      <w:proofErr w:type="spellStart"/>
      <w:r w:rsidRPr="0088763C">
        <w:rPr>
          <w:lang w:val="fr-FR"/>
        </w:rPr>
        <w:t>eternally</w:t>
      </w:r>
      <w:proofErr w:type="gramStart"/>
      <w:r w:rsidRPr="0088763C">
        <w:rPr>
          <w:lang w:val="fr-FR"/>
        </w:rPr>
        <w:t>,</w:t>
      </w:r>
      <w:proofErr w:type="spellEnd"/>
      <w:proofErr w:type="gramEnd"/>
      <w:r>
        <w:rPr>
          <w:lang w:val="fr-FR"/>
        </w:rPr>
        <w:br/>
      </w:r>
      <w:r w:rsidRPr="0088763C">
        <w:rPr>
          <w:lang w:val="fr-FR"/>
        </w:rPr>
        <w:t xml:space="preserve">And </w:t>
      </w:r>
      <w:proofErr w:type="spellStart"/>
      <w:r w:rsidRPr="0088763C">
        <w:rPr>
          <w:lang w:val="fr-FR"/>
        </w:rPr>
        <w:t>death</w:t>
      </w:r>
      <w:proofErr w:type="spellEnd"/>
      <w:r w:rsidRPr="0088763C">
        <w:rPr>
          <w:lang w:val="fr-FR"/>
        </w:rPr>
        <w:t xml:space="preserve"> </w:t>
      </w:r>
      <w:proofErr w:type="spellStart"/>
      <w:r w:rsidRPr="0088763C">
        <w:rPr>
          <w:lang w:val="fr-FR"/>
        </w:rPr>
        <w:t>shall</w:t>
      </w:r>
      <w:proofErr w:type="spellEnd"/>
      <w:r w:rsidRPr="0088763C">
        <w:rPr>
          <w:lang w:val="fr-FR"/>
        </w:rPr>
        <w:t xml:space="preserve"> </w:t>
      </w:r>
      <w:proofErr w:type="spellStart"/>
      <w:r w:rsidRPr="0088763C">
        <w:rPr>
          <w:lang w:val="fr-FR"/>
        </w:rPr>
        <w:t>be</w:t>
      </w:r>
      <w:proofErr w:type="spellEnd"/>
      <w:r w:rsidRPr="0088763C">
        <w:rPr>
          <w:lang w:val="fr-FR"/>
        </w:rPr>
        <w:t xml:space="preserve"> no more; </w:t>
      </w:r>
      <w:proofErr w:type="spellStart"/>
      <w:r w:rsidRPr="0088763C">
        <w:rPr>
          <w:lang w:val="fr-FR"/>
        </w:rPr>
        <w:t>Death</w:t>
      </w:r>
      <w:proofErr w:type="spellEnd"/>
      <w:r w:rsidRPr="0088763C">
        <w:rPr>
          <w:lang w:val="fr-FR"/>
        </w:rPr>
        <w:t xml:space="preserve">, </w:t>
      </w:r>
      <w:proofErr w:type="spellStart"/>
      <w:r w:rsidRPr="0088763C">
        <w:rPr>
          <w:lang w:val="fr-FR"/>
        </w:rPr>
        <w:t>thou</w:t>
      </w:r>
      <w:proofErr w:type="spellEnd"/>
      <w:r w:rsidRPr="0088763C">
        <w:rPr>
          <w:lang w:val="fr-FR"/>
        </w:rPr>
        <w:t xml:space="preserve"> </w:t>
      </w:r>
      <w:proofErr w:type="spellStart"/>
      <w:r w:rsidRPr="0088763C">
        <w:rPr>
          <w:lang w:val="fr-FR"/>
        </w:rPr>
        <w:t>shalt</w:t>
      </w:r>
      <w:proofErr w:type="spellEnd"/>
      <w:r w:rsidRPr="0088763C">
        <w:rPr>
          <w:lang w:val="fr-FR"/>
        </w:rPr>
        <w:t xml:space="preserve"> die.</w:t>
      </w:r>
    </w:p>
    <w:p w14:paraId="4865D05B" w14:textId="7DF58BF1" w:rsidR="0088763C" w:rsidRPr="0088763C" w:rsidRDefault="0088763C" w:rsidP="0088763C">
      <w:pPr>
        <w:rPr>
          <w:lang w:val="fr-FR"/>
        </w:rPr>
      </w:pPr>
      <w:r w:rsidRPr="0088763C">
        <w:rPr>
          <w:lang w:val="fr-FR"/>
        </w:rPr>
        <w:t xml:space="preserve">Original </w:t>
      </w:r>
      <w:proofErr w:type="spellStart"/>
      <w:r w:rsidRPr="0088763C">
        <w:rPr>
          <w:lang w:val="fr-FR"/>
        </w:rPr>
        <w:t>text</w:t>
      </w:r>
      <w:proofErr w:type="spellEnd"/>
      <w:r w:rsidRPr="0088763C">
        <w:rPr>
          <w:lang w:val="fr-FR"/>
        </w:rPr>
        <w:t xml:space="preserve">: John Donne, </w:t>
      </w:r>
      <w:proofErr w:type="spellStart"/>
      <w:r w:rsidRPr="0088763C">
        <w:rPr>
          <w:lang w:val="fr-FR"/>
        </w:rPr>
        <w:t>Poems</w:t>
      </w:r>
      <w:proofErr w:type="spellEnd"/>
      <w:r w:rsidRPr="0088763C">
        <w:rPr>
          <w:lang w:val="fr-FR"/>
        </w:rPr>
        <w:t xml:space="preserve">, by J. D. </w:t>
      </w:r>
      <w:proofErr w:type="spellStart"/>
      <w:r w:rsidRPr="0088763C">
        <w:rPr>
          <w:lang w:val="fr-FR"/>
        </w:rPr>
        <w:t>With</w:t>
      </w:r>
      <w:proofErr w:type="spellEnd"/>
      <w:r w:rsidRPr="0088763C">
        <w:rPr>
          <w:lang w:val="fr-FR"/>
        </w:rPr>
        <w:t xml:space="preserve"> </w:t>
      </w:r>
      <w:proofErr w:type="spellStart"/>
      <w:r w:rsidRPr="0088763C">
        <w:rPr>
          <w:lang w:val="fr-FR"/>
        </w:rPr>
        <w:t>elegies</w:t>
      </w:r>
      <w:proofErr w:type="spellEnd"/>
      <w:r w:rsidRPr="0088763C">
        <w:rPr>
          <w:lang w:val="fr-FR"/>
        </w:rPr>
        <w:t xml:space="preserve"> on the </w:t>
      </w:r>
      <w:proofErr w:type="spellStart"/>
      <w:r w:rsidRPr="0088763C">
        <w:rPr>
          <w:lang w:val="fr-FR"/>
        </w:rPr>
        <w:t>authors</w:t>
      </w:r>
      <w:proofErr w:type="spellEnd"/>
      <w:r w:rsidRPr="0088763C">
        <w:rPr>
          <w:lang w:val="fr-FR"/>
        </w:rPr>
        <w:t xml:space="preserve"> </w:t>
      </w:r>
      <w:proofErr w:type="spellStart"/>
      <w:r w:rsidRPr="0088763C">
        <w:rPr>
          <w:lang w:val="fr-FR"/>
        </w:rPr>
        <w:t>death</w:t>
      </w:r>
      <w:proofErr w:type="spellEnd"/>
      <w:r w:rsidRPr="0088763C">
        <w:rPr>
          <w:lang w:val="fr-FR"/>
        </w:rPr>
        <w:t xml:space="preserve"> (M. F. for J. </w:t>
      </w:r>
      <w:proofErr w:type="spellStart"/>
      <w:r w:rsidRPr="0088763C">
        <w:rPr>
          <w:lang w:val="fr-FR"/>
        </w:rPr>
        <w:t>Marriot</w:t>
      </w:r>
      <w:proofErr w:type="spellEnd"/>
      <w:r w:rsidRPr="0088763C">
        <w:rPr>
          <w:lang w:val="fr-FR"/>
        </w:rPr>
        <w:t xml:space="preserve">, 1633). MICF no. 556 ROBA. Facs. </w:t>
      </w:r>
      <w:proofErr w:type="spellStart"/>
      <w:proofErr w:type="gramStart"/>
      <w:r w:rsidRPr="0088763C">
        <w:rPr>
          <w:lang w:val="fr-FR"/>
        </w:rPr>
        <w:t>edn</w:t>
      </w:r>
      <w:proofErr w:type="spellEnd"/>
      <w:proofErr w:type="gramEnd"/>
      <w:r w:rsidRPr="0088763C">
        <w:rPr>
          <w:lang w:val="fr-FR"/>
        </w:rPr>
        <w:t xml:space="preserve">. </w:t>
      </w:r>
      <w:proofErr w:type="spellStart"/>
      <w:r w:rsidRPr="0088763C">
        <w:rPr>
          <w:lang w:val="fr-FR"/>
        </w:rPr>
        <w:t>Menston</w:t>
      </w:r>
      <w:proofErr w:type="spellEnd"/>
      <w:r w:rsidRPr="0088763C">
        <w:rPr>
          <w:lang w:val="fr-FR"/>
        </w:rPr>
        <w:t xml:space="preserve">: </w:t>
      </w:r>
      <w:proofErr w:type="spellStart"/>
      <w:r w:rsidRPr="0088763C">
        <w:rPr>
          <w:lang w:val="fr-FR"/>
        </w:rPr>
        <w:t>Scolar</w:t>
      </w:r>
      <w:proofErr w:type="spellEnd"/>
      <w:r w:rsidRPr="0088763C">
        <w:rPr>
          <w:lang w:val="fr-FR"/>
        </w:rPr>
        <w:t xml:space="preserve"> </w:t>
      </w:r>
      <w:proofErr w:type="spellStart"/>
      <w:r w:rsidRPr="0088763C">
        <w:rPr>
          <w:lang w:val="fr-FR"/>
        </w:rPr>
        <w:t>Press</w:t>
      </w:r>
      <w:proofErr w:type="spellEnd"/>
      <w:r w:rsidRPr="0088763C">
        <w:rPr>
          <w:lang w:val="fr-FR"/>
        </w:rPr>
        <w:t>, 1969. PR 2245 A2 1633A. STC 7045.</w:t>
      </w:r>
      <w:r>
        <w:rPr>
          <w:lang w:val="fr-FR"/>
        </w:rPr>
        <w:t xml:space="preserve"> </w:t>
      </w:r>
      <w:r w:rsidRPr="0088763C">
        <w:rPr>
          <w:lang w:val="fr-FR"/>
        </w:rPr>
        <w:t xml:space="preserve">First publication date: 1633 RPO </w:t>
      </w:r>
      <w:proofErr w:type="spellStart"/>
      <w:r w:rsidRPr="0088763C">
        <w:rPr>
          <w:lang w:val="fr-FR"/>
        </w:rPr>
        <w:t>poem</w:t>
      </w:r>
      <w:proofErr w:type="spellEnd"/>
      <w:r w:rsidRPr="0088763C">
        <w:rPr>
          <w:lang w:val="fr-FR"/>
        </w:rPr>
        <w:t xml:space="preserve"> editor: N. J. </w:t>
      </w:r>
      <w:proofErr w:type="spellStart"/>
      <w:r w:rsidRPr="0088763C">
        <w:rPr>
          <w:lang w:val="fr-FR"/>
        </w:rPr>
        <w:t>Endicott</w:t>
      </w:r>
      <w:proofErr w:type="spellEnd"/>
    </w:p>
    <w:p w14:paraId="42522339" w14:textId="2A8A4D8F" w:rsidR="0088763C" w:rsidRPr="0088763C" w:rsidRDefault="0088763C" w:rsidP="0088763C">
      <w:pPr>
        <w:rPr>
          <w:lang w:val="fr-FR"/>
        </w:rPr>
      </w:pPr>
      <w:proofErr w:type="spellStart"/>
      <w:r w:rsidRPr="0088763C">
        <w:rPr>
          <w:lang w:val="fr-FR"/>
        </w:rPr>
        <w:lastRenderedPageBreak/>
        <w:t>Other</w:t>
      </w:r>
      <w:proofErr w:type="spellEnd"/>
      <w:r w:rsidRPr="0088763C">
        <w:rPr>
          <w:lang w:val="fr-FR"/>
        </w:rPr>
        <w:t xml:space="preserve"> </w:t>
      </w:r>
      <w:proofErr w:type="spellStart"/>
      <w:r w:rsidRPr="0088763C">
        <w:rPr>
          <w:lang w:val="fr-FR"/>
        </w:rPr>
        <w:t>editions</w:t>
      </w:r>
      <w:proofErr w:type="spellEnd"/>
      <w:r w:rsidRPr="0088763C">
        <w:rPr>
          <w:lang w:val="fr-FR"/>
        </w:rPr>
        <w:t xml:space="preserve"> of the last line </w:t>
      </w:r>
      <w:proofErr w:type="spellStart"/>
      <w:r w:rsidRPr="0088763C">
        <w:rPr>
          <w:lang w:val="fr-FR"/>
        </w:rPr>
        <w:t>read</w:t>
      </w:r>
      <w:proofErr w:type="spellEnd"/>
      <w:r w:rsidRPr="0088763C">
        <w:rPr>
          <w:lang w:val="fr-FR"/>
        </w:rPr>
        <w:t>:</w:t>
      </w:r>
      <w:r>
        <w:rPr>
          <w:lang w:val="fr-FR"/>
        </w:rPr>
        <w:t xml:space="preserve"> </w:t>
      </w:r>
      <w:r w:rsidRPr="0088763C">
        <w:rPr>
          <w:lang w:val="fr-FR"/>
        </w:rPr>
        <w:t xml:space="preserve">And </w:t>
      </w:r>
      <w:proofErr w:type="spellStart"/>
      <w:r w:rsidRPr="0088763C">
        <w:rPr>
          <w:lang w:val="fr-FR"/>
        </w:rPr>
        <w:t>Death</w:t>
      </w:r>
      <w:proofErr w:type="spellEnd"/>
      <w:r w:rsidRPr="0088763C">
        <w:rPr>
          <w:lang w:val="fr-FR"/>
        </w:rPr>
        <w:t xml:space="preserve"> </w:t>
      </w:r>
      <w:proofErr w:type="spellStart"/>
      <w:r w:rsidRPr="0088763C">
        <w:rPr>
          <w:lang w:val="fr-FR"/>
        </w:rPr>
        <w:t>shall</w:t>
      </w:r>
      <w:proofErr w:type="spellEnd"/>
      <w:r w:rsidRPr="0088763C">
        <w:rPr>
          <w:lang w:val="fr-FR"/>
        </w:rPr>
        <w:t xml:space="preserve"> </w:t>
      </w:r>
      <w:proofErr w:type="spellStart"/>
      <w:r w:rsidRPr="0088763C">
        <w:rPr>
          <w:lang w:val="fr-FR"/>
        </w:rPr>
        <w:t>be</w:t>
      </w:r>
      <w:proofErr w:type="spellEnd"/>
      <w:r w:rsidRPr="0088763C">
        <w:rPr>
          <w:lang w:val="fr-FR"/>
        </w:rPr>
        <w:t xml:space="preserve"> no more: </w:t>
      </w:r>
      <w:proofErr w:type="spellStart"/>
      <w:r w:rsidRPr="0088763C">
        <w:rPr>
          <w:lang w:val="fr-FR"/>
        </w:rPr>
        <w:t>Death</w:t>
      </w:r>
      <w:proofErr w:type="spellEnd"/>
      <w:r w:rsidRPr="0088763C">
        <w:rPr>
          <w:lang w:val="fr-FR"/>
        </w:rPr>
        <w:t xml:space="preserve">, </w:t>
      </w:r>
      <w:proofErr w:type="spellStart"/>
      <w:r w:rsidRPr="0088763C">
        <w:rPr>
          <w:lang w:val="fr-FR"/>
        </w:rPr>
        <w:t>thou</w:t>
      </w:r>
      <w:proofErr w:type="spellEnd"/>
      <w:r w:rsidRPr="0088763C">
        <w:rPr>
          <w:lang w:val="fr-FR"/>
        </w:rPr>
        <w:t xml:space="preserve"> </w:t>
      </w:r>
      <w:proofErr w:type="spellStart"/>
      <w:r w:rsidRPr="0088763C">
        <w:rPr>
          <w:lang w:val="fr-FR"/>
        </w:rPr>
        <w:t>shalt</w:t>
      </w:r>
      <w:proofErr w:type="spellEnd"/>
      <w:r w:rsidRPr="0088763C">
        <w:rPr>
          <w:lang w:val="fr-FR"/>
        </w:rPr>
        <w:t xml:space="preserve"> die!</w:t>
      </w:r>
      <w:r>
        <w:rPr>
          <w:lang w:val="fr-FR"/>
        </w:rPr>
        <w:br/>
      </w:r>
      <w:r w:rsidRPr="0088763C">
        <w:rPr>
          <w:lang w:val="fr-FR"/>
        </w:rPr>
        <w:t>Or</w:t>
      </w:r>
      <w:r>
        <w:rPr>
          <w:lang w:val="fr-FR"/>
        </w:rPr>
        <w:t xml:space="preserve"> </w:t>
      </w:r>
      <w:r w:rsidRPr="0088763C">
        <w:rPr>
          <w:lang w:val="fr-FR"/>
        </w:rPr>
        <w:t xml:space="preserve">And </w:t>
      </w:r>
      <w:proofErr w:type="spellStart"/>
      <w:r w:rsidRPr="0088763C">
        <w:rPr>
          <w:lang w:val="fr-FR"/>
        </w:rPr>
        <w:t>death</w:t>
      </w:r>
      <w:proofErr w:type="spellEnd"/>
      <w:r w:rsidRPr="0088763C">
        <w:rPr>
          <w:lang w:val="fr-FR"/>
        </w:rPr>
        <w:t xml:space="preserve"> </w:t>
      </w:r>
      <w:proofErr w:type="spellStart"/>
      <w:r w:rsidRPr="0088763C">
        <w:rPr>
          <w:lang w:val="fr-FR"/>
        </w:rPr>
        <w:t>shall</w:t>
      </w:r>
      <w:proofErr w:type="spellEnd"/>
      <w:r w:rsidRPr="0088763C">
        <w:rPr>
          <w:lang w:val="fr-FR"/>
        </w:rPr>
        <w:t xml:space="preserve"> </w:t>
      </w:r>
      <w:proofErr w:type="spellStart"/>
      <w:r w:rsidRPr="0088763C">
        <w:rPr>
          <w:lang w:val="fr-FR"/>
        </w:rPr>
        <w:t>be</w:t>
      </w:r>
      <w:proofErr w:type="spellEnd"/>
      <w:r w:rsidRPr="0088763C">
        <w:rPr>
          <w:lang w:val="fr-FR"/>
        </w:rPr>
        <w:t xml:space="preserve"> no more, </w:t>
      </w:r>
      <w:proofErr w:type="spellStart"/>
      <w:r w:rsidRPr="0088763C">
        <w:rPr>
          <w:lang w:val="fr-FR"/>
        </w:rPr>
        <w:t>death</w:t>
      </w:r>
      <w:proofErr w:type="spellEnd"/>
      <w:r w:rsidRPr="0088763C">
        <w:rPr>
          <w:lang w:val="fr-FR"/>
        </w:rPr>
        <w:t xml:space="preserve">, </w:t>
      </w:r>
      <w:proofErr w:type="spellStart"/>
      <w:r w:rsidRPr="0088763C">
        <w:rPr>
          <w:lang w:val="fr-FR"/>
        </w:rPr>
        <w:t>thou</w:t>
      </w:r>
      <w:proofErr w:type="spellEnd"/>
      <w:r w:rsidRPr="0088763C">
        <w:rPr>
          <w:lang w:val="fr-FR"/>
        </w:rPr>
        <w:t xml:space="preserve"> </w:t>
      </w:r>
      <w:proofErr w:type="spellStart"/>
      <w:r w:rsidRPr="0088763C">
        <w:rPr>
          <w:lang w:val="fr-FR"/>
        </w:rPr>
        <w:t>shalt</w:t>
      </w:r>
      <w:proofErr w:type="spellEnd"/>
      <w:r w:rsidRPr="0088763C">
        <w:rPr>
          <w:lang w:val="fr-FR"/>
        </w:rPr>
        <w:t xml:space="preserve"> die.</w:t>
      </w:r>
      <w:r>
        <w:rPr>
          <w:lang w:val="fr-FR"/>
        </w:rPr>
        <w:br/>
      </w:r>
      <w:r w:rsidRPr="0088763C">
        <w:rPr>
          <w:lang w:val="fr-FR"/>
        </w:rPr>
        <w:t xml:space="preserve">(This </w:t>
      </w:r>
      <w:proofErr w:type="spellStart"/>
      <w:r w:rsidRPr="0088763C">
        <w:rPr>
          <w:lang w:val="fr-FR"/>
        </w:rPr>
        <w:t>is</w:t>
      </w:r>
      <w:proofErr w:type="spellEnd"/>
      <w:r w:rsidRPr="0088763C">
        <w:rPr>
          <w:lang w:val="fr-FR"/>
        </w:rPr>
        <w:t xml:space="preserve"> the original version </w:t>
      </w:r>
      <w:proofErr w:type="spellStart"/>
      <w:r w:rsidRPr="0088763C">
        <w:rPr>
          <w:lang w:val="fr-FR"/>
        </w:rPr>
        <w:t>discussed</w:t>
      </w:r>
      <w:proofErr w:type="spellEnd"/>
      <w:r w:rsidRPr="0088763C">
        <w:rPr>
          <w:lang w:val="fr-FR"/>
        </w:rPr>
        <w:t xml:space="preserve"> by Prof. Ashford in the film/</w:t>
      </w:r>
      <w:proofErr w:type="spellStart"/>
      <w:r w:rsidRPr="0088763C">
        <w:rPr>
          <w:lang w:val="fr-FR"/>
        </w:rPr>
        <w:t>play</w:t>
      </w:r>
      <w:proofErr w:type="spellEnd"/>
      <w:r w:rsidRPr="0088763C">
        <w:rPr>
          <w:lang w:val="fr-FR"/>
        </w:rPr>
        <w:t>).</w:t>
      </w:r>
    </w:p>
    <w:p w14:paraId="4449A8F1" w14:textId="77777777" w:rsidR="0088763C" w:rsidRPr="001C3B3B" w:rsidRDefault="0088763C" w:rsidP="002D6B5D">
      <w:pPr>
        <w:rPr>
          <w:lang w:val="fr-FR"/>
        </w:rPr>
      </w:pPr>
    </w:p>
    <w:p w14:paraId="3D7A2716" w14:textId="6BA8E76B" w:rsidR="00E74B63" w:rsidRPr="001C3B3B" w:rsidRDefault="00E74B63" w:rsidP="00E74B63">
      <w:pPr>
        <w:rPr>
          <w:lang w:val="fr-FR"/>
        </w:rPr>
      </w:pPr>
      <w:r w:rsidRPr="001C3B3B">
        <w:rPr>
          <w:lang w:val="fr-FR"/>
        </w:rPr>
        <w:t xml:space="preserve">. </w:t>
      </w:r>
    </w:p>
    <w:p w14:paraId="311EF3D9" w14:textId="77777777" w:rsidR="005555AD" w:rsidRDefault="005555AD" w:rsidP="005555AD">
      <w:pPr>
        <w:pStyle w:val="Heading1"/>
      </w:pPr>
      <w:bookmarkStart w:id="3" w:name="_Toc290630215"/>
      <w:r>
        <w:t>Themes to discuss</w:t>
      </w:r>
      <w:bookmarkEnd w:id="3"/>
    </w:p>
    <w:p w14:paraId="3D7A271C" w14:textId="0F3ABE29" w:rsidR="00E74B63" w:rsidRPr="0088763C" w:rsidRDefault="0088763C" w:rsidP="00E74B63">
      <w:pPr>
        <w:pStyle w:val="ListParagraph"/>
        <w:numPr>
          <w:ilvl w:val="0"/>
          <w:numId w:val="30"/>
        </w:numPr>
      </w:pPr>
      <w:r w:rsidRPr="0088763C">
        <w:rPr>
          <w:lang w:val="fr-FR"/>
        </w:rPr>
        <w:t xml:space="preserve">How </w:t>
      </w:r>
      <w:proofErr w:type="spellStart"/>
      <w:r w:rsidRPr="0088763C">
        <w:rPr>
          <w:lang w:val="fr-FR"/>
        </w:rPr>
        <w:t>does</w:t>
      </w:r>
      <w:proofErr w:type="spellEnd"/>
      <w:r w:rsidRPr="0088763C">
        <w:rPr>
          <w:lang w:val="fr-FR"/>
        </w:rPr>
        <w:t xml:space="preserve"> the body help us </w:t>
      </w:r>
      <w:proofErr w:type="spellStart"/>
      <w:r w:rsidRPr="0088763C">
        <w:rPr>
          <w:lang w:val="fr-FR"/>
        </w:rPr>
        <w:t>understand</w:t>
      </w:r>
      <w:proofErr w:type="spellEnd"/>
      <w:r w:rsidRPr="0088763C">
        <w:rPr>
          <w:lang w:val="fr-FR"/>
        </w:rPr>
        <w:t xml:space="preserve"> </w:t>
      </w:r>
      <w:proofErr w:type="spellStart"/>
      <w:r w:rsidRPr="0088763C">
        <w:rPr>
          <w:lang w:val="fr-FR"/>
        </w:rPr>
        <w:t>poetry</w:t>
      </w:r>
      <w:proofErr w:type="spellEnd"/>
      <w:r w:rsidRPr="0088763C">
        <w:rPr>
          <w:lang w:val="fr-FR"/>
        </w:rPr>
        <w:t xml:space="preserve">, </w:t>
      </w:r>
      <w:proofErr w:type="spellStart"/>
      <w:r w:rsidRPr="0088763C">
        <w:rPr>
          <w:lang w:val="fr-FR"/>
        </w:rPr>
        <w:t>especially</w:t>
      </w:r>
      <w:proofErr w:type="spellEnd"/>
      <w:r w:rsidRPr="0088763C">
        <w:rPr>
          <w:lang w:val="fr-FR"/>
        </w:rPr>
        <w:t xml:space="preserve"> </w:t>
      </w:r>
      <w:proofErr w:type="spellStart"/>
      <w:r w:rsidRPr="0088763C">
        <w:rPr>
          <w:lang w:val="fr-FR"/>
        </w:rPr>
        <w:t>metaphysical</w:t>
      </w:r>
      <w:proofErr w:type="spellEnd"/>
      <w:r w:rsidRPr="0088763C">
        <w:rPr>
          <w:lang w:val="fr-FR"/>
        </w:rPr>
        <w:t xml:space="preserve"> </w:t>
      </w:r>
      <w:proofErr w:type="spellStart"/>
      <w:r w:rsidRPr="0088763C">
        <w:rPr>
          <w:lang w:val="fr-FR"/>
        </w:rPr>
        <w:t>poetry</w:t>
      </w:r>
      <w:proofErr w:type="spellEnd"/>
      <w:r w:rsidRPr="0088763C">
        <w:rPr>
          <w:lang w:val="fr-FR"/>
        </w:rPr>
        <w:t>?</w:t>
      </w:r>
    </w:p>
    <w:p w14:paraId="5B9DD899" w14:textId="1AA07729" w:rsidR="0088763C" w:rsidRDefault="005555AD" w:rsidP="00E74B63">
      <w:pPr>
        <w:pStyle w:val="ListParagraph"/>
        <w:numPr>
          <w:ilvl w:val="0"/>
          <w:numId w:val="30"/>
        </w:numPr>
      </w:pPr>
      <w:r w:rsidRPr="005555AD">
        <w:t>The patient’s body as a text; disease as scripture</w:t>
      </w:r>
    </w:p>
    <w:p w14:paraId="190823A2" w14:textId="5974D074" w:rsidR="005555AD" w:rsidRDefault="005555AD" w:rsidP="00E74B63">
      <w:pPr>
        <w:pStyle w:val="ListParagraph"/>
        <w:numPr>
          <w:ilvl w:val="0"/>
          <w:numId w:val="30"/>
        </w:numPr>
      </w:pPr>
      <w:r w:rsidRPr="005555AD">
        <w:t>“Wit” as/vs body?</w:t>
      </w:r>
    </w:p>
    <w:p w14:paraId="43FBA9DB" w14:textId="268C0252" w:rsidR="005555AD" w:rsidRDefault="005555AD" w:rsidP="00E74B63">
      <w:pPr>
        <w:pStyle w:val="ListParagraph"/>
        <w:numPr>
          <w:ilvl w:val="0"/>
          <w:numId w:val="30"/>
        </w:numPr>
      </w:pPr>
      <w:r w:rsidRPr="005555AD">
        <w:t>What is the role of Prof. Ashford?</w:t>
      </w:r>
      <w:r>
        <w:t xml:space="preserve"> </w:t>
      </w:r>
      <w:r w:rsidRPr="005555AD">
        <w:t>Dr. Kelekian and Jason? The nurse?</w:t>
      </w:r>
    </w:p>
    <w:p w14:paraId="716DE753" w14:textId="7B23AC20" w:rsidR="005555AD" w:rsidRDefault="005555AD" w:rsidP="00E74B63">
      <w:pPr>
        <w:pStyle w:val="ListParagraph"/>
        <w:numPr>
          <w:ilvl w:val="0"/>
          <w:numId w:val="30"/>
        </w:numPr>
      </w:pPr>
      <w:r>
        <w:t xml:space="preserve"> </w:t>
      </w:r>
      <w:r w:rsidRPr="005555AD">
        <w:t>What does Vivian learn at the end?</w:t>
      </w:r>
    </w:p>
    <w:p w14:paraId="228F327A" w14:textId="476ACCBC" w:rsidR="005555AD" w:rsidRDefault="005555AD" w:rsidP="00E74B63">
      <w:pPr>
        <w:pStyle w:val="ListParagraph"/>
        <w:numPr>
          <w:ilvl w:val="0"/>
          <w:numId w:val="30"/>
        </w:numPr>
      </w:pPr>
      <w:r w:rsidRPr="005555AD">
        <w:t>“Infection in the sentence” as a feminist concept</w:t>
      </w:r>
    </w:p>
    <w:p w14:paraId="673D1B04" w14:textId="2A917B06" w:rsidR="005555AD" w:rsidRDefault="005555AD" w:rsidP="00E74B63">
      <w:pPr>
        <w:pStyle w:val="ListParagraph"/>
        <w:numPr>
          <w:ilvl w:val="0"/>
          <w:numId w:val="30"/>
        </w:numPr>
      </w:pPr>
      <w:r w:rsidRPr="005555AD">
        <w:t>Symbolism</w:t>
      </w:r>
    </w:p>
    <w:p w14:paraId="0EDD6F4C" w14:textId="012B9B96" w:rsidR="005555AD" w:rsidRDefault="005555AD" w:rsidP="00E74B63">
      <w:pPr>
        <w:pStyle w:val="ListParagraph"/>
        <w:numPr>
          <w:ilvl w:val="0"/>
          <w:numId w:val="30"/>
        </w:numPr>
      </w:pPr>
      <w:r w:rsidRPr="005555AD">
        <w:t>Definitions of the body or personhood derived from the text</w:t>
      </w:r>
    </w:p>
    <w:p w14:paraId="716CE69A" w14:textId="5C8D6386" w:rsidR="005555AD" w:rsidRDefault="005555AD" w:rsidP="00E74B63">
      <w:pPr>
        <w:pStyle w:val="ListParagraph"/>
        <w:numPr>
          <w:ilvl w:val="0"/>
          <w:numId w:val="30"/>
        </w:numPr>
      </w:pPr>
      <w:r w:rsidRPr="005555AD">
        <w:t>The textual position as regards:</w:t>
      </w:r>
    </w:p>
    <w:p w14:paraId="3470752C" w14:textId="77777777" w:rsidR="005555AD" w:rsidRDefault="005555AD" w:rsidP="00E74B63">
      <w:pPr>
        <w:pStyle w:val="ListParagraph"/>
        <w:numPr>
          <w:ilvl w:val="1"/>
          <w:numId w:val="30"/>
        </w:numPr>
      </w:pPr>
      <w:r w:rsidRPr="005555AD">
        <w:t>medical practices</w:t>
      </w:r>
    </w:p>
    <w:p w14:paraId="3D7A271E" w14:textId="55CC8A57" w:rsidR="00E74B63" w:rsidRDefault="005555AD" w:rsidP="00E74B63">
      <w:pPr>
        <w:pStyle w:val="ListParagraph"/>
        <w:numPr>
          <w:ilvl w:val="1"/>
          <w:numId w:val="30"/>
        </w:numPr>
      </w:pPr>
      <w:r w:rsidRPr="005555AD">
        <w:t>euthanasia</w:t>
      </w:r>
    </w:p>
    <w:p w14:paraId="20195EF1" w14:textId="4F0BCC14" w:rsidR="005555AD" w:rsidRDefault="005555AD" w:rsidP="00E74B63">
      <w:pPr>
        <w:pStyle w:val="ListParagraph"/>
        <w:numPr>
          <w:ilvl w:val="1"/>
          <w:numId w:val="30"/>
        </w:numPr>
      </w:pPr>
      <w:r w:rsidRPr="005555AD">
        <w:t>scholarly practices</w:t>
      </w:r>
    </w:p>
    <w:p w14:paraId="46C4DD81" w14:textId="051400D6" w:rsidR="005555AD" w:rsidRDefault="005555AD" w:rsidP="00E74B63">
      <w:pPr>
        <w:pStyle w:val="ListParagraph"/>
        <w:numPr>
          <w:ilvl w:val="1"/>
          <w:numId w:val="30"/>
        </w:numPr>
      </w:pPr>
      <w:r w:rsidRPr="005555AD">
        <w:t>the relation of body to mind</w:t>
      </w:r>
    </w:p>
    <w:p w14:paraId="61955824" w14:textId="31E7BCE2" w:rsidR="005555AD" w:rsidRDefault="005555AD" w:rsidP="00E74B63">
      <w:pPr>
        <w:pStyle w:val="ListParagraph"/>
        <w:numPr>
          <w:ilvl w:val="1"/>
          <w:numId w:val="30"/>
        </w:numPr>
      </w:pPr>
      <w:r w:rsidRPr="005555AD">
        <w:t>the value of poetry</w:t>
      </w:r>
    </w:p>
    <w:p w14:paraId="3D7A2720" w14:textId="77777777" w:rsidR="00E74B63" w:rsidRDefault="00E74B63" w:rsidP="00E74B63">
      <w:pPr>
        <w:rPr>
          <w:lang w:val="en-US"/>
        </w:rPr>
      </w:pPr>
    </w:p>
    <w:p w14:paraId="3D7A2824" w14:textId="77777777" w:rsidR="004E5677" w:rsidRDefault="004E5677" w:rsidP="004E5677">
      <w:pPr>
        <w:sectPr w:rsidR="004E5677" w:rsidSect="00FB7077">
          <w:headerReference w:type="first" r:id="rId12"/>
          <w:type w:val="continuous"/>
          <w:pgSz w:w="11906" w:h="16838" w:code="9"/>
          <w:pgMar w:top="1440" w:right="1800" w:bottom="1440" w:left="990" w:header="708" w:footer="708" w:gutter="0"/>
          <w:cols w:space="708"/>
          <w:titlePg/>
          <w:docGrid w:linePitch="360"/>
        </w:sectPr>
      </w:pPr>
    </w:p>
    <w:p w14:paraId="3D7A2826" w14:textId="43F9FCD5" w:rsidR="00FB7077" w:rsidRDefault="00FB7077" w:rsidP="006F6CFC">
      <w:pPr>
        <w:rPr>
          <w:rFonts w:asciiTheme="majorHAnsi" w:eastAsiaTheme="majorEastAsia" w:hAnsiTheme="majorHAnsi" w:cstheme="majorBidi"/>
          <w:spacing w:val="5"/>
          <w:sz w:val="36"/>
          <w:szCs w:val="52"/>
          <w:lang w:val="en-US"/>
        </w:rPr>
        <w:sectPr w:rsidR="00FB7077" w:rsidSect="00FB7077">
          <w:type w:val="continuous"/>
          <w:pgSz w:w="11906" w:h="16838" w:code="9"/>
          <w:pgMar w:top="1134" w:right="1021" w:bottom="1134" w:left="1021" w:header="709" w:footer="709" w:gutter="0"/>
          <w:cols w:space="708"/>
          <w:titlePg/>
          <w:docGrid w:linePitch="360"/>
        </w:sectPr>
      </w:pPr>
    </w:p>
    <w:p w14:paraId="3D7A2827" w14:textId="77777777" w:rsidR="006F6CFC" w:rsidRDefault="006F6CFC" w:rsidP="006F6CFC">
      <w:pPr>
        <w:rPr>
          <w:rFonts w:asciiTheme="majorHAnsi" w:eastAsiaTheme="majorEastAsia" w:hAnsiTheme="majorHAnsi" w:cstheme="majorBidi"/>
          <w:spacing w:val="5"/>
          <w:sz w:val="36"/>
          <w:szCs w:val="52"/>
          <w:lang w:val="en-US"/>
        </w:rPr>
      </w:pPr>
    </w:p>
    <w:p w14:paraId="3D7A2828" w14:textId="77777777" w:rsidR="003419A7" w:rsidRDefault="003419A7" w:rsidP="006F6CFC">
      <w:pPr>
        <w:rPr>
          <w:rFonts w:asciiTheme="majorHAnsi" w:eastAsiaTheme="majorEastAsia" w:hAnsiTheme="majorHAnsi" w:cstheme="majorBidi"/>
          <w:spacing w:val="5"/>
          <w:sz w:val="36"/>
          <w:szCs w:val="52"/>
          <w:lang w:val="en-US"/>
        </w:rPr>
      </w:pPr>
    </w:p>
    <w:p w14:paraId="3D7A2829" w14:textId="77777777" w:rsidR="00E74B63" w:rsidRPr="000613E6" w:rsidRDefault="00E74B63" w:rsidP="00E74B63">
      <w:pPr>
        <w:rPr>
          <w:lang w:val="en-US"/>
        </w:rPr>
      </w:pPr>
    </w:p>
    <w:p w14:paraId="3D7A282A" w14:textId="77777777" w:rsidR="00FD47AB" w:rsidRDefault="00FD47AB" w:rsidP="00E74B63">
      <w:pPr>
        <w:rPr>
          <w:lang w:val="en-US"/>
        </w:rPr>
        <w:sectPr w:rsidR="00FD47AB" w:rsidSect="00207A08">
          <w:type w:val="continuous"/>
          <w:pgSz w:w="11906" w:h="16838" w:code="9"/>
          <w:pgMar w:top="1134" w:right="1021" w:bottom="1134" w:left="1021" w:header="709" w:footer="709" w:gutter="0"/>
          <w:cols w:num="2" w:space="708"/>
          <w:titlePg/>
          <w:docGrid w:linePitch="360"/>
        </w:sectPr>
      </w:pPr>
    </w:p>
    <w:p w14:paraId="3D7A282B" w14:textId="77777777" w:rsidR="000613E6" w:rsidRPr="000613E6" w:rsidRDefault="000613E6" w:rsidP="00E74B63">
      <w:pPr>
        <w:rPr>
          <w:lang w:val="en-US"/>
        </w:rPr>
      </w:pPr>
    </w:p>
    <w:p w14:paraId="3D7A282C" w14:textId="77777777" w:rsidR="00FD47AB" w:rsidRDefault="00FD47AB" w:rsidP="00FD47AB">
      <w:pPr>
        <w:pStyle w:val="Heading1"/>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2F" w14:textId="5F14C5F3" w:rsidR="000613E6" w:rsidRPr="001C3B3B" w:rsidRDefault="000613E6" w:rsidP="000613E6">
      <w:r w:rsidRPr="001C3B3B">
        <w:t xml:space="preserve">Το παρόν έργο </w:t>
      </w:r>
      <w:r w:rsidRPr="005555AD">
        <w:t xml:space="preserve">αποτελεί την έκδοση </w:t>
      </w:r>
      <w:r w:rsidR="005555AD" w:rsidRPr="005555AD">
        <w:t>1.0.</w:t>
      </w:r>
    </w:p>
    <w:p w14:paraId="3D7A2834" w14:textId="77777777" w:rsidR="00FD47AB" w:rsidRDefault="00FD47AB" w:rsidP="00FD47AB">
      <w:pPr>
        <w:rPr>
          <w:rFonts w:ascii="Arial" w:eastAsia="Times New Roman" w:hAnsi="Arial" w:cs="Times New Roman"/>
          <w:b/>
          <w:sz w:val="24"/>
          <w:szCs w:val="32"/>
          <w:lang w:eastAsia="en-US" w:bidi="en-US"/>
        </w:rPr>
      </w:pP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45D6FA2A" w14:textId="6553A3FA" w:rsidR="005555AD" w:rsidRPr="00450D0F" w:rsidRDefault="005555AD" w:rsidP="005555AD">
      <w:pPr>
        <w:pStyle w:val="Body"/>
        <w:rPr>
          <w:color w:val="auto"/>
          <w:u w:color="FF0000"/>
        </w:rPr>
      </w:pPr>
      <w:r>
        <w:rPr>
          <w:rFonts w:eastAsia="Arial Unicode MS" w:hAnsi="Arial Unicode MS" w:cs="Arial Unicode MS"/>
          <w:lang w:val="en-US"/>
        </w:rPr>
        <w:t>Copyright</w:t>
      </w:r>
      <w:r w:rsidRPr="00F33BAE">
        <w:rPr>
          <w:rFonts w:eastAsia="Arial Unicode MS" w:hAnsi="Arial Unicode MS" w:cs="Arial Unicode MS"/>
        </w:rPr>
        <w:t xml:space="preserve"> </w:t>
      </w:r>
      <w:r>
        <w:rPr>
          <w:rFonts w:ascii="Arial Unicode MS" w:eastAsia="Arial Unicode MS" w:cs="Arial Unicode MS"/>
        </w:rPr>
        <w:t>Εθνικόν</w:t>
      </w:r>
      <w:r>
        <w:rPr>
          <w:rFonts w:ascii="Arial Unicode MS" w:eastAsia="Arial Unicode MS" w:cs="Arial Unicode MS"/>
        </w:rPr>
        <w:t xml:space="preserve"> </w:t>
      </w:r>
      <w:r>
        <w:rPr>
          <w:rFonts w:ascii="Arial Unicode MS" w:eastAsia="Arial Unicode MS" w:cs="Arial Unicode MS"/>
        </w:rPr>
        <w:t>και</w:t>
      </w:r>
      <w:r>
        <w:rPr>
          <w:rFonts w:ascii="Arial Unicode MS" w:eastAsia="Arial Unicode MS" w:cs="Arial Unicode MS"/>
        </w:rPr>
        <w:t xml:space="preserve"> </w:t>
      </w:r>
      <w:r>
        <w:rPr>
          <w:rFonts w:ascii="Arial Unicode MS" w:eastAsia="Arial Unicode MS" w:cs="Arial Unicode MS"/>
        </w:rPr>
        <w:t>Καποδιστριακόν</w:t>
      </w:r>
      <w:r>
        <w:rPr>
          <w:rFonts w:ascii="Arial Unicode MS" w:eastAsia="Arial Unicode MS" w:cs="Arial Unicode MS"/>
        </w:rPr>
        <w:t xml:space="preserve"> </w:t>
      </w:r>
      <w:r>
        <w:rPr>
          <w:rFonts w:ascii="Arial Unicode MS" w:eastAsia="Arial Unicode MS" w:cs="Arial Unicode MS"/>
        </w:rPr>
        <w:t>Πανεπιστήμιον</w:t>
      </w:r>
      <w:r>
        <w:rPr>
          <w:rFonts w:ascii="Arial Unicode MS" w:eastAsia="Arial Unicode MS" w:cs="Arial Unicode MS"/>
        </w:rPr>
        <w:t xml:space="preserve"> </w:t>
      </w:r>
      <w:r>
        <w:rPr>
          <w:rFonts w:ascii="Arial Unicode MS" w:eastAsia="Arial Unicode MS" w:cs="Arial Unicode MS"/>
        </w:rPr>
        <w:t>Αθηνών</w:t>
      </w:r>
      <w:r>
        <w:rPr>
          <w:rFonts w:eastAsia="Arial Unicode MS" w:hAnsi="Arial Unicode MS" w:cs="Arial Unicode MS"/>
        </w:rPr>
        <w:t xml:space="preserve">, </w:t>
      </w:r>
      <w:r>
        <w:rPr>
          <w:rFonts w:ascii="Arial Unicode MS" w:eastAsia="Arial Unicode MS" w:cs="Arial Unicode MS"/>
          <w:u w:color="FF0000"/>
        </w:rPr>
        <w:t>Χριστίνα</w:t>
      </w:r>
      <w:r>
        <w:rPr>
          <w:rFonts w:ascii="Arial Unicode MS" w:eastAsia="Arial Unicode MS" w:cs="Arial Unicode MS"/>
          <w:u w:color="FF0000"/>
        </w:rPr>
        <w:t xml:space="preserve"> </w:t>
      </w:r>
      <w:r>
        <w:rPr>
          <w:rFonts w:ascii="Arial Unicode MS" w:eastAsia="Arial Unicode MS" w:cs="Arial Unicode MS"/>
          <w:u w:color="FF0000"/>
        </w:rPr>
        <w:t>Ντόκου</w:t>
      </w:r>
      <w:r>
        <w:rPr>
          <w:rFonts w:eastAsia="Arial Unicode MS" w:hAnsi="Arial Unicode MS" w:cs="Arial Unicode MS"/>
          <w:u w:color="FF0000"/>
        </w:rPr>
        <w:t>,</w:t>
      </w:r>
      <w:r>
        <w:rPr>
          <w:rFonts w:eastAsia="Arial Unicode MS" w:hAnsi="Arial Unicode MS" w:cs="Arial Unicode MS"/>
        </w:rPr>
        <w:t xml:space="preserve"> </w:t>
      </w:r>
      <w:proofErr w:type="gramStart"/>
      <w:r>
        <w:rPr>
          <w:rFonts w:eastAsia="Arial Unicode MS" w:hAnsi="Arial Unicode MS" w:cs="Arial Unicode MS"/>
          <w:u w:color="FF0000"/>
        </w:rPr>
        <w:t>2014</w:t>
      </w:r>
      <w:proofErr w:type="gramEnd"/>
      <w:r>
        <w:rPr>
          <w:rFonts w:eastAsia="Arial Unicode MS" w:hAnsi="Arial Unicode MS" w:cs="Arial Unicode MS"/>
          <w:u w:color="FF0000"/>
        </w:rPr>
        <w:t>.</w:t>
      </w:r>
      <w:r>
        <w:rPr>
          <w:rFonts w:eastAsia="Arial Unicode MS" w:hAnsi="Arial Unicode MS" w:cs="Arial Unicode MS"/>
        </w:rPr>
        <w:t xml:space="preserve"> </w:t>
      </w:r>
      <w:r>
        <w:rPr>
          <w:rFonts w:ascii="Arial Unicode MS" w:eastAsia="Arial Unicode MS" w:cs="Arial Unicode MS"/>
          <w:u w:color="FF0000"/>
        </w:rPr>
        <w:t>Χριστίνα</w:t>
      </w:r>
      <w:r>
        <w:rPr>
          <w:rFonts w:ascii="Arial Unicode MS" w:eastAsia="Arial Unicode MS" w:cs="Arial Unicode MS"/>
          <w:u w:color="FF0000"/>
        </w:rPr>
        <w:t xml:space="preserve"> </w:t>
      </w:r>
      <w:r>
        <w:rPr>
          <w:rFonts w:ascii="Arial Unicode MS" w:eastAsia="Arial Unicode MS" w:cs="Arial Unicode MS"/>
          <w:u w:color="FF0000"/>
        </w:rPr>
        <w:t>Ντόκου</w:t>
      </w:r>
      <w:r>
        <w:rPr>
          <w:rFonts w:eastAsia="Arial Unicode MS" w:hAnsi="Arial Unicode MS" w:cs="Arial Unicode MS"/>
          <w:u w:color="FF0000"/>
        </w:rPr>
        <w:t xml:space="preserve"> </w:t>
      </w:r>
      <w:r>
        <w:rPr>
          <w:rFonts w:ascii="Arial Unicode MS" w:eastAsia="Arial Unicode MS" w:cs="Arial Unicode MS"/>
          <w:lang w:val="fr-FR"/>
        </w:rPr>
        <w:t>«</w:t>
      </w:r>
      <w:r>
        <w:rPr>
          <w:rFonts w:eastAsia="Arial Unicode MS" w:hAnsi="Arial Unicode MS" w:cs="Arial Unicode MS"/>
          <w:u w:color="FF0000"/>
          <w:lang w:val="en-US"/>
        </w:rPr>
        <w:t>Bodily</w:t>
      </w:r>
      <w:r w:rsidRPr="00F33BAE">
        <w:rPr>
          <w:rFonts w:eastAsia="Arial Unicode MS" w:hAnsi="Arial Unicode MS" w:cs="Arial Unicode MS"/>
          <w:u w:color="FF0000"/>
        </w:rPr>
        <w:t xml:space="preserve"> </w:t>
      </w:r>
      <w:r>
        <w:rPr>
          <w:rFonts w:eastAsia="Arial Unicode MS" w:hAnsi="Arial Unicode MS" w:cs="Arial Unicode MS"/>
          <w:u w:color="FF0000"/>
          <w:lang w:val="en-US"/>
        </w:rPr>
        <w:t>Fictions</w:t>
      </w:r>
      <w:r w:rsidRPr="00B06734">
        <w:rPr>
          <w:rFonts w:eastAsia="Arial Unicode MS" w:hAnsi="Arial Unicode MS" w:cs="Arial Unicode MS"/>
          <w:u w:color="FF0000"/>
        </w:rPr>
        <w:t xml:space="preserve">, </w:t>
      </w:r>
      <w:r>
        <w:rPr>
          <w:rFonts w:eastAsia="Arial Unicode MS" w:hAnsi="Arial Unicode MS" w:cs="Arial Unicode MS"/>
          <w:lang w:val="en-US"/>
        </w:rPr>
        <w:t xml:space="preserve">Pain and </w:t>
      </w:r>
      <w:r>
        <w:rPr>
          <w:rFonts w:eastAsia="Arial Unicode MS" w:hAnsi="Arial Unicode MS" w:cs="Arial Unicode MS"/>
          <w:lang w:val="en-US"/>
        </w:rPr>
        <w:t>“</w:t>
      </w:r>
      <w:r>
        <w:rPr>
          <w:rFonts w:eastAsia="Arial Unicode MS" w:hAnsi="Arial Unicode MS" w:cs="Arial Unicode MS"/>
          <w:lang w:val="en-US"/>
        </w:rPr>
        <w:t>Immortality in Culture</w:t>
      </w:r>
      <w:r>
        <w:rPr>
          <w:rFonts w:eastAsia="Arial Unicode MS" w:hAnsi="Arial Unicode MS" w:cs="Arial Unicode MS"/>
          <w:lang w:val="en-US"/>
        </w:rPr>
        <w:t>”</w:t>
      </w:r>
      <w:r>
        <w:rPr>
          <w:rFonts w:ascii="Arial Unicode MS" w:eastAsia="Arial Unicode MS" w:cs="Arial Unicode MS"/>
          <w:lang w:val="fr-FR"/>
        </w:rPr>
        <w:t>»</w:t>
      </w:r>
      <w:r>
        <w:rPr>
          <w:rFonts w:eastAsia="Arial Unicode MS" w:hAnsi="Arial Unicode MS" w:cs="Arial Unicode MS"/>
        </w:rPr>
        <w:t xml:space="preserve">. </w:t>
      </w:r>
      <w:r>
        <w:rPr>
          <w:rFonts w:ascii="Arial Unicode MS" w:eastAsia="Arial Unicode MS" w:cs="Arial Unicode MS"/>
        </w:rPr>
        <w:t>Έκδοση</w:t>
      </w:r>
      <w:r>
        <w:rPr>
          <w:rFonts w:eastAsia="Arial Unicode MS" w:hAnsi="Arial Unicode MS" w:cs="Arial Unicode MS"/>
        </w:rPr>
        <w:t xml:space="preserve">: 1.0. </w:t>
      </w:r>
      <w:r>
        <w:rPr>
          <w:rFonts w:ascii="Arial Unicode MS" w:eastAsia="Arial Unicode MS" w:cs="Arial Unicode MS"/>
        </w:rPr>
        <w:t>Αθήνα</w:t>
      </w:r>
      <w:r>
        <w:rPr>
          <w:rFonts w:ascii="Arial Unicode MS" w:eastAsia="Arial Unicode MS" w:cs="Arial Unicode MS"/>
        </w:rPr>
        <w:t xml:space="preserve"> </w:t>
      </w:r>
      <w:r>
        <w:rPr>
          <w:rFonts w:eastAsia="Arial Unicode MS" w:hAnsi="Arial Unicode MS" w:cs="Arial Unicode MS"/>
        </w:rPr>
        <w:t xml:space="preserve">2014. </w:t>
      </w:r>
      <w:r>
        <w:rPr>
          <w:rFonts w:ascii="Arial Unicode MS" w:eastAsia="Arial Unicode MS" w:cs="Arial Unicode MS"/>
        </w:rPr>
        <w:t>Διαθέσιμο</w:t>
      </w:r>
      <w:r>
        <w:rPr>
          <w:rFonts w:ascii="Arial Unicode MS" w:eastAsia="Arial Unicode MS" w:cs="Arial Unicode MS"/>
        </w:rPr>
        <w:t xml:space="preserve"> </w:t>
      </w:r>
      <w:r>
        <w:rPr>
          <w:rFonts w:ascii="Arial Unicode MS" w:eastAsia="Arial Unicode MS" w:cs="Arial Unicode MS"/>
        </w:rPr>
        <w:t>από</w:t>
      </w:r>
      <w:r>
        <w:rPr>
          <w:rFonts w:ascii="Arial Unicode MS" w:eastAsia="Arial Unicode MS" w:cs="Arial Unicode MS"/>
        </w:rPr>
        <w:t xml:space="preserve"> </w:t>
      </w:r>
      <w:r>
        <w:rPr>
          <w:rFonts w:ascii="Arial Unicode MS" w:eastAsia="Arial Unicode MS" w:cs="Arial Unicode MS"/>
        </w:rPr>
        <w:t>τη</w:t>
      </w:r>
      <w:r>
        <w:rPr>
          <w:rFonts w:ascii="Arial Unicode MS" w:eastAsia="Arial Unicode MS" w:cs="Arial Unicode MS"/>
        </w:rPr>
        <w:t xml:space="preserve"> </w:t>
      </w:r>
      <w:r>
        <w:rPr>
          <w:rFonts w:ascii="Arial Unicode MS" w:eastAsia="Arial Unicode MS" w:cs="Arial Unicode MS"/>
        </w:rPr>
        <w:t>δικτυακή</w:t>
      </w:r>
      <w:r>
        <w:rPr>
          <w:rFonts w:ascii="Arial Unicode MS" w:eastAsia="Arial Unicode MS" w:cs="Arial Unicode MS"/>
        </w:rPr>
        <w:t xml:space="preserve"> </w:t>
      </w:r>
      <w:r>
        <w:rPr>
          <w:rFonts w:ascii="Arial Unicode MS" w:eastAsia="Arial Unicode MS" w:cs="Arial Unicode MS"/>
        </w:rPr>
        <w:t>διεύθυνση</w:t>
      </w:r>
      <w:r>
        <w:rPr>
          <w:rFonts w:eastAsia="Arial Unicode MS" w:hAnsi="Arial Unicode MS" w:cs="Arial Unicode MS"/>
        </w:rPr>
        <w:t xml:space="preserve">: </w:t>
      </w:r>
      <w:r w:rsidRPr="001A5D70">
        <w:t>http://</w:t>
      </w:r>
      <w:r>
        <w:t>opencourses.uoa.gr/courses/ENL2/</w:t>
      </w:r>
      <w:r w:rsidRPr="00F779A8">
        <w:t>.</w:t>
      </w:r>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lang w:val="en-US" w:eastAsia="en-US"/>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ListParagraph"/>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2D2893">
      <w:pPr>
        <w:pStyle w:val="ListParagraph"/>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ListParagraph"/>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ListParagraph"/>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ListParagraph"/>
        <w:numPr>
          <w:ilvl w:val="0"/>
          <w:numId w:val="29"/>
        </w:numPr>
      </w:pPr>
      <w:r w:rsidRPr="000613E6">
        <w:t>το Σημείωμα Αναφοράς</w:t>
      </w:r>
    </w:p>
    <w:p w14:paraId="3D7A2846" w14:textId="77777777" w:rsidR="000613E6" w:rsidRPr="000613E6" w:rsidRDefault="000613E6" w:rsidP="00FD47AB">
      <w:pPr>
        <w:pStyle w:val="ListParagraph"/>
        <w:numPr>
          <w:ilvl w:val="0"/>
          <w:numId w:val="29"/>
        </w:numPr>
      </w:pPr>
      <w:r w:rsidRPr="000613E6">
        <w:t>το Σημείωμα Αδειοδότησης</w:t>
      </w:r>
    </w:p>
    <w:p w14:paraId="3D7A2847" w14:textId="77777777" w:rsidR="000613E6" w:rsidRPr="000613E6" w:rsidRDefault="000613E6" w:rsidP="00FD47AB">
      <w:pPr>
        <w:pStyle w:val="ListParagraph"/>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ListParagraph"/>
        <w:numPr>
          <w:ilvl w:val="0"/>
          <w:numId w:val="29"/>
        </w:numPr>
      </w:pPr>
      <w:r w:rsidRPr="000613E6">
        <w:t>το Σημείωμα Χρήσης Έργων Τρίτων (εφόσον υπάρχει)</w:t>
      </w:r>
    </w:p>
    <w:p w14:paraId="3D7A285C" w14:textId="61BC1421" w:rsidR="00FD47AB" w:rsidRPr="005555AD" w:rsidRDefault="000613E6">
      <w:r w:rsidRPr="000613E6">
        <w:lastRenderedPageBreak/>
        <w:t>μαζί με τους συνοδευόμενους υπερσυνδέσμους.</w:t>
      </w:r>
      <w:bookmarkStart w:id="4" w:name="_GoBack"/>
      <w:bookmarkEnd w:id="4"/>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proofErr w:type="spellStart"/>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88763C" w:rsidRDefault="0088763C" w:rsidP="00936ACC">
      <w:pPr>
        <w:spacing w:after="0" w:line="240" w:lineRule="auto"/>
      </w:pPr>
      <w:r>
        <w:separator/>
      </w:r>
    </w:p>
  </w:endnote>
  <w:endnote w:type="continuationSeparator" w:id="0">
    <w:p w14:paraId="1A014891" w14:textId="77777777" w:rsidR="0088763C" w:rsidRDefault="0088763C"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Ｐ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2871" w14:textId="77777777" w:rsidR="0088763C" w:rsidRDefault="0088763C" w:rsidP="000613E6">
    <w:pPr>
      <w:pStyle w:val="Footer"/>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5555AD">
      <w:rPr>
        <w:noProof/>
        <w:sz w:val="20"/>
        <w:szCs w:val="20"/>
      </w:rPr>
      <w:t>2</w:t>
    </w:r>
    <w:r w:rsidRPr="006D1C8D">
      <w:rPr>
        <w:sz w:val="20"/>
        <w:szCs w:val="20"/>
      </w:rPr>
      <w:fldChar w:fldCharType="end"/>
    </w:r>
  </w:p>
  <w:p w14:paraId="3D7A2872" w14:textId="77777777" w:rsidR="0088763C" w:rsidRDefault="0088763C"/>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88763C" w:rsidRDefault="0088763C" w:rsidP="00936ACC">
      <w:pPr>
        <w:spacing w:after="0" w:line="240" w:lineRule="auto"/>
      </w:pPr>
      <w:r>
        <w:separator/>
      </w:r>
    </w:p>
  </w:footnote>
  <w:footnote w:type="continuationSeparator" w:id="0">
    <w:p w14:paraId="776B8194" w14:textId="77777777" w:rsidR="0088763C" w:rsidRDefault="0088763C" w:rsidP="00936AC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2873" w14:textId="77777777" w:rsidR="0088763C" w:rsidRDefault="0088763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78C78D9"/>
    <w:multiLevelType w:val="multilevel"/>
    <w:tmpl w:val="58508A3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33E879F9"/>
    <w:multiLevelType w:val="multilevel"/>
    <w:tmpl w:val="46DA95A0"/>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4">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6">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3">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6">
    <w:nsid w:val="6F990B99"/>
    <w:multiLevelType w:val="hybridMultilevel"/>
    <w:tmpl w:val="2E40C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23"/>
  </w:num>
  <w:num w:numId="12">
    <w:abstractNumId w:val="10"/>
  </w:num>
  <w:num w:numId="13">
    <w:abstractNumId w:val="6"/>
  </w:num>
  <w:num w:numId="14">
    <w:abstractNumId w:val="3"/>
  </w:num>
  <w:num w:numId="15">
    <w:abstractNumId w:val="1"/>
  </w:num>
  <w:num w:numId="16">
    <w:abstractNumId w:val="17"/>
  </w:num>
  <w:num w:numId="17">
    <w:abstractNumId w:val="19"/>
  </w:num>
  <w:num w:numId="18">
    <w:abstractNumId w:val="7"/>
  </w:num>
  <w:num w:numId="19">
    <w:abstractNumId w:val="21"/>
  </w:num>
  <w:num w:numId="20">
    <w:abstractNumId w:val="14"/>
  </w:num>
  <w:num w:numId="21">
    <w:abstractNumId w:val="4"/>
  </w:num>
  <w:num w:numId="22">
    <w:abstractNumId w:val="24"/>
  </w:num>
  <w:num w:numId="23">
    <w:abstractNumId w:val="27"/>
  </w:num>
  <w:num w:numId="24">
    <w:abstractNumId w:val="11"/>
  </w:num>
  <w:num w:numId="25">
    <w:abstractNumId w:val="20"/>
  </w:num>
  <w:num w:numId="26">
    <w:abstractNumId w:val="18"/>
  </w:num>
  <w:num w:numId="27">
    <w:abstractNumId w:val="15"/>
  </w:num>
  <w:num w:numId="28">
    <w:abstractNumId w:val="13"/>
  </w:num>
  <w:num w:numId="29">
    <w:abstractNumId w:val="9"/>
  </w:num>
  <w:num w:numId="30">
    <w:abstractNumId w:val="16"/>
  </w:num>
  <w:num w:numId="31">
    <w:abstractNumId w:val="5"/>
  </w:num>
  <w:num w:numId="32">
    <w:abstractNumId w:val="0"/>
  </w:num>
  <w:num w:numId="33">
    <w:abstractNumId w:val="12"/>
  </w:num>
  <w:num w:numId="34">
    <w:abstractNumId w:val="25"/>
  </w:num>
  <w:num w:numId="35">
    <w:abstractNumId w:val="28"/>
  </w:num>
  <w:num w:numId="36">
    <w:abstractNumId w:val="8"/>
  </w:num>
  <w:num w:numId="37">
    <w:abstractNumId w:val="22"/>
  </w:num>
  <w:num w:numId="38">
    <w:abstractNumId w:val="26"/>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6C7D"/>
    <w:rsid w:val="000613E6"/>
    <w:rsid w:val="000C028F"/>
    <w:rsid w:val="000C09DE"/>
    <w:rsid w:val="00101D73"/>
    <w:rsid w:val="001C3B3B"/>
    <w:rsid w:val="001D2786"/>
    <w:rsid w:val="001D7C77"/>
    <w:rsid w:val="001E1A4C"/>
    <w:rsid w:val="002039B2"/>
    <w:rsid w:val="00207A08"/>
    <w:rsid w:val="00224CB8"/>
    <w:rsid w:val="00262DF1"/>
    <w:rsid w:val="002A21E7"/>
    <w:rsid w:val="002D2893"/>
    <w:rsid w:val="002D6B5D"/>
    <w:rsid w:val="00306292"/>
    <w:rsid w:val="003419A7"/>
    <w:rsid w:val="00366815"/>
    <w:rsid w:val="00425DED"/>
    <w:rsid w:val="00447B5C"/>
    <w:rsid w:val="00455F2D"/>
    <w:rsid w:val="00487898"/>
    <w:rsid w:val="004A32A0"/>
    <w:rsid w:val="004D46EA"/>
    <w:rsid w:val="004E5677"/>
    <w:rsid w:val="004F1500"/>
    <w:rsid w:val="00505B91"/>
    <w:rsid w:val="005148A1"/>
    <w:rsid w:val="00523364"/>
    <w:rsid w:val="005555AD"/>
    <w:rsid w:val="00597812"/>
    <w:rsid w:val="005B369E"/>
    <w:rsid w:val="0062078B"/>
    <w:rsid w:val="00663791"/>
    <w:rsid w:val="006E566C"/>
    <w:rsid w:val="006F00D2"/>
    <w:rsid w:val="006F6CFC"/>
    <w:rsid w:val="007417F7"/>
    <w:rsid w:val="007447A7"/>
    <w:rsid w:val="007F1E1A"/>
    <w:rsid w:val="007F715D"/>
    <w:rsid w:val="008652EA"/>
    <w:rsid w:val="0088763C"/>
    <w:rsid w:val="00890D31"/>
    <w:rsid w:val="008A125D"/>
    <w:rsid w:val="008D57C2"/>
    <w:rsid w:val="00936ACC"/>
    <w:rsid w:val="009A18C7"/>
    <w:rsid w:val="009B7825"/>
    <w:rsid w:val="00A11D55"/>
    <w:rsid w:val="00A61962"/>
    <w:rsid w:val="00A7430B"/>
    <w:rsid w:val="00B67F68"/>
    <w:rsid w:val="00B76F05"/>
    <w:rsid w:val="00BA0669"/>
    <w:rsid w:val="00C12C08"/>
    <w:rsid w:val="00C75C85"/>
    <w:rsid w:val="00CA4514"/>
    <w:rsid w:val="00CB6859"/>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39"/>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39"/>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39"/>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39"/>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39"/>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39"/>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39"/>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39"/>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39"/>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lang w:eastAsia="el-GR"/>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lang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semiHidden/>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2D6B5D"/>
    <w:pPr>
      <w:pBdr>
        <w:top w:val="nil"/>
        <w:left w:val="nil"/>
        <w:bottom w:val="nil"/>
        <w:right w:val="nil"/>
        <w:between w:val="nil"/>
        <w:bar w:val="nil"/>
      </w:pBdr>
    </w:pPr>
    <w:rPr>
      <w:rFonts w:ascii="Arial" w:eastAsia="Arial" w:hAnsi="Arial" w:cs="Arial"/>
      <w:color w:val="000000"/>
      <w:u w:color="000000"/>
      <w:bdr w:val="nil"/>
      <w:lang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39"/>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39"/>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39"/>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39"/>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39"/>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39"/>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39"/>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39"/>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39"/>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lang w:eastAsia="el-GR"/>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lang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semiHidden/>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2D6B5D"/>
    <w:pPr>
      <w:pBdr>
        <w:top w:val="nil"/>
        <w:left w:val="nil"/>
        <w:bottom w:val="nil"/>
        <w:right w:val="nil"/>
        <w:between w:val="nil"/>
        <w:bar w:val="nil"/>
      </w:pBdr>
    </w:pPr>
    <w:rPr>
      <w:rFonts w:ascii="Arial" w:eastAsia="Arial" w:hAnsi="Arial" w:cs="Arial"/>
      <w:color w:val="000000"/>
      <w:u w:color="000000"/>
      <w:bdr w:val="nil"/>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hyperlink" Target="file:///C:\Users\pantelis\Downloads\%5b1%5d%20http:\creativecommons.org\licenses\by-nc-sa\4.0\" TargetMode="External"/><Relationship Id="rId14" Type="http://schemas.openxmlformats.org/officeDocument/2006/relationships/hyperlink" Target="%5B1%5D%20http:/creativecommons.org/licenses/by-nc-sa/4.0/" TargetMode="External"/><Relationship Id="rId15" Type="http://schemas.openxmlformats.org/officeDocument/2006/relationships/image" Target="media/image2.png"/><Relationship Id="rId16" Type="http://schemas.openxmlformats.org/officeDocument/2006/relationships/image" Target="media/image3.jp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B04CF913-F276-B745-B990-B97CC2A28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\Users\pantelis\Desktop\Templates προσβάσιμων αρχείων MS-Office 2013\Template προσβάσιμου MS-Word 2013 - Ver.1.1.dotx</Template>
  <TotalTime>1</TotalTime>
  <Pages>6</Pages>
  <Words>886</Words>
  <Characters>5056</Characters>
  <Application>Microsoft Macintosh Word</Application>
  <DocSecurity>0</DocSecurity>
  <Lines>42</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Helen</cp:lastModifiedBy>
  <cp:revision>2</cp:revision>
  <cp:lastPrinted>2014-03-06T00:53:00Z</cp:lastPrinted>
  <dcterms:created xsi:type="dcterms:W3CDTF">2015-04-14T08:30:00Z</dcterms:created>
  <dcterms:modified xsi:type="dcterms:W3CDTF">2015-04-14T08:30:00Z</dcterms:modified>
</cp:coreProperties>
</file>