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660626" w:rsidRPr="00F95C09" w:rsidRDefault="00660626" w:rsidP="00660626">
      <w:pPr>
        <w:pStyle w:val="Body"/>
        <w:spacing w:line="240" w:lineRule="auto"/>
        <w:rPr>
          <w:b/>
          <w:bCs/>
          <w:spacing w:val="5"/>
          <w:sz w:val="36"/>
          <w:szCs w:val="36"/>
          <w:lang w:val="en-US"/>
        </w:rPr>
      </w:pPr>
      <w:r>
        <w:rPr>
          <w:b/>
          <w:bCs/>
          <w:spacing w:val="5"/>
          <w:sz w:val="36"/>
          <w:szCs w:val="36"/>
          <w:lang w:val="en-US"/>
        </w:rPr>
        <w:t>Bodily</w:t>
      </w:r>
      <w:r w:rsidRPr="00F95C09">
        <w:rPr>
          <w:b/>
          <w:bCs/>
          <w:spacing w:val="5"/>
          <w:sz w:val="36"/>
          <w:szCs w:val="36"/>
          <w:lang w:val="en-US"/>
        </w:rPr>
        <w:t xml:space="preserve"> </w:t>
      </w:r>
      <w:r>
        <w:rPr>
          <w:b/>
          <w:bCs/>
          <w:spacing w:val="5"/>
          <w:sz w:val="36"/>
          <w:szCs w:val="36"/>
          <w:lang w:val="en-US"/>
        </w:rPr>
        <w:t>Fictions</w:t>
      </w:r>
    </w:p>
    <w:p w:rsidR="00660626" w:rsidRPr="00F95C09" w:rsidRDefault="00660626" w:rsidP="00660626">
      <w:pPr>
        <w:pStyle w:val="Body"/>
        <w:rPr>
          <w:rFonts w:eastAsia="Arial Unicode MS" w:hAnsi="Arial Unicode MS" w:cs="Arial Unicode MS"/>
          <w:lang w:val="en-US"/>
        </w:rPr>
      </w:pPr>
      <w:r>
        <w:rPr>
          <w:rFonts w:ascii="Arial Unicode MS" w:eastAsia="Arial Unicode MS" w:cs="Arial Unicode MS"/>
          <w:b/>
          <w:bCs/>
        </w:rPr>
        <w:t>Ενότητα</w:t>
      </w:r>
      <w:r w:rsidRPr="00F95C09">
        <w:rPr>
          <w:rFonts w:eastAsia="Arial Unicode MS" w:hAnsi="Arial Unicode MS" w:cs="Arial Unicode MS"/>
          <w:b/>
          <w:bCs/>
          <w:lang w:val="en-US"/>
        </w:rPr>
        <w:t xml:space="preserve">: </w:t>
      </w:r>
      <w:r>
        <w:rPr>
          <w:rFonts w:eastAsia="Arial Unicode MS" w:hAnsi="Arial Unicode MS" w:cs="Arial Unicode MS"/>
          <w:lang w:val="en-US"/>
        </w:rPr>
        <w:t>Beauty</w:t>
      </w:r>
    </w:p>
    <w:p w:rsidR="006F1756" w:rsidRPr="00F95C09" w:rsidRDefault="006F1756" w:rsidP="006F1756">
      <w:pPr>
        <w:pStyle w:val="Body"/>
        <w:rPr>
          <w:lang w:val="en-US"/>
        </w:rPr>
      </w:pPr>
      <w:r>
        <w:t>Χριστίνα</w:t>
      </w:r>
      <w:r w:rsidRPr="00F95C09">
        <w:rPr>
          <w:lang w:val="en-US"/>
        </w:rPr>
        <w:t xml:space="preserve"> </w:t>
      </w:r>
      <w:proofErr w:type="spellStart"/>
      <w:r>
        <w:t>Ντόκου</w:t>
      </w:r>
      <w:proofErr w:type="spellEnd"/>
      <w:r w:rsidRPr="00F95C09">
        <w:rPr>
          <w:lang w:val="en-US"/>
        </w:rPr>
        <w:t xml:space="preserve">, Christina </w:t>
      </w:r>
      <w:proofErr w:type="spellStart"/>
      <w:r w:rsidRPr="00F95C09">
        <w:rPr>
          <w:lang w:val="en-US"/>
        </w:rPr>
        <w:t>Dokou</w:t>
      </w:r>
      <w:proofErr w:type="spellEnd"/>
    </w:p>
    <w:p w:rsidR="006F1756" w:rsidRDefault="006F1756" w:rsidP="006F1756">
      <w:pPr>
        <w:pStyle w:val="Body"/>
      </w:pPr>
      <w:r>
        <w:t>Τμήμα Αγγλικής Γλώσσας και Φιλολογίας, Φιλοσοφική Σχολή</w:t>
      </w:r>
    </w:p>
    <w:p w:rsidR="006F1756" w:rsidRPr="006F1756" w:rsidRDefault="006F1756" w:rsidP="006F1756">
      <w:pPr>
        <w:pStyle w:val="Body"/>
        <w:rPr>
          <w:lang w:val="en-US"/>
        </w:rPr>
      </w:pPr>
      <w:r w:rsidRPr="006F1756">
        <w:rPr>
          <w:lang w:val="en-US"/>
        </w:rPr>
        <w:t>Faculty of English Language and Literature, School of Philosophy</w:t>
      </w:r>
    </w:p>
    <w:p w:rsidR="00E74B63" w:rsidRPr="00F95C09" w:rsidRDefault="00E74B63" w:rsidP="00E74B63">
      <w:pPr>
        <w:pBdr>
          <w:bottom w:val="single" w:sz="24" w:space="1" w:color="auto"/>
        </w:pBdr>
        <w:rPr>
          <w:rFonts w:ascii="Arial" w:eastAsia="Times New Roman" w:hAnsi="Arial" w:cs="Times New Roman"/>
          <w:lang w:val="en-US" w:eastAsia="en-US" w:bidi="en-US"/>
        </w:rPr>
      </w:pPr>
    </w:p>
    <w:p w:rsidR="00E74B63" w:rsidRPr="00F95C09" w:rsidRDefault="00E74B63" w:rsidP="00E74B63">
      <w:pPr>
        <w:rPr>
          <w:rFonts w:ascii="Cambria" w:eastAsia="Times New Roman" w:hAnsi="Cambria" w:cs="Times New Roman"/>
          <w:spacing w:val="5"/>
          <w:sz w:val="64"/>
          <w:szCs w:val="52"/>
          <w:lang w:val="en-US" w:eastAsia="en-US" w:bidi="en-US"/>
        </w:rPr>
      </w:pPr>
      <w:r w:rsidRPr="00F95C09">
        <w:rPr>
          <w:rFonts w:ascii="Arial" w:eastAsia="Times New Roman" w:hAnsi="Arial" w:cs="Times New Roman"/>
          <w:lang w:val="en-US" w:eastAsia="en-US" w:bidi="en-US"/>
        </w:rPr>
        <w:br w:type="page"/>
      </w:r>
    </w:p>
    <w:p w:rsidR="00E03CB4" w:rsidRPr="00412E05" w:rsidRDefault="00E03CB4" w:rsidP="00E03CB4">
      <w:pPr>
        <w:rPr>
          <w:lang w:val="en-US"/>
        </w:rPr>
      </w:pPr>
    </w:p>
    <w:p w:rsidR="00F95C09" w:rsidRDefault="00E03CB4">
      <w:pPr>
        <w:pStyle w:val="10"/>
        <w:tabs>
          <w:tab w:val="left" w:pos="440"/>
          <w:tab w:val="right" w:leader="dot" w:pos="9854"/>
        </w:tabs>
        <w:rPr>
          <w:rFonts w:asciiTheme="minorHAnsi" w:hAnsiTheme="minorHAnsi"/>
          <w:noProof/>
          <w:lang w:val="el-GR" w:eastAsia="el-GR" w:bidi="ar-SA"/>
        </w:rPr>
      </w:pPr>
      <w:r w:rsidRPr="00757896">
        <w:fldChar w:fldCharType="begin"/>
      </w:r>
      <w:r>
        <w:instrText xml:space="preserve"> TOC \o "1-5" \h \z \u </w:instrText>
      </w:r>
      <w:r w:rsidRPr="00757896">
        <w:fldChar w:fldCharType="separate"/>
      </w:r>
      <w:hyperlink w:anchor="_Toc416642053" w:history="1">
        <w:r w:rsidR="00F95C09" w:rsidRPr="00860768">
          <w:rPr>
            <w:rStyle w:val="-"/>
            <w:noProof/>
          </w:rPr>
          <w:t>1.</w:t>
        </w:r>
        <w:r w:rsidR="00F95C09">
          <w:rPr>
            <w:rFonts w:asciiTheme="minorHAnsi" w:hAnsiTheme="minorHAnsi"/>
            <w:noProof/>
            <w:lang w:val="el-GR" w:eastAsia="el-GR" w:bidi="ar-SA"/>
          </w:rPr>
          <w:tab/>
        </w:r>
        <w:r w:rsidR="00F95C09" w:rsidRPr="00860768">
          <w:rPr>
            <w:rStyle w:val="-"/>
            <w:noProof/>
          </w:rPr>
          <w:t>Susan Sontag</w:t>
        </w:r>
        <w:r w:rsidR="00F95C09">
          <w:rPr>
            <w:noProof/>
            <w:webHidden/>
          </w:rPr>
          <w:tab/>
        </w:r>
        <w:r w:rsidR="00F95C09">
          <w:rPr>
            <w:noProof/>
            <w:webHidden/>
          </w:rPr>
          <w:fldChar w:fldCharType="begin"/>
        </w:r>
        <w:r w:rsidR="00F95C09">
          <w:rPr>
            <w:noProof/>
            <w:webHidden/>
          </w:rPr>
          <w:instrText xml:space="preserve"> PAGEREF _Toc416642053 \h </w:instrText>
        </w:r>
        <w:r w:rsidR="00F95C09">
          <w:rPr>
            <w:noProof/>
            <w:webHidden/>
          </w:rPr>
        </w:r>
        <w:r w:rsidR="00F95C09">
          <w:rPr>
            <w:noProof/>
            <w:webHidden/>
          </w:rPr>
          <w:fldChar w:fldCharType="separate"/>
        </w:r>
        <w:r w:rsidR="00F95C09">
          <w:rPr>
            <w:noProof/>
            <w:webHidden/>
          </w:rPr>
          <w:t>3</w:t>
        </w:r>
        <w:r w:rsidR="00F95C09">
          <w:rPr>
            <w:noProof/>
            <w:webHidden/>
          </w:rPr>
          <w:fldChar w:fldCharType="end"/>
        </w:r>
      </w:hyperlink>
    </w:p>
    <w:p w:rsidR="00F95C09" w:rsidRDefault="00F95C09">
      <w:pPr>
        <w:pStyle w:val="10"/>
        <w:tabs>
          <w:tab w:val="left" w:pos="440"/>
          <w:tab w:val="right" w:leader="dot" w:pos="9854"/>
        </w:tabs>
        <w:rPr>
          <w:rFonts w:asciiTheme="minorHAnsi" w:hAnsiTheme="minorHAnsi"/>
          <w:noProof/>
          <w:lang w:val="el-GR" w:eastAsia="el-GR" w:bidi="ar-SA"/>
        </w:rPr>
      </w:pPr>
      <w:hyperlink w:anchor="_Toc416642054" w:history="1">
        <w:r w:rsidRPr="00860768">
          <w:rPr>
            <w:rStyle w:val="-"/>
            <w:noProof/>
          </w:rPr>
          <w:t>2.</w:t>
        </w:r>
        <w:r>
          <w:rPr>
            <w:rFonts w:asciiTheme="minorHAnsi" w:hAnsiTheme="minorHAnsi"/>
            <w:noProof/>
            <w:lang w:val="el-GR" w:eastAsia="el-GR" w:bidi="ar-SA"/>
          </w:rPr>
          <w:tab/>
        </w:r>
        <w:r w:rsidRPr="00860768">
          <w:rPr>
            <w:rStyle w:val="-"/>
            <w:noProof/>
          </w:rPr>
          <w:t>Alice Walker: «Beauty: When the other dancer is the self»</w:t>
        </w:r>
        <w:r>
          <w:rPr>
            <w:noProof/>
            <w:webHidden/>
          </w:rPr>
          <w:tab/>
        </w:r>
        <w:r>
          <w:rPr>
            <w:noProof/>
            <w:webHidden/>
          </w:rPr>
          <w:fldChar w:fldCharType="begin"/>
        </w:r>
        <w:r>
          <w:rPr>
            <w:noProof/>
            <w:webHidden/>
          </w:rPr>
          <w:instrText xml:space="preserve"> PAGEREF _Toc416642054 \h </w:instrText>
        </w:r>
        <w:r>
          <w:rPr>
            <w:noProof/>
            <w:webHidden/>
          </w:rPr>
        </w:r>
        <w:r>
          <w:rPr>
            <w:noProof/>
            <w:webHidden/>
          </w:rPr>
          <w:fldChar w:fldCharType="separate"/>
        </w:r>
        <w:r>
          <w:rPr>
            <w:noProof/>
            <w:webHidden/>
          </w:rPr>
          <w:t>3</w:t>
        </w:r>
        <w:r>
          <w:rPr>
            <w:noProof/>
            <w:webHidden/>
          </w:rPr>
          <w:fldChar w:fldCharType="end"/>
        </w:r>
      </w:hyperlink>
    </w:p>
    <w:p w:rsidR="00F95C09" w:rsidRDefault="00F95C09">
      <w:pPr>
        <w:pStyle w:val="10"/>
        <w:tabs>
          <w:tab w:val="left" w:pos="440"/>
          <w:tab w:val="right" w:leader="dot" w:pos="9854"/>
        </w:tabs>
        <w:rPr>
          <w:rFonts w:asciiTheme="minorHAnsi" w:hAnsiTheme="minorHAnsi"/>
          <w:noProof/>
          <w:lang w:val="el-GR" w:eastAsia="el-GR" w:bidi="ar-SA"/>
        </w:rPr>
      </w:pPr>
      <w:hyperlink w:anchor="_Toc416642055" w:history="1">
        <w:r w:rsidRPr="00860768">
          <w:rPr>
            <w:rStyle w:val="-"/>
            <w:noProof/>
          </w:rPr>
          <w:t>3.</w:t>
        </w:r>
        <w:r>
          <w:rPr>
            <w:rFonts w:asciiTheme="minorHAnsi" w:hAnsiTheme="minorHAnsi"/>
            <w:noProof/>
            <w:lang w:val="el-GR" w:eastAsia="el-GR" w:bidi="ar-SA"/>
          </w:rPr>
          <w:tab/>
        </w:r>
        <w:r w:rsidRPr="00860768">
          <w:rPr>
            <w:rStyle w:val="-"/>
            <w:noProof/>
          </w:rPr>
          <w:t>Jean Baudrillard</w:t>
        </w:r>
        <w:r>
          <w:rPr>
            <w:noProof/>
            <w:webHidden/>
          </w:rPr>
          <w:tab/>
        </w:r>
        <w:r>
          <w:rPr>
            <w:noProof/>
            <w:webHidden/>
          </w:rPr>
          <w:fldChar w:fldCharType="begin"/>
        </w:r>
        <w:r>
          <w:rPr>
            <w:noProof/>
            <w:webHidden/>
          </w:rPr>
          <w:instrText xml:space="preserve"> PAGEREF _Toc416642055 \h </w:instrText>
        </w:r>
        <w:r>
          <w:rPr>
            <w:noProof/>
            <w:webHidden/>
          </w:rPr>
        </w:r>
        <w:r>
          <w:rPr>
            <w:noProof/>
            <w:webHidden/>
          </w:rPr>
          <w:fldChar w:fldCharType="separate"/>
        </w:r>
        <w:r>
          <w:rPr>
            <w:noProof/>
            <w:webHidden/>
          </w:rPr>
          <w:t>3</w:t>
        </w:r>
        <w:r>
          <w:rPr>
            <w:noProof/>
            <w:webHidden/>
          </w:rPr>
          <w:fldChar w:fldCharType="end"/>
        </w:r>
      </w:hyperlink>
    </w:p>
    <w:p w:rsidR="00F95C09" w:rsidRDefault="00F95C09">
      <w:pPr>
        <w:pStyle w:val="20"/>
        <w:tabs>
          <w:tab w:val="left" w:pos="880"/>
          <w:tab w:val="right" w:leader="dot" w:pos="9854"/>
        </w:tabs>
        <w:rPr>
          <w:noProof/>
        </w:rPr>
      </w:pPr>
      <w:hyperlink w:anchor="_Toc416642056" w:history="1">
        <w:r w:rsidRPr="00860768">
          <w:rPr>
            <w:rStyle w:val="-"/>
            <w:noProof/>
          </w:rPr>
          <w:t>3.1</w:t>
        </w:r>
        <w:r>
          <w:rPr>
            <w:noProof/>
          </w:rPr>
          <w:tab/>
        </w:r>
        <w:r w:rsidRPr="00860768">
          <w:rPr>
            <w:rStyle w:val="-"/>
            <w:noProof/>
          </w:rPr>
          <w:t>From America: «New York»</w:t>
        </w:r>
        <w:r>
          <w:rPr>
            <w:noProof/>
            <w:webHidden/>
          </w:rPr>
          <w:tab/>
        </w:r>
        <w:r>
          <w:rPr>
            <w:noProof/>
            <w:webHidden/>
          </w:rPr>
          <w:fldChar w:fldCharType="begin"/>
        </w:r>
        <w:r>
          <w:rPr>
            <w:noProof/>
            <w:webHidden/>
          </w:rPr>
          <w:instrText xml:space="preserve"> PAGEREF _Toc416642056 \h </w:instrText>
        </w:r>
        <w:r>
          <w:rPr>
            <w:noProof/>
            <w:webHidden/>
          </w:rPr>
        </w:r>
        <w:r>
          <w:rPr>
            <w:noProof/>
            <w:webHidden/>
          </w:rPr>
          <w:fldChar w:fldCharType="separate"/>
        </w:r>
        <w:r>
          <w:rPr>
            <w:noProof/>
            <w:webHidden/>
          </w:rPr>
          <w:t>3</w:t>
        </w:r>
        <w:r>
          <w:rPr>
            <w:noProof/>
            <w:webHidden/>
          </w:rPr>
          <w:fldChar w:fldCharType="end"/>
        </w:r>
      </w:hyperlink>
    </w:p>
    <w:p w:rsidR="00F95C09" w:rsidRDefault="00F95C09">
      <w:pPr>
        <w:pStyle w:val="30"/>
        <w:tabs>
          <w:tab w:val="left" w:pos="1320"/>
          <w:tab w:val="right" w:leader="dot" w:pos="9854"/>
        </w:tabs>
        <w:rPr>
          <w:noProof/>
        </w:rPr>
      </w:pPr>
      <w:hyperlink w:anchor="_Toc416642057" w:history="1">
        <w:r w:rsidRPr="00860768">
          <w:rPr>
            <w:rStyle w:val="-"/>
            <w:noProof/>
          </w:rPr>
          <w:t>3.1.1</w:t>
        </w:r>
        <w:r>
          <w:rPr>
            <w:noProof/>
          </w:rPr>
          <w:tab/>
        </w:r>
        <w:r w:rsidRPr="00860768">
          <w:rPr>
            <w:rStyle w:val="-"/>
            <w:noProof/>
          </w:rPr>
          <w:t>Definition of New York</w:t>
        </w:r>
        <w:r>
          <w:rPr>
            <w:noProof/>
            <w:webHidden/>
          </w:rPr>
          <w:tab/>
        </w:r>
        <w:r>
          <w:rPr>
            <w:noProof/>
            <w:webHidden/>
          </w:rPr>
          <w:fldChar w:fldCharType="begin"/>
        </w:r>
        <w:r>
          <w:rPr>
            <w:noProof/>
            <w:webHidden/>
          </w:rPr>
          <w:instrText xml:space="preserve"> PAGEREF _Toc416642057 \h </w:instrText>
        </w:r>
        <w:r>
          <w:rPr>
            <w:noProof/>
            <w:webHidden/>
          </w:rPr>
        </w:r>
        <w:r>
          <w:rPr>
            <w:noProof/>
            <w:webHidden/>
          </w:rPr>
          <w:fldChar w:fldCharType="separate"/>
        </w:r>
        <w:r>
          <w:rPr>
            <w:noProof/>
            <w:webHidden/>
          </w:rPr>
          <w:t>3</w:t>
        </w:r>
        <w:r>
          <w:rPr>
            <w:noProof/>
            <w:webHidden/>
          </w:rPr>
          <w:fldChar w:fldCharType="end"/>
        </w:r>
      </w:hyperlink>
    </w:p>
    <w:p w:rsidR="00F95C09" w:rsidRDefault="00F95C09">
      <w:pPr>
        <w:pStyle w:val="30"/>
        <w:tabs>
          <w:tab w:val="left" w:pos="1320"/>
          <w:tab w:val="right" w:leader="dot" w:pos="9854"/>
        </w:tabs>
        <w:rPr>
          <w:noProof/>
        </w:rPr>
      </w:pPr>
      <w:hyperlink w:anchor="_Toc416642058" w:history="1">
        <w:r w:rsidRPr="00860768">
          <w:rPr>
            <w:rStyle w:val="-"/>
            <w:noProof/>
            <w:lang w:val="en-US"/>
          </w:rPr>
          <w:t>3.1.2</w:t>
        </w:r>
        <w:r>
          <w:rPr>
            <w:noProof/>
          </w:rPr>
          <w:tab/>
        </w:r>
        <w:r w:rsidRPr="00860768">
          <w:rPr>
            <w:rStyle w:val="-"/>
            <w:noProof/>
            <w:lang w:val="en-US"/>
          </w:rPr>
          <w:t>NY marathon as marathon as masochistic agony of «I did it!» cult of machinized body</w:t>
        </w:r>
        <w:r>
          <w:rPr>
            <w:noProof/>
            <w:webHidden/>
          </w:rPr>
          <w:tab/>
        </w:r>
        <w:r>
          <w:rPr>
            <w:noProof/>
            <w:webHidden/>
          </w:rPr>
          <w:fldChar w:fldCharType="begin"/>
        </w:r>
        <w:r>
          <w:rPr>
            <w:noProof/>
            <w:webHidden/>
          </w:rPr>
          <w:instrText xml:space="preserve"> PAGEREF _Toc416642058 \h </w:instrText>
        </w:r>
        <w:r>
          <w:rPr>
            <w:noProof/>
            <w:webHidden/>
          </w:rPr>
        </w:r>
        <w:r>
          <w:rPr>
            <w:noProof/>
            <w:webHidden/>
          </w:rPr>
          <w:fldChar w:fldCharType="separate"/>
        </w:r>
        <w:r>
          <w:rPr>
            <w:noProof/>
            <w:webHidden/>
          </w:rPr>
          <w:t>3</w:t>
        </w:r>
        <w:r>
          <w:rPr>
            <w:noProof/>
            <w:webHidden/>
          </w:rPr>
          <w:fldChar w:fldCharType="end"/>
        </w:r>
      </w:hyperlink>
    </w:p>
    <w:p w:rsidR="00F95C09" w:rsidRDefault="00F95C09">
      <w:pPr>
        <w:pStyle w:val="30"/>
        <w:tabs>
          <w:tab w:val="left" w:pos="1320"/>
          <w:tab w:val="right" w:leader="dot" w:pos="9854"/>
        </w:tabs>
        <w:rPr>
          <w:noProof/>
        </w:rPr>
      </w:pPr>
      <w:hyperlink w:anchor="_Toc416642059" w:history="1">
        <w:r w:rsidRPr="00860768">
          <w:rPr>
            <w:rStyle w:val="-"/>
            <w:noProof/>
          </w:rPr>
          <w:t>3.1.3</w:t>
        </w:r>
        <w:r>
          <w:rPr>
            <w:noProof/>
          </w:rPr>
          <w:tab/>
        </w:r>
        <w:r w:rsidRPr="00860768">
          <w:rPr>
            <w:rStyle w:val="-"/>
            <w:noProof/>
          </w:rPr>
          <w:t>Asepsis and cleanliness</w:t>
        </w:r>
        <w:r>
          <w:rPr>
            <w:noProof/>
            <w:webHidden/>
          </w:rPr>
          <w:tab/>
        </w:r>
        <w:r>
          <w:rPr>
            <w:noProof/>
            <w:webHidden/>
          </w:rPr>
          <w:fldChar w:fldCharType="begin"/>
        </w:r>
        <w:r>
          <w:rPr>
            <w:noProof/>
            <w:webHidden/>
          </w:rPr>
          <w:instrText xml:space="preserve"> PAGEREF _Toc416642059 \h </w:instrText>
        </w:r>
        <w:r>
          <w:rPr>
            <w:noProof/>
            <w:webHidden/>
          </w:rPr>
        </w:r>
        <w:r>
          <w:rPr>
            <w:noProof/>
            <w:webHidden/>
          </w:rPr>
          <w:fldChar w:fldCharType="separate"/>
        </w:r>
        <w:r>
          <w:rPr>
            <w:noProof/>
            <w:webHidden/>
          </w:rPr>
          <w:t>4</w:t>
        </w:r>
        <w:r>
          <w:rPr>
            <w:noProof/>
            <w:webHidden/>
          </w:rPr>
          <w:fldChar w:fldCharType="end"/>
        </w:r>
      </w:hyperlink>
    </w:p>
    <w:p w:rsidR="00F95C09" w:rsidRDefault="00F95C09">
      <w:pPr>
        <w:pStyle w:val="30"/>
        <w:tabs>
          <w:tab w:val="left" w:pos="1320"/>
          <w:tab w:val="right" w:leader="dot" w:pos="9854"/>
        </w:tabs>
        <w:rPr>
          <w:noProof/>
        </w:rPr>
      </w:pPr>
      <w:hyperlink w:anchor="_Toc416642060" w:history="1">
        <w:r w:rsidRPr="00860768">
          <w:rPr>
            <w:rStyle w:val="-"/>
            <w:noProof/>
          </w:rPr>
          <w:t>3.1.4</w:t>
        </w:r>
        <w:r>
          <w:rPr>
            <w:noProof/>
          </w:rPr>
          <w:tab/>
        </w:r>
        <w:r w:rsidRPr="00860768">
          <w:rPr>
            <w:rStyle w:val="-"/>
            <w:noProof/>
          </w:rPr>
          <w:t>Cult of the body</w:t>
        </w:r>
        <w:r>
          <w:rPr>
            <w:noProof/>
            <w:webHidden/>
          </w:rPr>
          <w:tab/>
        </w:r>
        <w:r>
          <w:rPr>
            <w:noProof/>
            <w:webHidden/>
          </w:rPr>
          <w:fldChar w:fldCharType="begin"/>
        </w:r>
        <w:r>
          <w:rPr>
            <w:noProof/>
            <w:webHidden/>
          </w:rPr>
          <w:instrText xml:space="preserve"> PAGEREF _Toc416642060 \h </w:instrText>
        </w:r>
        <w:r>
          <w:rPr>
            <w:noProof/>
            <w:webHidden/>
          </w:rPr>
        </w:r>
        <w:r>
          <w:rPr>
            <w:noProof/>
            <w:webHidden/>
          </w:rPr>
          <w:fldChar w:fldCharType="separate"/>
        </w:r>
        <w:r>
          <w:rPr>
            <w:noProof/>
            <w:webHidden/>
          </w:rPr>
          <w:t>4</w:t>
        </w:r>
        <w:r>
          <w:rPr>
            <w:noProof/>
            <w:webHidden/>
          </w:rPr>
          <w:fldChar w:fldCharType="end"/>
        </w:r>
      </w:hyperlink>
    </w:p>
    <w:p w:rsidR="00F95C09" w:rsidRDefault="00F95C09">
      <w:pPr>
        <w:pStyle w:val="30"/>
        <w:tabs>
          <w:tab w:val="left" w:pos="1320"/>
          <w:tab w:val="right" w:leader="dot" w:pos="9854"/>
        </w:tabs>
        <w:rPr>
          <w:noProof/>
        </w:rPr>
      </w:pPr>
      <w:hyperlink w:anchor="_Toc416642061" w:history="1">
        <w:r w:rsidRPr="00860768">
          <w:rPr>
            <w:rStyle w:val="-"/>
            <w:noProof/>
          </w:rPr>
          <w:t>3.1.5</w:t>
        </w:r>
        <w:r>
          <w:rPr>
            <w:noProof/>
          </w:rPr>
          <w:tab/>
        </w:r>
        <w:r w:rsidRPr="00860768">
          <w:rPr>
            <w:rStyle w:val="-"/>
            <w:noProof/>
          </w:rPr>
          <w:t>Anorexia</w:t>
        </w:r>
        <w:r>
          <w:rPr>
            <w:noProof/>
            <w:webHidden/>
          </w:rPr>
          <w:tab/>
        </w:r>
        <w:r>
          <w:rPr>
            <w:noProof/>
            <w:webHidden/>
          </w:rPr>
          <w:fldChar w:fldCharType="begin"/>
        </w:r>
        <w:r>
          <w:rPr>
            <w:noProof/>
            <w:webHidden/>
          </w:rPr>
          <w:instrText xml:space="preserve"> PAGEREF _Toc416642061 \h </w:instrText>
        </w:r>
        <w:r>
          <w:rPr>
            <w:noProof/>
            <w:webHidden/>
          </w:rPr>
        </w:r>
        <w:r>
          <w:rPr>
            <w:noProof/>
            <w:webHidden/>
          </w:rPr>
          <w:fldChar w:fldCharType="separate"/>
        </w:r>
        <w:r>
          <w:rPr>
            <w:noProof/>
            <w:webHidden/>
          </w:rPr>
          <w:t>4</w:t>
        </w:r>
        <w:r>
          <w:rPr>
            <w:noProof/>
            <w:webHidden/>
          </w:rPr>
          <w:fldChar w:fldCharType="end"/>
        </w:r>
      </w:hyperlink>
    </w:p>
    <w:p w:rsidR="00F95C09" w:rsidRDefault="00F95C09">
      <w:pPr>
        <w:pStyle w:val="30"/>
        <w:tabs>
          <w:tab w:val="left" w:pos="1320"/>
          <w:tab w:val="right" w:leader="dot" w:pos="9854"/>
        </w:tabs>
        <w:rPr>
          <w:noProof/>
        </w:rPr>
      </w:pPr>
      <w:hyperlink w:anchor="_Toc416642062" w:history="1">
        <w:r w:rsidRPr="00860768">
          <w:rPr>
            <w:rStyle w:val="-"/>
            <w:noProof/>
          </w:rPr>
          <w:t>3.1.6</w:t>
        </w:r>
        <w:r>
          <w:rPr>
            <w:noProof/>
          </w:rPr>
          <w:tab/>
        </w:r>
        <w:r w:rsidRPr="00860768">
          <w:rPr>
            <w:rStyle w:val="-"/>
            <w:noProof/>
          </w:rPr>
          <w:t>Sex</w:t>
        </w:r>
        <w:r>
          <w:rPr>
            <w:noProof/>
            <w:webHidden/>
          </w:rPr>
          <w:tab/>
        </w:r>
        <w:r>
          <w:rPr>
            <w:noProof/>
            <w:webHidden/>
          </w:rPr>
          <w:fldChar w:fldCharType="begin"/>
        </w:r>
        <w:r>
          <w:rPr>
            <w:noProof/>
            <w:webHidden/>
          </w:rPr>
          <w:instrText xml:space="preserve"> PAGEREF _Toc416642062 \h </w:instrText>
        </w:r>
        <w:r>
          <w:rPr>
            <w:noProof/>
            <w:webHidden/>
          </w:rPr>
        </w:r>
        <w:r>
          <w:rPr>
            <w:noProof/>
            <w:webHidden/>
          </w:rPr>
          <w:fldChar w:fldCharType="separate"/>
        </w:r>
        <w:r>
          <w:rPr>
            <w:noProof/>
            <w:webHidden/>
          </w:rPr>
          <w:t>4</w:t>
        </w:r>
        <w:r>
          <w:rPr>
            <w:noProof/>
            <w:webHidden/>
          </w:rPr>
          <w:fldChar w:fldCharType="end"/>
        </w:r>
      </w:hyperlink>
    </w:p>
    <w:p w:rsidR="00E03CB4" w:rsidRDefault="00E03CB4" w:rsidP="00E03CB4">
      <w:r>
        <w:fldChar w:fldCharType="end"/>
      </w:r>
    </w:p>
    <w:p w:rsidR="00E03CB4" w:rsidRDefault="00E03CB4" w:rsidP="00E03CB4"/>
    <w:p w:rsidR="00E03CB4" w:rsidRDefault="00E03CB4" w:rsidP="00E03CB4">
      <w:pPr>
        <w:sectPr w:rsidR="00E03CB4" w:rsidSect="00207A08">
          <w:footerReference w:type="default" r:id="rId10"/>
          <w:pgSz w:w="11906" w:h="16838" w:code="9"/>
          <w:pgMar w:top="1134" w:right="1021" w:bottom="1134" w:left="1021" w:header="709" w:footer="709" w:gutter="0"/>
          <w:cols w:space="708"/>
          <w:titlePg/>
          <w:docGrid w:linePitch="360"/>
        </w:sectPr>
      </w:pPr>
    </w:p>
    <w:p w:rsidR="003419A7" w:rsidRDefault="003419A7" w:rsidP="00E74B63"/>
    <w:p w:rsidR="00E74B63" w:rsidRDefault="00660626" w:rsidP="00E74B63">
      <w:pPr>
        <w:pStyle w:val="1"/>
      </w:pPr>
      <w:bookmarkStart w:id="0" w:name="_Toc290290052"/>
      <w:bookmarkStart w:id="1" w:name="_Toc416642053"/>
      <w:r>
        <w:rPr>
          <w:lang w:val="en-US"/>
        </w:rPr>
        <w:t>Susan Sontag</w:t>
      </w:r>
      <w:bookmarkEnd w:id="0"/>
      <w:bookmarkEnd w:id="1"/>
    </w:p>
    <w:p w:rsidR="00660626" w:rsidRPr="006F1756" w:rsidRDefault="00660626" w:rsidP="00660626">
      <w:pPr>
        <w:rPr>
          <w:rFonts w:ascii="Arial" w:hAnsi="Arial" w:cs="Arial"/>
          <w:lang w:val="en-US"/>
        </w:rPr>
      </w:pPr>
      <w:bookmarkStart w:id="2" w:name="_Toc337755247"/>
      <w:r w:rsidRPr="006F1756">
        <w:rPr>
          <w:rFonts w:ascii="Arial" w:hAnsi="Arial" w:cs="Arial"/>
          <w:lang w:val="en-US"/>
        </w:rPr>
        <w:t>U.S. cultural critic and theoretician, scholar and activist (esp. on issues of pop culture and the ailing body)</w:t>
      </w:r>
    </w:p>
    <w:p w:rsidR="00660626" w:rsidRPr="00EF2F65" w:rsidRDefault="00660626" w:rsidP="002645B0">
      <w:pPr>
        <w:pStyle w:val="Body"/>
        <w:numPr>
          <w:ilvl w:val="0"/>
          <w:numId w:val="5"/>
        </w:numPr>
        <w:rPr>
          <w:rFonts w:asciiTheme="majorHAnsi" w:hAnsiTheme="majorHAnsi" w:cstheme="majorHAnsi"/>
          <w:b/>
          <w:sz w:val="26"/>
          <w:szCs w:val="26"/>
          <w:lang w:val="fr-FR"/>
        </w:rPr>
      </w:pPr>
      <w:r w:rsidRPr="00EF2F65">
        <w:rPr>
          <w:rFonts w:asciiTheme="majorHAnsi" w:hAnsiTheme="majorHAnsi" w:cstheme="majorHAnsi"/>
          <w:b/>
          <w:sz w:val="26"/>
          <w:szCs w:val="26"/>
          <w:lang w:val="fr-FR"/>
        </w:rPr>
        <w:t>«Beauty»</w:t>
      </w:r>
    </w:p>
    <w:p w:rsidR="00EF2F65" w:rsidRDefault="00EF2F65" w:rsidP="002645B0">
      <w:pPr>
        <w:pStyle w:val="Body"/>
        <w:numPr>
          <w:ilvl w:val="0"/>
          <w:numId w:val="7"/>
        </w:numPr>
        <w:rPr>
          <w:lang w:val="fr-FR"/>
        </w:rPr>
      </w:pPr>
      <w:proofErr w:type="spellStart"/>
      <w:r>
        <w:rPr>
          <w:lang w:val="fr-FR"/>
        </w:rPr>
        <w:t>From</w:t>
      </w:r>
      <w:proofErr w:type="spellEnd"/>
      <w:r>
        <w:rPr>
          <w:lang w:val="fr-FR"/>
        </w:rPr>
        <w:t xml:space="preserve"> </w:t>
      </w:r>
      <w:proofErr w:type="spellStart"/>
      <w:r>
        <w:rPr>
          <w:lang w:val="fr-FR"/>
        </w:rPr>
        <w:t>classical</w:t>
      </w:r>
      <w:proofErr w:type="spellEnd"/>
      <w:r>
        <w:rPr>
          <w:lang w:val="fr-FR"/>
        </w:rPr>
        <w:t xml:space="preserve"> </w:t>
      </w:r>
      <w:proofErr w:type="spellStart"/>
      <w:r>
        <w:rPr>
          <w:lang w:val="fr-FR"/>
        </w:rPr>
        <w:t>wholeness</w:t>
      </w:r>
      <w:proofErr w:type="spellEnd"/>
      <w:r>
        <w:rPr>
          <w:lang w:val="fr-FR"/>
        </w:rPr>
        <w:t xml:space="preserve"> of beauty to Christian division of </w:t>
      </w:r>
      <w:proofErr w:type="spellStart"/>
      <w:r>
        <w:rPr>
          <w:lang w:val="fr-FR"/>
        </w:rPr>
        <w:t>virtue</w:t>
      </w:r>
      <w:proofErr w:type="spellEnd"/>
      <w:r>
        <w:rPr>
          <w:lang w:val="fr-FR"/>
        </w:rPr>
        <w:t xml:space="preserve"> </w:t>
      </w:r>
      <w:proofErr w:type="spellStart"/>
      <w:r>
        <w:rPr>
          <w:lang w:val="fr-FR"/>
        </w:rPr>
        <w:t>from</w:t>
      </w:r>
      <w:proofErr w:type="spellEnd"/>
      <w:r>
        <w:rPr>
          <w:lang w:val="fr-FR"/>
        </w:rPr>
        <w:t xml:space="preserve"> beauty</w:t>
      </w:r>
    </w:p>
    <w:p w:rsidR="00EF2F65" w:rsidRDefault="00EF2F65" w:rsidP="002645B0">
      <w:pPr>
        <w:pStyle w:val="Body"/>
        <w:numPr>
          <w:ilvl w:val="1"/>
          <w:numId w:val="7"/>
        </w:numPr>
        <w:rPr>
          <w:lang w:val="fr-FR"/>
        </w:rPr>
      </w:pPr>
      <w:r>
        <w:rPr>
          <w:lang w:val="fr-FR"/>
        </w:rPr>
        <w:t xml:space="preserve">As </w:t>
      </w:r>
      <w:proofErr w:type="spellStart"/>
      <w:r>
        <w:rPr>
          <w:lang w:val="fr-FR"/>
        </w:rPr>
        <w:t>feminine</w:t>
      </w:r>
      <w:proofErr w:type="spellEnd"/>
      <w:r>
        <w:rPr>
          <w:lang w:val="fr-FR"/>
        </w:rPr>
        <w:t xml:space="preserve"> </w:t>
      </w:r>
      <w:proofErr w:type="spellStart"/>
      <w:r>
        <w:rPr>
          <w:lang w:val="fr-FR"/>
        </w:rPr>
        <w:t>attribute</w:t>
      </w:r>
      <w:proofErr w:type="spellEnd"/>
      <w:r>
        <w:rPr>
          <w:lang w:val="fr-FR"/>
        </w:rPr>
        <w:t xml:space="preserve">, </w:t>
      </w:r>
      <w:proofErr w:type="spellStart"/>
      <w:r>
        <w:rPr>
          <w:lang w:val="fr-FR"/>
        </w:rPr>
        <w:t>demeaning</w:t>
      </w:r>
      <w:proofErr w:type="spellEnd"/>
    </w:p>
    <w:p w:rsidR="00EF2F65" w:rsidRDefault="00EF2F65" w:rsidP="002645B0">
      <w:pPr>
        <w:pStyle w:val="Body"/>
        <w:numPr>
          <w:ilvl w:val="1"/>
          <w:numId w:val="7"/>
        </w:numPr>
        <w:rPr>
          <w:lang w:val="fr-FR"/>
        </w:rPr>
      </w:pPr>
      <w:r w:rsidRPr="00FE5D57">
        <w:rPr>
          <w:lang w:val="fr-FR"/>
        </w:rPr>
        <w:t xml:space="preserve">Fragments </w:t>
      </w:r>
      <w:proofErr w:type="spellStart"/>
      <w:r w:rsidRPr="00FE5D57">
        <w:rPr>
          <w:lang w:val="fr-FR"/>
        </w:rPr>
        <w:t>female</w:t>
      </w:r>
      <w:proofErr w:type="spellEnd"/>
      <w:r w:rsidRPr="00FE5D57">
        <w:rPr>
          <w:lang w:val="fr-FR"/>
        </w:rPr>
        <w:t xml:space="preserve"> body </w:t>
      </w:r>
      <w:proofErr w:type="spellStart"/>
      <w:r w:rsidRPr="00FE5D57">
        <w:rPr>
          <w:lang w:val="fr-FR"/>
        </w:rPr>
        <w:t>into</w:t>
      </w:r>
      <w:proofErr w:type="spellEnd"/>
      <w:r w:rsidRPr="00FE5D57">
        <w:rPr>
          <w:lang w:val="fr-FR"/>
        </w:rPr>
        <w:t xml:space="preserve"> parts</w:t>
      </w:r>
    </w:p>
    <w:p w:rsidR="00EF2F65" w:rsidRDefault="00EF2F65" w:rsidP="002645B0">
      <w:pPr>
        <w:pStyle w:val="Body"/>
        <w:numPr>
          <w:ilvl w:val="1"/>
          <w:numId w:val="7"/>
        </w:numPr>
        <w:rPr>
          <w:lang w:val="fr-FR"/>
        </w:rPr>
      </w:pPr>
      <w:r>
        <w:rPr>
          <w:lang w:val="fr-FR"/>
        </w:rPr>
        <w:t>Obligation of impossible perfection</w:t>
      </w:r>
    </w:p>
    <w:p w:rsidR="00EF2F65" w:rsidRDefault="00EF2F65" w:rsidP="002645B0">
      <w:pPr>
        <w:pStyle w:val="Body"/>
        <w:numPr>
          <w:ilvl w:val="1"/>
          <w:numId w:val="7"/>
        </w:numPr>
        <w:rPr>
          <w:lang w:val="fr-FR"/>
        </w:rPr>
      </w:pPr>
      <w:r>
        <w:rPr>
          <w:lang w:val="fr-FR"/>
        </w:rPr>
        <w:t xml:space="preserve">A false power – </w:t>
      </w:r>
      <w:proofErr w:type="spellStart"/>
      <w:r>
        <w:rPr>
          <w:lang w:val="fr-FR"/>
        </w:rPr>
        <w:t>requires</w:t>
      </w:r>
      <w:proofErr w:type="spellEnd"/>
      <w:r>
        <w:rPr>
          <w:lang w:val="fr-FR"/>
        </w:rPr>
        <w:t xml:space="preserve"> validation by male gaze</w:t>
      </w:r>
    </w:p>
    <w:p w:rsidR="00660626" w:rsidRPr="00EF2F65" w:rsidRDefault="00EF2F65" w:rsidP="002645B0">
      <w:pPr>
        <w:pStyle w:val="Body"/>
        <w:numPr>
          <w:ilvl w:val="1"/>
          <w:numId w:val="7"/>
        </w:numPr>
        <w:rPr>
          <w:lang w:val="fr-FR"/>
        </w:rPr>
      </w:pPr>
      <w:proofErr w:type="spellStart"/>
      <w:r>
        <w:rPr>
          <w:lang w:val="fr-FR"/>
        </w:rPr>
        <w:t>We</w:t>
      </w:r>
      <w:proofErr w:type="spellEnd"/>
      <w:r>
        <w:rPr>
          <w:lang w:val="fr-FR"/>
        </w:rPr>
        <w:t xml:space="preserve"> </w:t>
      </w:r>
      <w:proofErr w:type="spellStart"/>
      <w:r>
        <w:rPr>
          <w:lang w:val="fr-FR"/>
        </w:rPr>
        <w:t>need</w:t>
      </w:r>
      <w:proofErr w:type="spellEnd"/>
      <w:r>
        <w:rPr>
          <w:lang w:val="fr-FR"/>
        </w:rPr>
        <w:t xml:space="preserve"> to </w:t>
      </w:r>
      <w:proofErr w:type="spellStart"/>
      <w:r>
        <w:rPr>
          <w:lang w:val="fr-FR"/>
        </w:rPr>
        <w:t>redefine</w:t>
      </w:r>
      <w:proofErr w:type="spellEnd"/>
      <w:r>
        <w:rPr>
          <w:lang w:val="fr-FR"/>
        </w:rPr>
        <w:t xml:space="preserve"> beauty in all </w:t>
      </w:r>
      <w:proofErr w:type="spellStart"/>
      <w:r>
        <w:rPr>
          <w:lang w:val="fr-FR"/>
        </w:rPr>
        <w:t>its</w:t>
      </w:r>
      <w:proofErr w:type="spellEnd"/>
      <w:r>
        <w:rPr>
          <w:lang w:val="fr-FR"/>
        </w:rPr>
        <w:t xml:space="preserve"> dimensions (c/c </w:t>
      </w:r>
      <w:proofErr w:type="spellStart"/>
      <w:r>
        <w:rPr>
          <w:lang w:val="fr-FR"/>
        </w:rPr>
        <w:t>classics</w:t>
      </w:r>
      <w:proofErr w:type="spellEnd"/>
      <w:r>
        <w:rPr>
          <w:lang w:val="fr-FR"/>
        </w:rPr>
        <w:t xml:space="preserve"> ; </w:t>
      </w:r>
      <w:proofErr w:type="spellStart"/>
      <w:r>
        <w:rPr>
          <w:lang w:val="fr-FR"/>
        </w:rPr>
        <w:t>balanced</w:t>
      </w:r>
      <w:proofErr w:type="spellEnd"/>
      <w:r>
        <w:rPr>
          <w:lang w:val="fr-FR"/>
        </w:rPr>
        <w:t xml:space="preserve"> </w:t>
      </w:r>
      <w:proofErr w:type="spellStart"/>
      <w:r>
        <w:rPr>
          <w:lang w:val="fr-FR"/>
        </w:rPr>
        <w:t>education</w:t>
      </w:r>
      <w:proofErr w:type="spellEnd"/>
      <w:r>
        <w:rPr>
          <w:lang w:val="fr-FR"/>
        </w:rPr>
        <w:t> ;</w:t>
      </w:r>
      <w:proofErr w:type="spellStart"/>
      <w:r>
        <w:rPr>
          <w:lang w:val="fr-FR"/>
        </w:rPr>
        <w:t>Immanuel</w:t>
      </w:r>
      <w:proofErr w:type="spellEnd"/>
      <w:r>
        <w:rPr>
          <w:lang w:val="fr-FR"/>
        </w:rPr>
        <w:t xml:space="preserve"> </w:t>
      </w:r>
      <w:proofErr w:type="spellStart"/>
      <w:r>
        <w:rPr>
          <w:lang w:val="fr-FR"/>
        </w:rPr>
        <w:t>Kant’s</w:t>
      </w:r>
      <w:proofErr w:type="spellEnd"/>
      <w:r>
        <w:rPr>
          <w:lang w:val="fr-FR"/>
        </w:rPr>
        <w:t xml:space="preserve"> </w:t>
      </w:r>
      <w:proofErr w:type="spellStart"/>
      <w:r>
        <w:rPr>
          <w:lang w:val="fr-FR"/>
        </w:rPr>
        <w:t>df</w:t>
      </w:r>
      <w:proofErr w:type="spellEnd"/>
      <w:r>
        <w:rPr>
          <w:lang w:val="fr-FR"/>
        </w:rPr>
        <w:t xml:space="preserve"> of the </w:t>
      </w:r>
      <w:proofErr w:type="spellStart"/>
      <w:r>
        <w:rPr>
          <w:lang w:val="fr-FR"/>
        </w:rPr>
        <w:t>beautiful</w:t>
      </w:r>
      <w:proofErr w:type="spellEnd"/>
      <w:r>
        <w:rPr>
          <w:lang w:val="fr-FR"/>
        </w:rPr>
        <w:t xml:space="preserve"> ; Elaine </w:t>
      </w:r>
      <w:proofErr w:type="spellStart"/>
      <w:r>
        <w:rPr>
          <w:lang w:val="fr-FR"/>
        </w:rPr>
        <w:t>Scarry’s</w:t>
      </w:r>
      <w:proofErr w:type="spellEnd"/>
      <w:r>
        <w:rPr>
          <w:lang w:val="fr-FR"/>
        </w:rPr>
        <w:t xml:space="preserve"> </w:t>
      </w:r>
      <w:proofErr w:type="spellStart"/>
      <w:r>
        <w:rPr>
          <w:lang w:val="fr-FR"/>
        </w:rPr>
        <w:t>df</w:t>
      </w:r>
      <w:proofErr w:type="spellEnd"/>
      <w:r>
        <w:rPr>
          <w:lang w:val="fr-FR"/>
        </w:rPr>
        <w:t xml:space="preserve"> in Beauty and </w:t>
      </w:r>
      <w:proofErr w:type="spellStart"/>
      <w:r>
        <w:rPr>
          <w:lang w:val="fr-FR"/>
        </w:rPr>
        <w:t>Being</w:t>
      </w:r>
      <w:proofErr w:type="spellEnd"/>
      <w:r>
        <w:rPr>
          <w:lang w:val="fr-FR"/>
        </w:rPr>
        <w:t xml:space="preserve"> Just)</w:t>
      </w:r>
    </w:p>
    <w:p w:rsidR="00E74B63" w:rsidRPr="006F1756" w:rsidRDefault="00EF2F65" w:rsidP="00E74B63">
      <w:pPr>
        <w:pStyle w:val="1"/>
        <w:rPr>
          <w:lang w:val="en-US"/>
        </w:rPr>
      </w:pPr>
      <w:bookmarkStart w:id="3" w:name="_Toc290290053"/>
      <w:bookmarkStart w:id="4" w:name="_Toc416642054"/>
      <w:bookmarkEnd w:id="2"/>
      <w:r w:rsidRPr="006F1756">
        <w:rPr>
          <w:lang w:val="en-US"/>
        </w:rPr>
        <w:t>Alice Walker: «Beauty: When the other dancer is the self»</w:t>
      </w:r>
      <w:bookmarkEnd w:id="3"/>
      <w:bookmarkEnd w:id="4"/>
      <w:r w:rsidRPr="006F1756">
        <w:rPr>
          <w:lang w:val="en-US"/>
        </w:rPr>
        <w:br/>
      </w:r>
    </w:p>
    <w:p w:rsidR="00EF2F65" w:rsidRDefault="00EF2F65" w:rsidP="002645B0">
      <w:pPr>
        <w:pStyle w:val="Body"/>
        <w:numPr>
          <w:ilvl w:val="0"/>
          <w:numId w:val="6"/>
        </w:numPr>
        <w:rPr>
          <w:lang w:val="fr-FR"/>
        </w:rPr>
      </w:pPr>
      <w:bookmarkStart w:id="5" w:name="_Toc337755248"/>
      <w:proofErr w:type="spellStart"/>
      <w:r>
        <w:rPr>
          <w:lang w:val="fr-FR"/>
        </w:rPr>
        <w:t>Walker’s</w:t>
      </w:r>
      <w:proofErr w:type="spellEnd"/>
      <w:r>
        <w:rPr>
          <w:lang w:val="fr-FR"/>
        </w:rPr>
        <w:t xml:space="preserve"> </w:t>
      </w:r>
      <w:proofErr w:type="spellStart"/>
      <w:r>
        <w:rPr>
          <w:lang w:val="fr-FR"/>
        </w:rPr>
        <w:t>thematic</w:t>
      </w:r>
      <w:proofErr w:type="spellEnd"/>
      <w:r>
        <w:rPr>
          <w:lang w:val="fr-FR"/>
        </w:rPr>
        <w:t xml:space="preserve"> of «</w:t>
      </w:r>
      <w:proofErr w:type="spellStart"/>
      <w:r>
        <w:rPr>
          <w:lang w:val="fr-FR"/>
        </w:rPr>
        <w:t>ugly</w:t>
      </w:r>
      <w:proofErr w:type="spellEnd"/>
      <w:r>
        <w:rPr>
          <w:lang w:val="fr-FR"/>
        </w:rPr>
        <w:t xml:space="preserve"> </w:t>
      </w:r>
      <w:proofErr w:type="spellStart"/>
      <w:r>
        <w:rPr>
          <w:lang w:val="fr-FR"/>
        </w:rPr>
        <w:t>ducklings</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inner</w:t>
      </w:r>
      <w:proofErr w:type="spellEnd"/>
      <w:r>
        <w:rPr>
          <w:lang w:val="fr-FR"/>
        </w:rPr>
        <w:t xml:space="preserve"> beauty/</w:t>
      </w:r>
      <w:proofErr w:type="spellStart"/>
      <w:r>
        <w:rPr>
          <w:lang w:val="fr-FR"/>
        </w:rPr>
        <w:t>strength</w:t>
      </w:r>
      <w:proofErr w:type="spellEnd"/>
    </w:p>
    <w:p w:rsidR="00EF2F65" w:rsidRDefault="00EF2F65" w:rsidP="002645B0">
      <w:pPr>
        <w:pStyle w:val="Body"/>
        <w:numPr>
          <w:ilvl w:val="0"/>
          <w:numId w:val="6"/>
        </w:numPr>
        <w:rPr>
          <w:lang w:val="fr-FR"/>
        </w:rPr>
      </w:pPr>
      <w:r>
        <w:rPr>
          <w:lang w:val="fr-FR"/>
        </w:rPr>
        <w:t xml:space="preserve">B-b gun accident : </w:t>
      </w:r>
      <w:proofErr w:type="spellStart"/>
      <w:r>
        <w:rPr>
          <w:lang w:val="fr-FR"/>
        </w:rPr>
        <w:t>gender</w:t>
      </w:r>
      <w:proofErr w:type="spellEnd"/>
      <w:r>
        <w:rPr>
          <w:lang w:val="fr-FR"/>
        </w:rPr>
        <w:t xml:space="preserve"> </w:t>
      </w:r>
      <w:proofErr w:type="spellStart"/>
      <w:r>
        <w:rPr>
          <w:lang w:val="fr-FR"/>
        </w:rPr>
        <w:t>politics</w:t>
      </w:r>
      <w:proofErr w:type="spellEnd"/>
      <w:r>
        <w:rPr>
          <w:lang w:val="fr-FR"/>
        </w:rPr>
        <w:t xml:space="preserve"> «</w:t>
      </w:r>
      <w:proofErr w:type="spellStart"/>
      <w:r>
        <w:rPr>
          <w:lang w:val="fr-FR"/>
        </w:rPr>
        <w:t>embodied</w:t>
      </w:r>
      <w:proofErr w:type="spellEnd"/>
      <w:r>
        <w:rPr>
          <w:lang w:val="fr-FR"/>
        </w:rPr>
        <w:t>»</w:t>
      </w:r>
    </w:p>
    <w:p w:rsidR="00EF2F65" w:rsidRDefault="00EF2F65" w:rsidP="002645B0">
      <w:pPr>
        <w:pStyle w:val="Body"/>
        <w:numPr>
          <w:ilvl w:val="0"/>
          <w:numId w:val="6"/>
        </w:numPr>
        <w:rPr>
          <w:lang w:val="fr-FR"/>
        </w:rPr>
      </w:pPr>
      <w:r>
        <w:rPr>
          <w:lang w:val="fr-FR"/>
        </w:rPr>
        <w:t xml:space="preserve">«Beauty </w:t>
      </w:r>
      <w:proofErr w:type="spellStart"/>
      <w:r>
        <w:rPr>
          <w:lang w:val="fr-FR"/>
        </w:rPr>
        <w:t>is</w:t>
      </w:r>
      <w:proofErr w:type="spellEnd"/>
      <w:r>
        <w:rPr>
          <w:lang w:val="fr-FR"/>
        </w:rPr>
        <w:t xml:space="preserve"> in the </w:t>
      </w:r>
      <w:proofErr w:type="spellStart"/>
      <w:r>
        <w:rPr>
          <w:lang w:val="fr-FR"/>
        </w:rPr>
        <w:t>eye</w:t>
      </w:r>
      <w:proofErr w:type="spellEnd"/>
      <w:r>
        <w:rPr>
          <w:lang w:val="fr-FR"/>
        </w:rPr>
        <w:t xml:space="preserve"> of the </w:t>
      </w:r>
      <w:proofErr w:type="spellStart"/>
      <w:r>
        <w:rPr>
          <w:lang w:val="fr-FR"/>
        </w:rPr>
        <w:t>beholder</w:t>
      </w:r>
      <w:proofErr w:type="spellEnd"/>
      <w:r>
        <w:rPr>
          <w:lang w:val="fr-FR"/>
        </w:rPr>
        <w:t>»</w:t>
      </w:r>
    </w:p>
    <w:p w:rsidR="00EF2F65" w:rsidRDefault="00EF2F65" w:rsidP="002645B0">
      <w:pPr>
        <w:pStyle w:val="Body"/>
        <w:numPr>
          <w:ilvl w:val="0"/>
          <w:numId w:val="6"/>
        </w:numPr>
        <w:rPr>
          <w:lang w:val="fr-FR"/>
        </w:rPr>
      </w:pPr>
      <w:r>
        <w:rPr>
          <w:lang w:val="fr-FR"/>
        </w:rPr>
        <w:t xml:space="preserve">«You </w:t>
      </w:r>
      <w:proofErr w:type="spellStart"/>
      <w:r>
        <w:rPr>
          <w:lang w:val="fr-FR"/>
        </w:rPr>
        <w:t>did</w:t>
      </w:r>
      <w:proofErr w:type="spellEnd"/>
      <w:r>
        <w:rPr>
          <w:lang w:val="fr-FR"/>
        </w:rPr>
        <w:t xml:space="preserve"> not change» lie VS final positive </w:t>
      </w:r>
      <w:proofErr w:type="spellStart"/>
      <w:r>
        <w:rPr>
          <w:lang w:val="fr-FR"/>
        </w:rPr>
        <w:t>view</w:t>
      </w:r>
      <w:proofErr w:type="spellEnd"/>
      <w:r>
        <w:rPr>
          <w:lang w:val="fr-FR"/>
        </w:rPr>
        <w:t xml:space="preserve"> of </w:t>
      </w:r>
      <w:proofErr w:type="spellStart"/>
      <w:r>
        <w:rPr>
          <w:lang w:val="fr-FR"/>
        </w:rPr>
        <w:t>scars</w:t>
      </w:r>
      <w:proofErr w:type="spellEnd"/>
      <w:r>
        <w:rPr>
          <w:lang w:val="fr-FR"/>
        </w:rPr>
        <w:t xml:space="preserve"> and </w:t>
      </w:r>
      <w:proofErr w:type="spellStart"/>
      <w:r>
        <w:rPr>
          <w:lang w:val="fr-FR"/>
        </w:rPr>
        <w:t>wrinkles</w:t>
      </w:r>
      <w:proofErr w:type="spellEnd"/>
    </w:p>
    <w:p w:rsidR="00EF2F65" w:rsidRDefault="00EF2F65" w:rsidP="002645B0">
      <w:pPr>
        <w:pStyle w:val="Body"/>
        <w:numPr>
          <w:ilvl w:val="1"/>
          <w:numId w:val="6"/>
        </w:numPr>
        <w:rPr>
          <w:lang w:val="fr-FR"/>
        </w:rPr>
      </w:pPr>
      <w:r>
        <w:rPr>
          <w:lang w:val="fr-FR"/>
        </w:rPr>
        <w:t xml:space="preserve"> </w:t>
      </w:r>
      <w:proofErr w:type="spellStart"/>
      <w:r>
        <w:rPr>
          <w:lang w:val="fr-FR"/>
        </w:rPr>
        <w:t>Adventures</w:t>
      </w:r>
      <w:proofErr w:type="spellEnd"/>
      <w:r>
        <w:rPr>
          <w:lang w:val="fr-FR"/>
        </w:rPr>
        <w:t xml:space="preserve">, world </w:t>
      </w:r>
      <w:proofErr w:type="spellStart"/>
      <w:r>
        <w:rPr>
          <w:lang w:val="fr-FR"/>
        </w:rPr>
        <w:t>experience</w:t>
      </w:r>
      <w:proofErr w:type="spellEnd"/>
      <w:r>
        <w:rPr>
          <w:lang w:val="fr-FR"/>
        </w:rPr>
        <w:t xml:space="preserve">, </w:t>
      </w:r>
      <w:proofErr w:type="spellStart"/>
      <w:r>
        <w:rPr>
          <w:lang w:val="fr-FR"/>
        </w:rPr>
        <w:t>lesson</w:t>
      </w:r>
      <w:proofErr w:type="spellEnd"/>
      <w:r>
        <w:rPr>
          <w:lang w:val="fr-FR"/>
        </w:rPr>
        <w:t xml:space="preserve"> in self-</w:t>
      </w:r>
      <w:proofErr w:type="spellStart"/>
      <w:r>
        <w:rPr>
          <w:lang w:val="fr-FR"/>
        </w:rPr>
        <w:t>esteem</w:t>
      </w:r>
      <w:proofErr w:type="spellEnd"/>
    </w:p>
    <w:p w:rsidR="00EF2F65" w:rsidRDefault="00EF2F65" w:rsidP="002645B0">
      <w:pPr>
        <w:pStyle w:val="Body"/>
        <w:numPr>
          <w:ilvl w:val="0"/>
          <w:numId w:val="6"/>
        </w:numPr>
        <w:rPr>
          <w:lang w:val="fr-FR"/>
        </w:rPr>
      </w:pPr>
      <w:r>
        <w:rPr>
          <w:lang w:val="fr-FR"/>
        </w:rPr>
        <w:t xml:space="preserve">C/c </w:t>
      </w:r>
      <w:proofErr w:type="spellStart"/>
      <w:r>
        <w:rPr>
          <w:lang w:val="fr-FR"/>
        </w:rPr>
        <w:t>Teiresias</w:t>
      </w:r>
      <w:proofErr w:type="spellEnd"/>
      <w:r>
        <w:rPr>
          <w:lang w:val="fr-FR"/>
        </w:rPr>
        <w:t xml:space="preserve">: the </w:t>
      </w:r>
      <w:proofErr w:type="spellStart"/>
      <w:r>
        <w:rPr>
          <w:lang w:val="fr-FR"/>
        </w:rPr>
        <w:t>benefit</w:t>
      </w:r>
      <w:proofErr w:type="spellEnd"/>
      <w:r>
        <w:rPr>
          <w:lang w:val="fr-FR"/>
        </w:rPr>
        <w:t xml:space="preserve"> of </w:t>
      </w:r>
      <w:proofErr w:type="spellStart"/>
      <w:r>
        <w:rPr>
          <w:lang w:val="fr-FR"/>
        </w:rPr>
        <w:t>blindness</w:t>
      </w:r>
      <w:proofErr w:type="spellEnd"/>
    </w:p>
    <w:p w:rsidR="00EF2F65" w:rsidRDefault="00EF2F65" w:rsidP="002645B0">
      <w:pPr>
        <w:pStyle w:val="Body"/>
        <w:numPr>
          <w:ilvl w:val="0"/>
          <w:numId w:val="6"/>
        </w:numPr>
        <w:rPr>
          <w:lang w:val="fr-FR"/>
        </w:rPr>
      </w:pPr>
      <w:proofErr w:type="spellStart"/>
      <w:r>
        <w:rPr>
          <w:lang w:val="fr-FR"/>
        </w:rPr>
        <w:t>What</w:t>
      </w:r>
      <w:proofErr w:type="spellEnd"/>
      <w:r>
        <w:rPr>
          <w:lang w:val="fr-FR"/>
        </w:rPr>
        <w:t xml:space="preserve"> </w:t>
      </w:r>
      <w:proofErr w:type="spellStart"/>
      <w:r>
        <w:rPr>
          <w:lang w:val="fr-FR"/>
        </w:rPr>
        <w:t>does</w:t>
      </w:r>
      <w:proofErr w:type="spellEnd"/>
      <w:r>
        <w:rPr>
          <w:lang w:val="fr-FR"/>
        </w:rPr>
        <w:t xml:space="preserve"> the </w:t>
      </w:r>
      <w:proofErr w:type="spellStart"/>
      <w:r>
        <w:rPr>
          <w:lang w:val="fr-FR"/>
        </w:rPr>
        <w:t>title</w:t>
      </w:r>
      <w:proofErr w:type="spellEnd"/>
      <w:r>
        <w:rPr>
          <w:lang w:val="fr-FR"/>
        </w:rPr>
        <w:t xml:space="preserve"> </w:t>
      </w:r>
      <w:proofErr w:type="spellStart"/>
      <w:r>
        <w:rPr>
          <w:lang w:val="fr-FR"/>
        </w:rPr>
        <w:t>mean</w:t>
      </w:r>
      <w:proofErr w:type="spellEnd"/>
      <w:r>
        <w:rPr>
          <w:lang w:val="fr-FR"/>
        </w:rPr>
        <w:t>?</w:t>
      </w:r>
    </w:p>
    <w:p w:rsidR="00E74B63" w:rsidRDefault="00EF2F65" w:rsidP="00E74B63">
      <w:pPr>
        <w:pStyle w:val="1"/>
      </w:pPr>
      <w:bookmarkStart w:id="6" w:name="_Toc290290054"/>
      <w:bookmarkStart w:id="7" w:name="_Toc416642055"/>
      <w:bookmarkEnd w:id="5"/>
      <w:r>
        <w:t>Jean Baudrillard</w:t>
      </w:r>
      <w:bookmarkEnd w:id="6"/>
      <w:bookmarkEnd w:id="7"/>
    </w:p>
    <w:p w:rsidR="00E74B63" w:rsidRPr="001C3B3B" w:rsidRDefault="00EF2F65" w:rsidP="00E74B63">
      <w:pPr>
        <w:rPr>
          <w:lang w:val="fr-FR"/>
        </w:rPr>
      </w:pPr>
      <w:r>
        <w:rPr>
          <w:lang w:val="en-US"/>
        </w:rPr>
        <w:t>French port-</w:t>
      </w:r>
      <w:proofErr w:type="spellStart"/>
      <w:r>
        <w:rPr>
          <w:lang w:val="en-US"/>
        </w:rPr>
        <w:t>structuralist</w:t>
      </w:r>
      <w:proofErr w:type="spellEnd"/>
      <w:r>
        <w:rPr>
          <w:lang w:val="en-US"/>
        </w:rPr>
        <w:t xml:space="preserve"> sociologist critic and philosopher, author of Simulacra and Simulations</w:t>
      </w:r>
      <w:r w:rsidR="002645B0">
        <w:rPr>
          <w:lang w:val="en-US"/>
        </w:rPr>
        <w:t>. What do recent turns towards</w:t>
      </w:r>
      <w:r w:rsidR="003F7C98">
        <w:rPr>
          <w:lang w:val="en-US"/>
        </w:rPr>
        <w:t xml:space="preserve"> vegetarianism, strict anti-smoking laws, anti-fur movement, abortion controversy, gay marriages signify for cultural </w:t>
      </w:r>
      <w:proofErr w:type="spellStart"/>
      <w:r w:rsidR="003F7C98">
        <w:rPr>
          <w:lang w:val="en-US"/>
        </w:rPr>
        <w:t>attidutes</w:t>
      </w:r>
      <w:proofErr w:type="spellEnd"/>
      <w:r w:rsidR="003F7C98">
        <w:rPr>
          <w:lang w:val="en-US"/>
        </w:rPr>
        <w:t xml:space="preserve"> re: the body?</w:t>
      </w:r>
    </w:p>
    <w:p w:rsidR="00E74B63" w:rsidRDefault="00EF2F65" w:rsidP="00E74B63">
      <w:pPr>
        <w:pStyle w:val="2"/>
      </w:pPr>
      <w:bookmarkStart w:id="8" w:name="_Toc290290055"/>
      <w:bookmarkStart w:id="9" w:name="_Toc416642056"/>
      <w:r>
        <w:t>From America: «New York»</w:t>
      </w:r>
      <w:bookmarkEnd w:id="8"/>
      <w:bookmarkEnd w:id="9"/>
    </w:p>
    <w:p w:rsidR="00E74B63" w:rsidRDefault="00EF2F65" w:rsidP="00E74B63">
      <w:pPr>
        <w:pStyle w:val="3"/>
      </w:pPr>
      <w:bookmarkStart w:id="10" w:name="_Toc290290056"/>
      <w:bookmarkStart w:id="11" w:name="_Toc416642057"/>
      <w:r>
        <w:t>Definition of New York</w:t>
      </w:r>
      <w:bookmarkEnd w:id="10"/>
      <w:bookmarkEnd w:id="11"/>
    </w:p>
    <w:p w:rsidR="00EF2F65" w:rsidRPr="006F1756" w:rsidRDefault="00EF2F65" w:rsidP="002645B0">
      <w:pPr>
        <w:pStyle w:val="a8"/>
        <w:numPr>
          <w:ilvl w:val="0"/>
          <w:numId w:val="8"/>
        </w:numPr>
        <w:rPr>
          <w:lang w:val="en-US"/>
        </w:rPr>
      </w:pPr>
      <w:r w:rsidRPr="006F1756">
        <w:rPr>
          <w:lang w:val="en-US"/>
        </w:rPr>
        <w:t>Huge, living, violent, fascinating body, yet composed of any individuals</w:t>
      </w:r>
    </w:p>
    <w:p w:rsidR="00EF2F65" w:rsidRPr="006F1756" w:rsidRDefault="00EF2F65" w:rsidP="002645B0">
      <w:pPr>
        <w:pStyle w:val="a8"/>
        <w:numPr>
          <w:ilvl w:val="0"/>
          <w:numId w:val="8"/>
        </w:numPr>
        <w:rPr>
          <w:lang w:val="en-US"/>
        </w:rPr>
      </w:pPr>
      <w:proofErr w:type="spellStart"/>
      <w:r w:rsidRPr="006F1756">
        <w:rPr>
          <w:lang w:val="en-US"/>
        </w:rPr>
        <w:t>Breakdancing</w:t>
      </w:r>
      <w:proofErr w:type="spellEnd"/>
      <w:r w:rsidRPr="006F1756">
        <w:rPr>
          <w:lang w:val="en-US"/>
        </w:rPr>
        <w:t xml:space="preserve"> as dance macabre-not celebration of body, but death-spasm, derision of </w:t>
      </w:r>
      <w:proofErr w:type="spellStart"/>
      <w:r w:rsidRPr="006F1756">
        <w:rPr>
          <w:lang w:val="en-US"/>
        </w:rPr>
        <w:t>organicity</w:t>
      </w:r>
      <w:proofErr w:type="spellEnd"/>
    </w:p>
    <w:p w:rsidR="00DB44FA" w:rsidRPr="006F1756" w:rsidRDefault="00DB44FA" w:rsidP="00DB44FA">
      <w:pPr>
        <w:pStyle w:val="3"/>
        <w:rPr>
          <w:lang w:val="en-US"/>
        </w:rPr>
      </w:pPr>
      <w:bookmarkStart w:id="12" w:name="_Toc290290057"/>
      <w:bookmarkStart w:id="13" w:name="_Toc416642058"/>
      <w:r w:rsidRPr="006F1756">
        <w:rPr>
          <w:lang w:val="en-US"/>
        </w:rPr>
        <w:t xml:space="preserve">NY marathon as marathon as masochistic agony of «I did it!» cult of </w:t>
      </w:r>
      <w:proofErr w:type="spellStart"/>
      <w:r w:rsidRPr="006F1756">
        <w:rPr>
          <w:lang w:val="en-US"/>
        </w:rPr>
        <w:t>machinized</w:t>
      </w:r>
      <w:proofErr w:type="spellEnd"/>
      <w:r w:rsidRPr="006F1756">
        <w:rPr>
          <w:lang w:val="en-US"/>
        </w:rPr>
        <w:t xml:space="preserve"> body</w:t>
      </w:r>
      <w:bookmarkEnd w:id="12"/>
      <w:bookmarkEnd w:id="13"/>
    </w:p>
    <w:p w:rsidR="00DB44FA" w:rsidRPr="006F1756" w:rsidRDefault="00DB44FA" w:rsidP="002645B0">
      <w:pPr>
        <w:pStyle w:val="a8"/>
        <w:numPr>
          <w:ilvl w:val="0"/>
          <w:numId w:val="9"/>
        </w:numPr>
        <w:rPr>
          <w:lang w:val="en-US"/>
        </w:rPr>
      </w:pPr>
      <w:r w:rsidRPr="006F1756">
        <w:rPr>
          <w:lang w:val="en-US"/>
        </w:rPr>
        <w:lastRenderedPageBreak/>
        <w:t>Body must prove it exists via suffering</w:t>
      </w:r>
    </w:p>
    <w:p w:rsidR="00DB44FA" w:rsidRPr="006F1756" w:rsidRDefault="00DB44FA" w:rsidP="002645B0">
      <w:pPr>
        <w:pStyle w:val="a8"/>
        <w:numPr>
          <w:ilvl w:val="0"/>
          <w:numId w:val="9"/>
        </w:numPr>
        <w:rPr>
          <w:lang w:val="en-US"/>
        </w:rPr>
      </w:pPr>
      <w:r w:rsidRPr="006F1756">
        <w:rPr>
          <w:lang w:val="en-US"/>
        </w:rPr>
        <w:t>Jogging as death-trance, self mo</w:t>
      </w:r>
      <w:r w:rsidR="00A51AF3" w:rsidRPr="006F1756">
        <w:rPr>
          <w:lang w:val="en-US"/>
        </w:rPr>
        <w:t>rtification, not knowing how to stop</w:t>
      </w:r>
    </w:p>
    <w:p w:rsidR="00A51AF3" w:rsidRDefault="00A51AF3" w:rsidP="00A51AF3">
      <w:pPr>
        <w:pStyle w:val="3"/>
      </w:pPr>
      <w:bookmarkStart w:id="14" w:name="_Toc290290058"/>
      <w:bookmarkStart w:id="15" w:name="_Toc416642059"/>
      <w:proofErr w:type="spellStart"/>
      <w:r>
        <w:t>Asepsis</w:t>
      </w:r>
      <w:proofErr w:type="spellEnd"/>
      <w:r>
        <w:t xml:space="preserve"> </w:t>
      </w:r>
      <w:proofErr w:type="spellStart"/>
      <w:r>
        <w:t>and</w:t>
      </w:r>
      <w:proofErr w:type="spellEnd"/>
      <w:r>
        <w:t xml:space="preserve"> </w:t>
      </w:r>
      <w:proofErr w:type="spellStart"/>
      <w:r>
        <w:t>cleanliness</w:t>
      </w:r>
      <w:bookmarkEnd w:id="14"/>
      <w:bookmarkEnd w:id="15"/>
      <w:proofErr w:type="spellEnd"/>
    </w:p>
    <w:p w:rsidR="00A51AF3" w:rsidRDefault="00A51AF3" w:rsidP="002645B0">
      <w:pPr>
        <w:pStyle w:val="a8"/>
        <w:numPr>
          <w:ilvl w:val="0"/>
          <w:numId w:val="10"/>
        </w:numPr>
      </w:pPr>
      <w:r>
        <w:t>A smile of no warmth</w:t>
      </w:r>
    </w:p>
    <w:p w:rsidR="00A51AF3" w:rsidRDefault="00A51AF3" w:rsidP="002645B0">
      <w:pPr>
        <w:pStyle w:val="a8"/>
        <w:numPr>
          <w:ilvl w:val="0"/>
          <w:numId w:val="10"/>
        </w:numPr>
      </w:pPr>
      <w:r>
        <w:t>Fear of death and life</w:t>
      </w:r>
    </w:p>
    <w:p w:rsidR="00A51AF3" w:rsidRDefault="00A51AF3" w:rsidP="002645B0">
      <w:pPr>
        <w:pStyle w:val="a8"/>
        <w:numPr>
          <w:ilvl w:val="0"/>
          <w:numId w:val="10"/>
        </w:numPr>
      </w:pPr>
      <w:r>
        <w:t>Indifference for life</w:t>
      </w:r>
    </w:p>
    <w:p w:rsidR="00A51AF3" w:rsidRPr="00A51AF3" w:rsidRDefault="00A51AF3" w:rsidP="00A51AF3">
      <w:pPr>
        <w:pStyle w:val="a8"/>
      </w:pPr>
    </w:p>
    <w:p w:rsidR="00A51AF3" w:rsidRDefault="00A51AF3" w:rsidP="00A51AF3">
      <w:pPr>
        <w:pStyle w:val="3"/>
      </w:pPr>
      <w:bookmarkStart w:id="16" w:name="_Toc290290059"/>
      <w:bookmarkStart w:id="17" w:name="_Toc416642060"/>
      <w:r>
        <w:t>Cult of the body</w:t>
      </w:r>
      <w:bookmarkEnd w:id="16"/>
      <w:bookmarkEnd w:id="17"/>
    </w:p>
    <w:p w:rsidR="00A51AF3" w:rsidRPr="006F1756" w:rsidRDefault="00A51AF3" w:rsidP="002645B0">
      <w:pPr>
        <w:pStyle w:val="a8"/>
        <w:numPr>
          <w:ilvl w:val="0"/>
          <w:numId w:val="11"/>
        </w:numPr>
        <w:rPr>
          <w:lang w:val="en-US"/>
        </w:rPr>
      </w:pPr>
      <w:proofErr w:type="spellStart"/>
      <w:r w:rsidRPr="006F1756">
        <w:rPr>
          <w:lang w:val="en-US"/>
        </w:rPr>
        <w:t>Overcherished</w:t>
      </w:r>
      <w:proofErr w:type="spellEnd"/>
      <w:r w:rsidRPr="006F1756">
        <w:rPr>
          <w:lang w:val="en-US"/>
        </w:rPr>
        <w:t>, because no belief in the afterlife</w:t>
      </w:r>
    </w:p>
    <w:p w:rsidR="00A51AF3" w:rsidRPr="006F1756" w:rsidRDefault="00A51AF3" w:rsidP="002645B0">
      <w:pPr>
        <w:pStyle w:val="a8"/>
        <w:numPr>
          <w:ilvl w:val="0"/>
          <w:numId w:val="11"/>
        </w:numPr>
        <w:rPr>
          <w:lang w:val="en-US"/>
        </w:rPr>
      </w:pPr>
      <w:r w:rsidRPr="006F1756">
        <w:rPr>
          <w:lang w:val="en-US"/>
        </w:rPr>
        <w:t>Vanity, but not true pleasure, sterile narcissism</w:t>
      </w:r>
    </w:p>
    <w:p w:rsidR="00A51AF3" w:rsidRPr="006F1756" w:rsidRDefault="00A51AF3" w:rsidP="002645B0">
      <w:pPr>
        <w:pStyle w:val="a8"/>
        <w:numPr>
          <w:ilvl w:val="0"/>
          <w:numId w:val="11"/>
        </w:numPr>
        <w:rPr>
          <w:lang w:val="en-US"/>
        </w:rPr>
      </w:pPr>
      <w:r w:rsidRPr="006F1756">
        <w:rPr>
          <w:lang w:val="en-US"/>
        </w:rPr>
        <w:t>Like a hobby («into»), not an actuality</w:t>
      </w:r>
    </w:p>
    <w:p w:rsidR="00A51AF3" w:rsidRPr="006F1756" w:rsidRDefault="00A51AF3" w:rsidP="002645B0">
      <w:pPr>
        <w:pStyle w:val="a8"/>
        <w:numPr>
          <w:ilvl w:val="0"/>
          <w:numId w:val="11"/>
        </w:numPr>
        <w:rPr>
          <w:lang w:val="en-US"/>
        </w:rPr>
      </w:pPr>
      <w:r w:rsidRPr="006F1756">
        <w:rPr>
          <w:lang w:val="en-US"/>
        </w:rPr>
        <w:t xml:space="preserve">Our brains become computerized, screen scenarios (psychoanalysis as </w:t>
      </w:r>
      <w:proofErr w:type="spellStart"/>
      <w:r w:rsidRPr="006F1756">
        <w:rPr>
          <w:lang w:val="en-US"/>
        </w:rPr>
        <w:t>andless</w:t>
      </w:r>
      <w:proofErr w:type="spellEnd"/>
      <w:r w:rsidRPr="006F1756">
        <w:rPr>
          <w:lang w:val="en-US"/>
        </w:rPr>
        <w:t xml:space="preserve"> editing forestalling death)</w:t>
      </w:r>
    </w:p>
    <w:p w:rsidR="00A51AF3" w:rsidRPr="006F1756" w:rsidRDefault="00A51AF3" w:rsidP="00A51AF3">
      <w:pPr>
        <w:pStyle w:val="a8"/>
        <w:rPr>
          <w:lang w:val="en-US"/>
        </w:rPr>
      </w:pPr>
    </w:p>
    <w:p w:rsidR="00A51AF3" w:rsidRDefault="00A51AF3" w:rsidP="00A51AF3">
      <w:pPr>
        <w:pStyle w:val="3"/>
      </w:pPr>
      <w:bookmarkStart w:id="18" w:name="_Toc290290060"/>
      <w:bookmarkStart w:id="19" w:name="_Toc416642061"/>
      <w:proofErr w:type="spellStart"/>
      <w:r>
        <w:t>Anorexia</w:t>
      </w:r>
      <w:bookmarkEnd w:id="18"/>
      <w:bookmarkEnd w:id="19"/>
      <w:proofErr w:type="spellEnd"/>
    </w:p>
    <w:p w:rsidR="00A51AF3" w:rsidRPr="006F1756" w:rsidRDefault="00A51AF3" w:rsidP="002645B0">
      <w:pPr>
        <w:pStyle w:val="a8"/>
        <w:numPr>
          <w:ilvl w:val="0"/>
          <w:numId w:val="12"/>
        </w:numPr>
        <w:rPr>
          <w:lang w:val="en-US"/>
        </w:rPr>
      </w:pPr>
      <w:r w:rsidRPr="006F1756">
        <w:rPr>
          <w:lang w:val="en-US"/>
        </w:rPr>
        <w:t>Self-hatred of an obese, glutted, consumerist society</w:t>
      </w:r>
    </w:p>
    <w:p w:rsidR="00A51AF3" w:rsidRPr="006F1756" w:rsidRDefault="00A51AF3" w:rsidP="002645B0">
      <w:pPr>
        <w:pStyle w:val="a8"/>
        <w:numPr>
          <w:ilvl w:val="0"/>
          <w:numId w:val="12"/>
        </w:numPr>
        <w:rPr>
          <w:lang w:val="en-US"/>
        </w:rPr>
      </w:pPr>
      <w:r w:rsidRPr="006F1756">
        <w:rPr>
          <w:lang w:val="en-US"/>
        </w:rPr>
        <w:t>«I lack nothing, not even food»</w:t>
      </w:r>
    </w:p>
    <w:p w:rsidR="00A51AF3" w:rsidRPr="006F1756" w:rsidRDefault="00A51AF3" w:rsidP="002645B0">
      <w:pPr>
        <w:pStyle w:val="a8"/>
        <w:numPr>
          <w:ilvl w:val="0"/>
          <w:numId w:val="12"/>
        </w:numPr>
        <w:rPr>
          <w:lang w:val="en-US"/>
        </w:rPr>
      </w:pPr>
      <w:r w:rsidRPr="006F1756">
        <w:rPr>
          <w:lang w:val="en-US"/>
        </w:rPr>
        <w:t>Fear of future nemesis, that the affluent might starve</w:t>
      </w:r>
    </w:p>
    <w:p w:rsidR="00A51AF3" w:rsidRDefault="00A51AF3" w:rsidP="00A51AF3">
      <w:pPr>
        <w:pStyle w:val="3"/>
      </w:pPr>
      <w:bookmarkStart w:id="20" w:name="_Toc290290061"/>
      <w:bookmarkStart w:id="21" w:name="_Toc416642062"/>
      <w:proofErr w:type="spellStart"/>
      <w:r>
        <w:t>Sex</w:t>
      </w:r>
      <w:bookmarkEnd w:id="20"/>
      <w:bookmarkEnd w:id="21"/>
      <w:proofErr w:type="spellEnd"/>
    </w:p>
    <w:p w:rsidR="002645B0" w:rsidRPr="006F1756" w:rsidRDefault="002645B0" w:rsidP="002645B0">
      <w:pPr>
        <w:pStyle w:val="a8"/>
        <w:numPr>
          <w:ilvl w:val="0"/>
          <w:numId w:val="13"/>
        </w:numPr>
        <w:rPr>
          <w:lang w:val="en-US"/>
        </w:rPr>
      </w:pPr>
      <w:r w:rsidRPr="006F1756">
        <w:rPr>
          <w:lang w:val="en-US"/>
        </w:rPr>
        <w:t>Replaced by gender (as social pose)</w:t>
      </w:r>
    </w:p>
    <w:p w:rsidR="002645B0" w:rsidRPr="006F1756" w:rsidRDefault="002645B0" w:rsidP="002645B0">
      <w:pPr>
        <w:pStyle w:val="a8"/>
        <w:numPr>
          <w:ilvl w:val="0"/>
          <w:numId w:val="13"/>
        </w:numPr>
        <w:rPr>
          <w:lang w:val="en-US"/>
        </w:rPr>
      </w:pPr>
      <w:r w:rsidRPr="006F1756">
        <w:rPr>
          <w:lang w:val="en-US"/>
        </w:rPr>
        <w:t>Sexless society, androgynous look, gender bender</w:t>
      </w:r>
    </w:p>
    <w:p w:rsidR="002645B0" w:rsidRPr="006F1756" w:rsidRDefault="002645B0" w:rsidP="002645B0">
      <w:pPr>
        <w:pStyle w:val="a8"/>
        <w:numPr>
          <w:ilvl w:val="0"/>
          <w:numId w:val="13"/>
        </w:numPr>
        <w:rPr>
          <w:lang w:val="en-US"/>
        </w:rPr>
      </w:pPr>
      <w:r w:rsidRPr="006F1756">
        <w:rPr>
          <w:lang w:val="en-US"/>
        </w:rPr>
        <w:t>Biological sex not an «essential» category of being</w:t>
      </w:r>
    </w:p>
    <w:p w:rsidR="00A51AF3" w:rsidRPr="006F1756" w:rsidRDefault="00A51AF3" w:rsidP="00A51AF3">
      <w:pPr>
        <w:rPr>
          <w:lang w:val="en-US"/>
        </w:rPr>
      </w:pPr>
    </w:p>
    <w:p w:rsidR="00A51AF3" w:rsidRPr="006F1756" w:rsidRDefault="00A51AF3" w:rsidP="00A51AF3">
      <w:pPr>
        <w:pStyle w:val="a8"/>
        <w:rPr>
          <w:lang w:val="en-US"/>
        </w:rPr>
      </w:pPr>
    </w:p>
    <w:p w:rsidR="00A51AF3" w:rsidRPr="006F1756" w:rsidRDefault="00A51AF3" w:rsidP="00A51AF3">
      <w:pPr>
        <w:pStyle w:val="a8"/>
        <w:rPr>
          <w:lang w:val="en-US"/>
        </w:rPr>
      </w:pPr>
    </w:p>
    <w:p w:rsidR="00DB44FA" w:rsidRPr="006F1756" w:rsidRDefault="00DB44FA" w:rsidP="00DB44FA">
      <w:pPr>
        <w:rPr>
          <w:lang w:val="en-US"/>
        </w:rPr>
      </w:pPr>
    </w:p>
    <w:p w:rsidR="00DB44FA" w:rsidRPr="006F1756" w:rsidRDefault="00DB44FA" w:rsidP="00DB44FA">
      <w:pPr>
        <w:pStyle w:val="a8"/>
        <w:rPr>
          <w:lang w:val="en-US"/>
        </w:rPr>
      </w:pPr>
    </w:p>
    <w:p w:rsidR="00E74B63" w:rsidRPr="001C3B3B" w:rsidRDefault="00E74B63" w:rsidP="00E74B63">
      <w:pPr>
        <w:rPr>
          <w:lang w:val="fr-FR"/>
        </w:rPr>
      </w:pPr>
    </w:p>
    <w:p w:rsidR="00E74B63" w:rsidRDefault="00E74B63" w:rsidP="00E74B63">
      <w:pPr>
        <w:rPr>
          <w:lang w:val="en-US"/>
        </w:rPr>
      </w:pPr>
    </w:p>
    <w:p w:rsidR="00E74B63" w:rsidRDefault="00E74B63" w:rsidP="00E74B63">
      <w:pPr>
        <w:rPr>
          <w:rFonts w:asciiTheme="majorHAnsi" w:eastAsiaTheme="majorEastAsia" w:hAnsiTheme="majorHAnsi" w:cstheme="majorBidi"/>
          <w:spacing w:val="5"/>
          <w:sz w:val="36"/>
          <w:szCs w:val="52"/>
          <w:lang w:val="en-US"/>
        </w:rPr>
      </w:pPr>
    </w:p>
    <w:p w:rsidR="00E74B63" w:rsidRDefault="00E74B63" w:rsidP="00E74B63">
      <w:pPr>
        <w:rPr>
          <w:lang w:val="en-US"/>
        </w:rPr>
        <w:sectPr w:rsidR="00E74B63" w:rsidSect="003419A7">
          <w:footerReference w:type="default" r:id="rId11"/>
          <w:type w:val="oddPage"/>
          <w:pgSz w:w="11906" w:h="16838" w:code="9"/>
          <w:pgMar w:top="1134" w:right="1021" w:bottom="1134" w:left="1021" w:header="709" w:footer="709" w:gutter="0"/>
          <w:cols w:space="708"/>
          <w:titlePg/>
          <w:docGrid w:linePitch="360"/>
        </w:sectPr>
      </w:pPr>
    </w:p>
    <w:p w:rsidR="00207A08" w:rsidRPr="006F1756" w:rsidRDefault="00207A08" w:rsidP="001C3B3B">
      <w:pPr>
        <w:rPr>
          <w:lang w:val="en-US" w:eastAsia="en-US" w:bidi="en-US"/>
        </w:rPr>
      </w:pPr>
      <w:bookmarkStart w:id="22" w:name="_Toc337755255"/>
    </w:p>
    <w:p w:rsidR="00FB7077" w:rsidRPr="006F1756" w:rsidRDefault="00FB7077" w:rsidP="003F7C98">
      <w:pPr>
        <w:pStyle w:val="1"/>
        <w:numPr>
          <w:ilvl w:val="0"/>
          <w:numId w:val="0"/>
        </w:numPr>
        <w:ind w:left="360"/>
        <w:rPr>
          <w:lang w:val="en-US" w:eastAsia="en-US" w:bidi="en-US"/>
        </w:rPr>
        <w:sectPr w:rsidR="00FB7077" w:rsidRPr="006F1756" w:rsidSect="00207A08">
          <w:headerReference w:type="first" r:id="rId12"/>
          <w:type w:val="continuous"/>
          <w:pgSz w:w="11906" w:h="16838" w:code="9"/>
          <w:pgMar w:top="1440" w:right="1800" w:bottom="1440" w:left="990" w:header="708" w:footer="708" w:gutter="0"/>
          <w:cols w:space="708"/>
          <w:titlePg/>
          <w:docGrid w:linePitch="360"/>
        </w:sectPr>
      </w:pPr>
    </w:p>
    <w:bookmarkEnd w:id="22"/>
    <w:p w:rsidR="004E5677" w:rsidRPr="006F1756" w:rsidRDefault="004E5677" w:rsidP="004E5677">
      <w:pPr>
        <w:rPr>
          <w:lang w:val="en-US"/>
        </w:rPr>
        <w:sectPr w:rsidR="004E5677" w:rsidRPr="006F1756" w:rsidSect="00FB7077">
          <w:type w:val="continuous"/>
          <w:pgSz w:w="11906" w:h="16838" w:code="9"/>
          <w:pgMar w:top="1440" w:right="1800" w:bottom="1440" w:left="990" w:header="708" w:footer="708" w:gutter="0"/>
          <w:cols w:space="708"/>
          <w:titlePg/>
          <w:docGrid w:linePitch="360"/>
        </w:sectPr>
      </w:pPr>
    </w:p>
    <w:p w:rsidR="00FB7077" w:rsidRDefault="00FB7077" w:rsidP="006F6CFC">
      <w:pPr>
        <w:rPr>
          <w:rFonts w:asciiTheme="majorHAnsi" w:eastAsiaTheme="majorEastAsia" w:hAnsiTheme="majorHAnsi" w:cstheme="majorBidi"/>
          <w:spacing w:val="5"/>
          <w:sz w:val="36"/>
          <w:szCs w:val="52"/>
          <w:lang w:val="en-US"/>
        </w:rPr>
        <w:sectPr w:rsidR="00FB7077" w:rsidSect="00FB7077">
          <w:type w:val="continuous"/>
          <w:pgSz w:w="11906" w:h="16838" w:code="9"/>
          <w:pgMar w:top="1134" w:right="1021" w:bottom="1134" w:left="1021" w:header="709" w:footer="709" w:gutter="0"/>
          <w:cols w:space="708"/>
          <w:titlePg/>
          <w:docGrid w:linePitch="360"/>
        </w:sectPr>
      </w:pPr>
    </w:p>
    <w:p w:rsidR="006F6CFC" w:rsidRDefault="006F6CFC" w:rsidP="006F6CFC">
      <w:pPr>
        <w:rPr>
          <w:rFonts w:asciiTheme="majorHAnsi" w:eastAsiaTheme="majorEastAsia" w:hAnsiTheme="majorHAnsi" w:cstheme="majorBidi"/>
          <w:spacing w:val="5"/>
          <w:sz w:val="36"/>
          <w:szCs w:val="52"/>
          <w:lang w:val="en-US"/>
        </w:rPr>
      </w:pPr>
    </w:p>
    <w:p w:rsidR="003419A7" w:rsidRDefault="003419A7" w:rsidP="006F6CFC">
      <w:pPr>
        <w:rPr>
          <w:rFonts w:asciiTheme="majorHAnsi" w:eastAsiaTheme="majorEastAsia" w:hAnsiTheme="majorHAnsi" w:cstheme="majorBidi"/>
          <w:spacing w:val="5"/>
          <w:sz w:val="36"/>
          <w:szCs w:val="52"/>
          <w:lang w:val="en-US"/>
        </w:rPr>
      </w:pPr>
    </w:p>
    <w:p w:rsidR="00E74B63" w:rsidRPr="000613E6" w:rsidRDefault="00E74B63" w:rsidP="00E74B63">
      <w:pPr>
        <w:rPr>
          <w:lang w:val="en-US"/>
        </w:rPr>
      </w:pPr>
    </w:p>
    <w:p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rsidR="000613E6" w:rsidRPr="000613E6" w:rsidRDefault="000613E6" w:rsidP="00E74B63">
      <w:pPr>
        <w:rPr>
          <w:lang w:val="en-US"/>
        </w:rPr>
      </w:pPr>
    </w:p>
    <w:p w:rsidR="00FD47AB" w:rsidRPr="006F1756" w:rsidRDefault="00FD47AB" w:rsidP="00FD47AB">
      <w:pPr>
        <w:pStyle w:val="1"/>
        <w:rPr>
          <w:lang w:val="en-US"/>
        </w:rPr>
        <w:sectPr w:rsidR="00FD47AB" w:rsidRPr="006F1756" w:rsidSect="00FD47AB">
          <w:pgSz w:w="11906" w:h="16838" w:code="9"/>
          <w:pgMar w:top="1134" w:right="1021" w:bottom="1134" w:left="1021" w:header="709" w:footer="709" w:gutter="0"/>
          <w:cols w:num="2"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0613E6" w:rsidRPr="001C3B3B" w:rsidRDefault="000613E6" w:rsidP="000613E6">
      <w:r w:rsidRPr="001C3B3B">
        <w:t xml:space="preserve">Το παρόν έργο αποτελεί την έκδοση </w:t>
      </w:r>
      <w:r w:rsidR="003F7C98" w:rsidRPr="003F7C98">
        <w:t>1.0</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3F7C98" w:rsidRDefault="000613E6" w:rsidP="000613E6">
      <w:r w:rsidRPr="003F7C98">
        <w:t>Copyright Εθνικόν και Καποδιστριακόν Πανεπιστήμιον Αθηνών</w:t>
      </w:r>
      <w:r w:rsidR="002039B2" w:rsidRPr="003F7C98">
        <w:t xml:space="preserve">, </w:t>
      </w:r>
      <w:r w:rsidR="003F7C98" w:rsidRPr="003F7C98">
        <w:t>Χριστίνα Ντόκου</w:t>
      </w:r>
      <w:r w:rsidR="002039B2" w:rsidRPr="003F7C98">
        <w:t>,</w:t>
      </w:r>
      <w:r w:rsidRPr="003F7C98">
        <w:t xml:space="preserve"> 2014. </w:t>
      </w:r>
      <w:r w:rsidR="003F7C98" w:rsidRPr="003F7C98">
        <w:t>Χριστίνα Ντόκου.</w:t>
      </w:r>
      <w:r w:rsidRPr="003F7C98">
        <w:t xml:space="preserve"> «</w:t>
      </w:r>
      <w:r w:rsidR="003F7C98" w:rsidRPr="003F7C98">
        <w:rPr>
          <w:lang w:val="en-US"/>
        </w:rPr>
        <w:t>Bodily</w:t>
      </w:r>
      <w:r w:rsidR="003F7C98" w:rsidRPr="006F1756">
        <w:t xml:space="preserve"> </w:t>
      </w:r>
      <w:r w:rsidR="003F7C98" w:rsidRPr="003F7C98">
        <w:rPr>
          <w:lang w:val="en-US"/>
        </w:rPr>
        <w:t>Fictions</w:t>
      </w:r>
      <w:r w:rsidR="003F7C98" w:rsidRPr="003F7C98">
        <w:t>. Beauty</w:t>
      </w:r>
      <w:r w:rsidRPr="003F7C98">
        <w:t xml:space="preserve">». Έκδοση: 1.0. Αθήνα 2014. Διαθέσιμο από τη δικτυακή διεύθυνση: </w:t>
      </w:r>
      <w:r w:rsidR="003F7C98" w:rsidRPr="003F7C98">
        <w:t>http://opencourses.uoa.gr/courses/ENL2/.</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645B0">
      <w:pPr>
        <w:pStyle w:val="a8"/>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2645B0">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645B0">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F95C09" w:rsidRDefault="000613E6" w:rsidP="00F95C09">
      <w:pPr>
        <w:rPr>
          <w:rFonts w:ascii="Arial" w:eastAsia="Times New Roman" w:hAnsi="Arial" w:cs="Times New Roman"/>
          <w:b/>
          <w:sz w:val="24"/>
          <w:szCs w:val="32"/>
          <w:lang w:val="en-US" w:eastAsia="en-US" w:bidi="en-US"/>
        </w:rPr>
      </w:pPr>
      <w:r w:rsidRPr="00FD47AB">
        <w:rPr>
          <w:rFonts w:ascii="Arial" w:eastAsia="Times New Roman" w:hAnsi="Arial" w:cs="Times New Roman"/>
          <w:b/>
          <w:sz w:val="24"/>
          <w:szCs w:val="32"/>
          <w:lang w:eastAsia="en-US" w:bidi="en-US"/>
        </w:rPr>
        <w:t>Διατήρηση Σημειωμάτων</w:t>
      </w:r>
    </w:p>
    <w:p w:rsidR="000613E6" w:rsidRPr="00F95C09" w:rsidRDefault="000613E6" w:rsidP="00F95C09">
      <w:pPr>
        <w:rPr>
          <w:rFonts w:ascii="Arial" w:eastAsia="Times New Roman" w:hAnsi="Arial" w:cs="Times New Roman"/>
          <w:b/>
          <w:sz w:val="24"/>
          <w:szCs w:val="32"/>
          <w:lang w:eastAsia="en-US" w:bidi="en-US"/>
        </w:rPr>
      </w:pPr>
      <w:r w:rsidRPr="000613E6">
        <w:t>Οποιαδήποτε αναπαραγωγή ή διασκευή του υλικού θα πρέπει να συμπεριλαμβάνει:</w:t>
      </w:r>
    </w:p>
    <w:p w:rsidR="000613E6" w:rsidRPr="000613E6" w:rsidRDefault="000613E6" w:rsidP="002645B0">
      <w:pPr>
        <w:pStyle w:val="a8"/>
        <w:numPr>
          <w:ilvl w:val="0"/>
          <w:numId w:val="3"/>
        </w:numPr>
      </w:pPr>
      <w:r w:rsidRPr="000613E6">
        <w:t>το Σημείωμα Αναφοράς</w:t>
      </w:r>
    </w:p>
    <w:p w:rsidR="000613E6" w:rsidRPr="000613E6" w:rsidRDefault="000613E6" w:rsidP="002645B0">
      <w:pPr>
        <w:pStyle w:val="a8"/>
        <w:numPr>
          <w:ilvl w:val="0"/>
          <w:numId w:val="3"/>
        </w:numPr>
      </w:pPr>
      <w:r w:rsidRPr="000613E6">
        <w:t>το Σημείωμα Αδειοδότησης</w:t>
      </w:r>
    </w:p>
    <w:p w:rsidR="000613E6" w:rsidRPr="000613E6" w:rsidRDefault="000613E6" w:rsidP="002645B0">
      <w:pPr>
        <w:pStyle w:val="a8"/>
        <w:numPr>
          <w:ilvl w:val="0"/>
          <w:numId w:val="3"/>
        </w:numPr>
      </w:pPr>
      <w:r w:rsidRPr="000613E6">
        <w:t>τη δήλωση Διατήρησης Σημειωμάτων</w:t>
      </w:r>
      <w:r w:rsidR="00FD47AB">
        <w:rPr>
          <w:lang w:val="en-US"/>
        </w:rPr>
        <w:t xml:space="preserve"> </w:t>
      </w:r>
    </w:p>
    <w:p w:rsidR="000613E6" w:rsidRPr="000613E6" w:rsidRDefault="000613E6" w:rsidP="002645B0">
      <w:pPr>
        <w:pStyle w:val="a8"/>
        <w:numPr>
          <w:ilvl w:val="0"/>
          <w:numId w:val="3"/>
        </w:numPr>
      </w:pPr>
      <w:r w:rsidRPr="000613E6">
        <w:lastRenderedPageBreak/>
        <w:t>το Σημείωμα Χρήσης Έργων Τρίτων (εφόσον υπάρχει)</w:t>
      </w:r>
    </w:p>
    <w:p w:rsidR="000613E6" w:rsidRDefault="000613E6" w:rsidP="000613E6">
      <w:r w:rsidRPr="000613E6">
        <w:t>μαζί με τους συνοδευόμενους υπερσυνδέσμους.</w:t>
      </w:r>
    </w:p>
    <w:p w:rsidR="000613E6" w:rsidRDefault="000613E6" w:rsidP="000613E6"/>
    <w:p w:rsidR="00FD47AB" w:rsidRPr="00E74B63" w:rsidRDefault="00FD47AB" w:rsidP="00FD47AB">
      <w:pPr>
        <w:jc w:val="center"/>
        <w:rPr>
          <w:rFonts w:ascii="Arial" w:eastAsia="Times New Roman" w:hAnsi="Arial" w:cs="Times New Roman"/>
          <w:lang w:eastAsia="en-US" w:bidi="en-US"/>
        </w:rPr>
      </w:pPr>
      <w:bookmarkStart w:id="23" w:name="_GoBack"/>
      <w:bookmarkEnd w:id="23"/>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F95C09" w:rsidRDefault="00FD47AB" w:rsidP="00F95C09">
      <w:pPr>
        <w:pStyle w:val="a8"/>
        <w:numPr>
          <w:ilvl w:val="0"/>
          <w:numId w:val="14"/>
        </w:numPr>
        <w:rPr>
          <w:rFonts w:ascii="Arial" w:eastAsia="Times New Roman" w:hAnsi="Arial" w:cs="Arial"/>
          <w:lang w:eastAsia="en-US" w:bidi="en-US"/>
        </w:rPr>
      </w:pPr>
      <w:r w:rsidRPr="00F95C09">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rsidR="00FD47AB" w:rsidRPr="00F95C09" w:rsidRDefault="00FD47AB" w:rsidP="00F95C09">
      <w:pPr>
        <w:pStyle w:val="a8"/>
        <w:numPr>
          <w:ilvl w:val="0"/>
          <w:numId w:val="14"/>
        </w:numPr>
        <w:rPr>
          <w:rFonts w:ascii="Arial" w:eastAsia="Times New Roman" w:hAnsi="Arial" w:cs="Arial"/>
          <w:lang w:eastAsia="en-US" w:bidi="en-US"/>
        </w:rPr>
      </w:pPr>
      <w:r w:rsidRPr="00F95C09">
        <w:rPr>
          <w:rFonts w:ascii="Arial" w:eastAsia="Times New Roman" w:hAnsi="Arial" w:cs="Arial"/>
          <w:lang w:eastAsia="en-US" w:bidi="en-US"/>
        </w:rPr>
        <w:t>Το έργο «</w:t>
      </w:r>
      <w:r w:rsidRPr="00F95C09">
        <w:rPr>
          <w:rFonts w:ascii="Arial" w:eastAsia="Times New Roman" w:hAnsi="Arial" w:cs="Arial"/>
          <w:b/>
          <w:bCs/>
          <w:lang w:eastAsia="en-US" w:bidi="en-US"/>
        </w:rPr>
        <w:t>Ανοικτά Ακαδημαϊκά Μαθήματα στο Πανεπιστήμιο Αθηνών</w:t>
      </w:r>
      <w:r w:rsidRPr="00F95C09">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F95C09" w:rsidRDefault="00FD47AB" w:rsidP="00F95C09">
      <w:pPr>
        <w:pStyle w:val="a8"/>
        <w:numPr>
          <w:ilvl w:val="0"/>
          <w:numId w:val="14"/>
        </w:numPr>
        <w:rPr>
          <w:rFonts w:ascii="Arial" w:eastAsia="Times New Roman" w:hAnsi="Arial" w:cs="Arial"/>
          <w:lang w:eastAsia="en-US" w:bidi="en-US"/>
        </w:rPr>
      </w:pPr>
      <w:r w:rsidRPr="00F95C09">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A46" w:rsidRDefault="00F72A46" w:rsidP="00936ACC">
      <w:pPr>
        <w:spacing w:after="0" w:line="240" w:lineRule="auto"/>
      </w:pPr>
      <w:r>
        <w:separator/>
      </w:r>
    </w:p>
  </w:endnote>
  <w:endnote w:type="continuationSeparator" w:id="0">
    <w:p w:rsidR="00F72A46" w:rsidRDefault="00F72A46"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CB4" w:rsidRDefault="00E03CB4"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95C09">
      <w:rPr>
        <w:noProof/>
        <w:sz w:val="20"/>
        <w:szCs w:val="20"/>
      </w:rPr>
      <w:t>2</w:t>
    </w:r>
    <w:r w:rsidRPr="006D1C8D">
      <w:rPr>
        <w:sz w:val="20"/>
        <w:szCs w:val="20"/>
      </w:rPr>
      <w:fldChar w:fldCharType="end"/>
    </w:r>
  </w:p>
  <w:p w:rsidR="00E03CB4" w:rsidRDefault="00E03CB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5B0" w:rsidRDefault="002645B0" w:rsidP="000613E6">
    <w:pPr>
      <w:pStyle w:val="af4"/>
    </w:pPr>
    <w:r w:rsidRPr="006D1C8D">
      <w:rPr>
        <w:sz w:val="20"/>
        <w:szCs w:val="20"/>
      </w:rPr>
      <w:ptab w:relativeTo="margin" w:alignment="right" w:leader="none"/>
    </w:r>
    <w:r w:rsidRPr="006D1C8D">
      <w:rPr>
        <w:sz w:val="20"/>
        <w:szCs w:val="20"/>
      </w:rPr>
      <w:t xml:space="preserve">Σελίδα </w:t>
    </w:r>
    <w:r w:rsidR="00266863" w:rsidRPr="006D1C8D">
      <w:rPr>
        <w:sz w:val="20"/>
        <w:szCs w:val="20"/>
      </w:rPr>
      <w:fldChar w:fldCharType="begin"/>
    </w:r>
    <w:r w:rsidRPr="006D1C8D">
      <w:rPr>
        <w:sz w:val="20"/>
        <w:szCs w:val="20"/>
      </w:rPr>
      <w:instrText xml:space="preserve"> PAGE   \* MERGEFORMAT </w:instrText>
    </w:r>
    <w:r w:rsidR="00266863" w:rsidRPr="006D1C8D">
      <w:rPr>
        <w:sz w:val="20"/>
        <w:szCs w:val="20"/>
      </w:rPr>
      <w:fldChar w:fldCharType="separate"/>
    </w:r>
    <w:r w:rsidR="00F95C09">
      <w:rPr>
        <w:noProof/>
        <w:sz w:val="20"/>
        <w:szCs w:val="20"/>
      </w:rPr>
      <w:t>6</w:t>
    </w:r>
    <w:r w:rsidR="00266863" w:rsidRPr="006D1C8D">
      <w:rPr>
        <w:sz w:val="20"/>
        <w:szCs w:val="20"/>
      </w:rPr>
      <w:fldChar w:fldCharType="end"/>
    </w:r>
  </w:p>
  <w:p w:rsidR="002645B0" w:rsidRDefault="002645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A46" w:rsidRDefault="00F72A46" w:rsidP="00936ACC">
      <w:pPr>
        <w:spacing w:after="0" w:line="240" w:lineRule="auto"/>
      </w:pPr>
      <w:r>
        <w:separator/>
      </w:r>
    </w:p>
  </w:footnote>
  <w:footnote w:type="continuationSeparator" w:id="0">
    <w:p w:rsidR="00F72A46" w:rsidRDefault="00F72A46"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5B0" w:rsidRDefault="002645B0">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656EE"/>
    <w:multiLevelType w:val="hybridMultilevel"/>
    <w:tmpl w:val="82E8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96E17"/>
    <w:multiLevelType w:val="hybridMultilevel"/>
    <w:tmpl w:val="8AA8C4B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46FDA"/>
    <w:multiLevelType w:val="hybridMultilevel"/>
    <w:tmpl w:val="DA16F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362DE"/>
    <w:multiLevelType w:val="hybridMultilevel"/>
    <w:tmpl w:val="6EC4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247BA"/>
    <w:multiLevelType w:val="hybridMultilevel"/>
    <w:tmpl w:val="DDD826E4"/>
    <w:lvl w:ilvl="0" w:tplc="410CD9F4">
      <w:start w:val="1"/>
      <w:numFmt w:val="decimal"/>
      <w:lvlText w:val="1.%1."/>
      <w:lvlJc w:val="left"/>
      <w:pPr>
        <w:ind w:left="360" w:hanging="360"/>
      </w:pPr>
      <w:rPr>
        <w:rFonts w:ascii="Arial" w:hAnsi="Arial"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B04855"/>
    <w:multiLevelType w:val="hybridMultilevel"/>
    <w:tmpl w:val="7524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D137B"/>
    <w:multiLevelType w:val="hybridMultilevel"/>
    <w:tmpl w:val="FC8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437F6D"/>
    <w:multiLevelType w:val="hybridMultilevel"/>
    <w:tmpl w:val="9540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122D38"/>
    <w:multiLevelType w:val="hybridMultilevel"/>
    <w:tmpl w:val="D46606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5315DCB"/>
    <w:multiLevelType w:val="hybridMultilevel"/>
    <w:tmpl w:val="DC70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11"/>
  </w:num>
  <w:num w:numId="5">
    <w:abstractNumId w:val="4"/>
  </w:num>
  <w:num w:numId="6">
    <w:abstractNumId w:val="2"/>
  </w:num>
  <w:num w:numId="7">
    <w:abstractNumId w:val="1"/>
  </w:num>
  <w:num w:numId="8">
    <w:abstractNumId w:val="5"/>
  </w:num>
  <w:num w:numId="9">
    <w:abstractNumId w:val="7"/>
  </w:num>
  <w:num w:numId="10">
    <w:abstractNumId w:val="3"/>
  </w:num>
  <w:num w:numId="11">
    <w:abstractNumId w:val="13"/>
  </w:num>
  <w:num w:numId="12">
    <w:abstractNumId w:val="6"/>
  </w:num>
  <w:num w:numId="13">
    <w:abstractNumId w:val="0"/>
  </w:num>
  <w:num w:numId="14">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characterSpacingControl w:val="doNotCompress"/>
  <w:hdrShapeDefaults>
    <o:shapedefaults v:ext="edit" spidmax="8194"/>
  </w:hdrShapeDefaults>
  <w:footnotePr>
    <w:footnote w:id="-1"/>
    <w:footnote w:id="0"/>
  </w:footnotePr>
  <w:endnotePr>
    <w:endnote w:id="-1"/>
    <w:endnote w:id="0"/>
  </w:endnotePr>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645B0"/>
    <w:rsid w:val="00266863"/>
    <w:rsid w:val="002A21E7"/>
    <w:rsid w:val="002D2893"/>
    <w:rsid w:val="00306292"/>
    <w:rsid w:val="003419A7"/>
    <w:rsid w:val="00366815"/>
    <w:rsid w:val="003F7C98"/>
    <w:rsid w:val="00425DED"/>
    <w:rsid w:val="00447B5C"/>
    <w:rsid w:val="00455F2D"/>
    <w:rsid w:val="004647C8"/>
    <w:rsid w:val="00487898"/>
    <w:rsid w:val="004A32A0"/>
    <w:rsid w:val="004D46EA"/>
    <w:rsid w:val="004E5677"/>
    <w:rsid w:val="004F1500"/>
    <w:rsid w:val="00505B91"/>
    <w:rsid w:val="005148A1"/>
    <w:rsid w:val="00523364"/>
    <w:rsid w:val="00597812"/>
    <w:rsid w:val="005B369E"/>
    <w:rsid w:val="0062078B"/>
    <w:rsid w:val="00660626"/>
    <w:rsid w:val="00663791"/>
    <w:rsid w:val="006E566C"/>
    <w:rsid w:val="006F00D2"/>
    <w:rsid w:val="006F1756"/>
    <w:rsid w:val="006F6CFC"/>
    <w:rsid w:val="00700A24"/>
    <w:rsid w:val="007417F7"/>
    <w:rsid w:val="007447A7"/>
    <w:rsid w:val="007F1E1A"/>
    <w:rsid w:val="007F715D"/>
    <w:rsid w:val="008652EA"/>
    <w:rsid w:val="00890D31"/>
    <w:rsid w:val="008A125D"/>
    <w:rsid w:val="008D57C2"/>
    <w:rsid w:val="00936ACC"/>
    <w:rsid w:val="009A18C7"/>
    <w:rsid w:val="009B7825"/>
    <w:rsid w:val="00A11D55"/>
    <w:rsid w:val="00A51AF3"/>
    <w:rsid w:val="00A61962"/>
    <w:rsid w:val="00A7430B"/>
    <w:rsid w:val="00B67F68"/>
    <w:rsid w:val="00B76F05"/>
    <w:rsid w:val="00BA0669"/>
    <w:rsid w:val="00C12C08"/>
    <w:rsid w:val="00C75C85"/>
    <w:rsid w:val="00CA4514"/>
    <w:rsid w:val="00CB6859"/>
    <w:rsid w:val="00D55733"/>
    <w:rsid w:val="00D865F8"/>
    <w:rsid w:val="00DB44FA"/>
    <w:rsid w:val="00DE7FC2"/>
    <w:rsid w:val="00E02C38"/>
    <w:rsid w:val="00E03CB4"/>
    <w:rsid w:val="00E27D50"/>
    <w:rsid w:val="00E434F6"/>
    <w:rsid w:val="00E66314"/>
    <w:rsid w:val="00E7374C"/>
    <w:rsid w:val="00E74B63"/>
    <w:rsid w:val="00EC31A8"/>
    <w:rsid w:val="00ED1322"/>
    <w:rsid w:val="00EE385C"/>
    <w:rsid w:val="00EF2F65"/>
    <w:rsid w:val="00F159A1"/>
    <w:rsid w:val="00F273C1"/>
    <w:rsid w:val="00F72A46"/>
    <w:rsid w:val="00F95C09"/>
    <w:rsid w:val="00FB7077"/>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60626"/>
    <w:pPr>
      <w:pBdr>
        <w:top w:val="nil"/>
        <w:left w:val="nil"/>
        <w:bottom w:val="nil"/>
        <w:right w:val="nil"/>
        <w:between w:val="nil"/>
        <w:bar w:val="nil"/>
      </w:pBdr>
    </w:pPr>
    <w:rPr>
      <w:rFonts w:ascii="Arial" w:eastAsia="Arial" w:hAnsi="Arial" w:cs="Arial"/>
      <w:color w:val="000000"/>
      <w:u w:color="000000"/>
      <w:bdr w:val="nil"/>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60626"/>
    <w:pPr>
      <w:pBdr>
        <w:top w:val="nil"/>
        <w:left w:val="nil"/>
        <w:bottom w:val="nil"/>
        <w:right w:val="nil"/>
        <w:between w:val="nil"/>
        <w:bar w:val="nil"/>
      </w:pBdr>
    </w:pPr>
    <w:rPr>
      <w:rFonts w:ascii="Arial" w:eastAsia="Arial" w:hAnsi="Arial" w:cs="Arial"/>
      <w:color w:val="000000"/>
      <w:u w:color="000000"/>
      <w:bdr w:val="nil"/>
      <w:lang w:eastAsia="el-GR"/>
    </w:rPr>
  </w:style>
</w:styles>
</file>

<file path=word/webSettings.xml><?xml version="1.0" encoding="utf-8"?>
<w:webSettings xmlns:r="http://schemas.openxmlformats.org/officeDocument/2006/relationships" xmlns:w="http://schemas.openxmlformats.org/wordprocessingml/2006/main">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654993C-B530-4CD5-AE9E-ED628363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6</Pages>
  <Words>866</Words>
  <Characters>4678</Characters>
  <Application>Microsoft Office Word</Application>
  <DocSecurity>0</DocSecurity>
  <Lines>38</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Costas</cp:lastModifiedBy>
  <cp:revision>4</cp:revision>
  <cp:lastPrinted>2014-03-06T00:53:00Z</cp:lastPrinted>
  <dcterms:created xsi:type="dcterms:W3CDTF">2015-04-10T10:03:00Z</dcterms:created>
  <dcterms:modified xsi:type="dcterms:W3CDTF">2015-04-12T19:45:00Z</dcterms:modified>
</cp:coreProperties>
</file>