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5B" w:rsidRP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36"/>
          <w:szCs w:val="36"/>
        </w:rPr>
      </w:pPr>
      <w:r w:rsidRPr="00CE2B5B">
        <w:rPr>
          <w:rFonts w:ascii="Cambria,Bold" w:hAnsi="Cambria,Bold" w:cs="Cambria,Bold"/>
          <w:b/>
          <w:bCs/>
          <w:sz w:val="36"/>
          <w:szCs w:val="36"/>
        </w:rPr>
        <w:t>ΜΑΘΗΜΑΤΙΚΑ ΤΗΛΕΠΙΚΟΙΝΩΝΙΩΝ</w:t>
      </w:r>
    </w:p>
    <w:p w:rsidR="00CE2B5B" w:rsidRPr="00E0372F" w:rsidRDefault="00E0372F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  <w:lang w:val="en-US"/>
        </w:rPr>
      </w:pPr>
      <w:r w:rsidRPr="00E0372F">
        <w:rPr>
          <w:rFonts w:asciiTheme="majorHAnsi" w:hAnsiTheme="majorHAnsi" w:cs="Cambria,Bold"/>
          <w:b/>
          <w:bCs/>
          <w:color w:val="000000"/>
          <w:sz w:val="24"/>
          <w:szCs w:val="24"/>
        </w:rPr>
        <w:t>Πανεπιστημιακό Έτος 201</w:t>
      </w:r>
      <w:r w:rsidRPr="00E0372F">
        <w:rPr>
          <w:rFonts w:asciiTheme="majorHAnsi" w:hAnsiTheme="majorHAnsi" w:cs="Cambria,Bold"/>
          <w:b/>
          <w:bCs/>
          <w:color w:val="000000"/>
          <w:sz w:val="24"/>
          <w:szCs w:val="24"/>
          <w:lang w:val="en-US"/>
        </w:rPr>
        <w:t>4</w:t>
      </w:r>
      <w:r w:rsidRPr="00E0372F">
        <w:rPr>
          <w:rFonts w:asciiTheme="majorHAnsi" w:hAnsiTheme="majorHAnsi" w:cs="Cambria,Bold"/>
          <w:b/>
          <w:bCs/>
          <w:color w:val="000000"/>
          <w:sz w:val="24"/>
          <w:szCs w:val="24"/>
        </w:rPr>
        <w:t>-1</w:t>
      </w:r>
      <w:r w:rsidRPr="00E0372F">
        <w:rPr>
          <w:rFonts w:asciiTheme="majorHAnsi" w:hAnsiTheme="majorHAnsi" w:cs="Cambria,Bold"/>
          <w:b/>
          <w:bCs/>
          <w:color w:val="000000"/>
          <w:sz w:val="24"/>
          <w:szCs w:val="24"/>
          <w:lang w:val="en-US"/>
        </w:rPr>
        <w:t>5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E2B5B" w:rsidRPr="00CE2B5B" w:rsidTr="00CE2B5B">
        <w:tc>
          <w:tcPr>
            <w:tcW w:w="8522" w:type="dxa"/>
          </w:tcPr>
          <w:p w:rsidR="00CE2B5B" w:rsidRPr="00CE2B5B" w:rsidRDefault="00CE2B5B" w:rsidP="00CE2B5B">
            <w:pPr>
              <w:autoSpaceDE w:val="0"/>
              <w:autoSpaceDN w:val="0"/>
              <w:adjustRightInd w:val="0"/>
              <w:jc w:val="center"/>
              <w:rPr>
                <w:rFonts w:ascii="ArialBlack" w:hAnsi="ArialBlack" w:cs="ArialBlack"/>
                <w:sz w:val="34"/>
                <w:szCs w:val="34"/>
              </w:rPr>
            </w:pPr>
            <w:r w:rsidRPr="00CE2B5B">
              <w:rPr>
                <w:rFonts w:ascii="ArialBlack" w:hAnsi="ArialBlack" w:cs="ArialBlack"/>
                <w:sz w:val="34"/>
                <w:szCs w:val="34"/>
              </w:rPr>
              <w:t>ΕΞΕΤΑΣΤΕΑ ΥΛΗ</w:t>
            </w:r>
          </w:p>
        </w:tc>
      </w:tr>
    </w:tbl>
    <w:p w:rsid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CourierNew,Bold" w:hAnsi="CourierNew,Bold" w:cs="CourierNew,Bold"/>
          <w:b/>
          <w:bCs/>
          <w:color w:val="000000"/>
          <w:sz w:val="32"/>
          <w:szCs w:val="32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CourierNew,Bold" w:hAnsi="CourierNew,Bold" w:cs="CourierNew,Bold"/>
          <w:b/>
          <w:bCs/>
          <w:color w:val="000000"/>
          <w:sz w:val="32"/>
          <w:szCs w:val="32"/>
        </w:rPr>
      </w:pPr>
      <w:r>
        <w:rPr>
          <w:rFonts w:ascii="CourierNew,Bold" w:hAnsi="CourierNew,Bold" w:cs="CourierNew,Bold"/>
          <w:b/>
          <w:bCs/>
          <w:color w:val="000000"/>
          <w:sz w:val="32"/>
          <w:szCs w:val="32"/>
        </w:rPr>
        <w:t>Μέρος Α΄ : Συνήθεις Διαφορικές Εξισώσεις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CourierNew,Bold" w:hAnsi="CourierNew,Bold" w:cs="CourierNew,Bold"/>
          <w:b/>
          <w:bCs/>
          <w:color w:val="000000"/>
          <w:sz w:val="32"/>
          <w:szCs w:val="32"/>
        </w:rPr>
      </w:pPr>
    </w:p>
    <w:p w:rsidR="00CE2B5B" w:rsidRDefault="00CE2B5B" w:rsidP="00CE2B5B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6"/>
          <w:szCs w:val="28"/>
        </w:rPr>
      </w:pPr>
      <w:r w:rsidRPr="00CE2B5B">
        <w:rPr>
          <w:rFonts w:ascii="TimesNewRoman,Bold" w:hAnsi="TimesNewRoman,Bold" w:cs="TimesNewRoman,Bold"/>
          <w:b/>
          <w:bCs/>
          <w:color w:val="000000"/>
          <w:sz w:val="26"/>
          <w:szCs w:val="28"/>
        </w:rPr>
        <w:t>Η εξεταστέα ύλη συμπίπτει ακριβώς με την ύλη που διδάχθηκε.</w:t>
      </w:r>
    </w:p>
    <w:p w:rsidR="00CE2B5B" w:rsidRP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6"/>
          <w:szCs w:val="28"/>
        </w:rPr>
      </w:pPr>
    </w:p>
    <w:p w:rsidR="00CE2B5B" w:rsidRPr="00CE2B5B" w:rsidRDefault="00CE2B5B" w:rsidP="00CE2B5B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color w:val="000000"/>
          <w:sz w:val="24"/>
          <w:szCs w:val="24"/>
        </w:rPr>
      </w:pPr>
      <w:r w:rsidRPr="00CE2B5B">
        <w:rPr>
          <w:rFonts w:ascii="TimesNewRoman,Bold" w:hAnsi="TimesNewRoman,Bold" w:cs="TimesNewRoman,Bold"/>
          <w:bCs/>
          <w:color w:val="000000"/>
          <w:sz w:val="24"/>
          <w:szCs w:val="24"/>
        </w:rPr>
        <w:t>Όσες/όσοι παρακολουθούν τις παραδόσεις του μαθήματος δεν χρειάζεται καν να διαβάσουν τα παρακάτω, που είναι μόνο ενδεικτικά.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CE2B5B" w:rsidRDefault="00CE2B5B" w:rsidP="00CE2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CE2B5B">
        <w:rPr>
          <w:rFonts w:ascii="Wingdings" w:hAnsi="Wingdings" w:cs="Wingdings"/>
          <w:color w:val="000000"/>
          <w:sz w:val="24"/>
          <w:szCs w:val="24"/>
        </w:rPr>
        <w:t></w:t>
      </w:r>
      <w:r w:rsidRPr="00CE2B5B">
        <w:rPr>
          <w:rFonts w:ascii="TimesNewRoman" w:hAnsi="TimesNewRoman" w:cs="TimesNewRoman"/>
          <w:color w:val="000000"/>
          <w:sz w:val="24"/>
          <w:szCs w:val="24"/>
        </w:rPr>
        <w:t>Για όσες/όσους έχουν το βιβλίο:</w:t>
      </w:r>
    </w:p>
    <w:p w:rsidR="00CE2B5B" w:rsidRPr="00CE2B5B" w:rsidRDefault="00CE2B5B" w:rsidP="00CE2B5B">
      <w:pPr>
        <w:pStyle w:val="ListParagraph"/>
        <w:autoSpaceDE w:val="0"/>
        <w:autoSpaceDN w:val="0"/>
        <w:adjustRightInd w:val="0"/>
        <w:spacing w:after="0" w:line="240" w:lineRule="auto"/>
        <w:ind w:left="958"/>
        <w:rPr>
          <w:rFonts w:ascii="TimesNewRoman" w:hAnsi="TimesNewRoman" w:cs="TimesNewRoman"/>
          <w:color w:val="000000"/>
          <w:sz w:val="24"/>
          <w:szCs w:val="24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Ν. Αλικάκος, Γ. Καλογερόπουλος «Συνήθεις Διαφορικές Εξισώσεις»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1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 xml:space="preserve">§  </w:t>
      </w:r>
      <w:r>
        <w:rPr>
          <w:rFonts w:ascii="TimesNewRoman" w:hAnsi="TimesNewRoman" w:cs="TimesNewRoman"/>
          <w:color w:val="000000"/>
          <w:sz w:val="24"/>
          <w:szCs w:val="24"/>
        </w:rPr>
        <w:t>1.1, 1.2, 1.3, 1.5, 1.6, 1.8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>, 1.9.2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2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>§  2.1, 2.2.3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(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 xml:space="preserve">το Κεφ. 2 </w:t>
      </w:r>
      <w:r>
        <w:rPr>
          <w:rFonts w:ascii="TimesNewRoman" w:hAnsi="TimesNewRoman" w:cs="TimesNewRoman"/>
          <w:color w:val="000000"/>
          <w:sz w:val="24"/>
          <w:szCs w:val="24"/>
        </w:rPr>
        <w:t>χωρίς αποδείξεις)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3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 xml:space="preserve">§  </w:t>
      </w:r>
      <w:r>
        <w:rPr>
          <w:rFonts w:ascii="TimesNewRoman" w:hAnsi="TimesNewRoman" w:cs="TimesNewRoman"/>
          <w:color w:val="000000"/>
          <w:sz w:val="24"/>
          <w:szCs w:val="24"/>
        </w:rPr>
        <w:t>3.1, 3.2, 3.3, 3.6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4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>όλο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6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 xml:space="preserve">§  </w:t>
      </w:r>
      <w:r>
        <w:rPr>
          <w:rFonts w:ascii="TimesNewRoman" w:hAnsi="TimesNewRoman" w:cs="TimesNewRoman"/>
          <w:color w:val="000000"/>
          <w:sz w:val="24"/>
          <w:szCs w:val="24"/>
        </w:rPr>
        <w:t>6.1, 6.2, 6.3, 6.5, 6.6, 6.7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E2B5B" w:rsidRDefault="00CE2B5B" w:rsidP="00CE2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CE2B5B">
        <w:rPr>
          <w:rFonts w:ascii="Wingdings" w:hAnsi="Wingdings" w:cs="Wingdings"/>
          <w:color w:val="000000"/>
          <w:sz w:val="24"/>
          <w:szCs w:val="24"/>
        </w:rPr>
        <w:t></w:t>
      </w:r>
      <w:r w:rsidRPr="00CE2B5B">
        <w:rPr>
          <w:rFonts w:ascii="TimesNewRoman" w:hAnsi="TimesNewRoman" w:cs="TimesNewRoman"/>
          <w:color w:val="000000"/>
          <w:sz w:val="24"/>
          <w:szCs w:val="24"/>
        </w:rPr>
        <w:t>Για όσες/όσους έχουν το βιβλίο:</w:t>
      </w:r>
    </w:p>
    <w:p w:rsidR="00CE2B5B" w:rsidRPr="00CE2B5B" w:rsidRDefault="00CE2B5B" w:rsidP="00CE2B5B">
      <w:pPr>
        <w:pStyle w:val="ListParagraph"/>
        <w:autoSpaceDE w:val="0"/>
        <w:autoSpaceDN w:val="0"/>
        <w:adjustRightInd w:val="0"/>
        <w:spacing w:after="0" w:line="240" w:lineRule="auto"/>
        <w:ind w:left="958"/>
        <w:rPr>
          <w:rFonts w:ascii="TimesNewRoman" w:hAnsi="TimesNewRoman" w:cs="TimesNewRoman"/>
          <w:color w:val="000000"/>
          <w:sz w:val="24"/>
          <w:szCs w:val="24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W. E. Boyce, R. C. DiPrima «Στοιχειώδεις Διαφορικές Εξισώσεις και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Προβλήματα Συνοριακών Τιμών»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1 :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 xml:space="preserve">§  </w:t>
      </w:r>
      <w:r>
        <w:rPr>
          <w:rFonts w:ascii="TimesNewRoman" w:hAnsi="TimesNewRoman" w:cs="TimesNewRoman"/>
          <w:color w:val="000000"/>
          <w:sz w:val="24"/>
          <w:szCs w:val="24"/>
        </w:rPr>
        <w:t>1.1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Κεφ. 2 : όλο </w:t>
      </w:r>
      <w:r w:rsidR="00CE02FC">
        <w:rPr>
          <w:rFonts w:ascii="TimesNewRoman" w:hAnsi="TimesNewRoman" w:cs="TimesNewRoman"/>
          <w:color w:val="000000"/>
          <w:sz w:val="24"/>
          <w:szCs w:val="24"/>
        </w:rPr>
        <w:t>(η § 2.11 χωρίς αποδείξεις)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Κεφ. 3 : όλο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Κεφ. 4 : όλο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Κεφ. 7 : όλο</w:t>
      </w: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E2B5B" w:rsidRDefault="00CE2B5B" w:rsidP="00CE2B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E2B5B" w:rsidRPr="00CE2B5B" w:rsidRDefault="00CE2B5B" w:rsidP="00CE2B5B">
      <w:pPr>
        <w:shd w:val="clear" w:color="auto" w:fill="FABF8F" w:themeFill="accent6" w:themeFillTint="99"/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4"/>
          <w:szCs w:val="24"/>
        </w:rPr>
      </w:pPr>
      <w:r w:rsidRPr="00CE2B5B">
        <w:rPr>
          <w:rFonts w:ascii="TimesNewRoman,Bold" w:hAnsi="TimesNewRoman,Bold" w:cs="TimesNewRoman,Bold"/>
          <w:bCs/>
          <w:sz w:val="24"/>
          <w:szCs w:val="24"/>
        </w:rPr>
        <w:t xml:space="preserve">Η εξεταστέα ύλη για το δεύτερο μέρος του μαθήματος </w:t>
      </w:r>
    </w:p>
    <w:p w:rsidR="00CE2B5B" w:rsidRPr="00CE2B5B" w:rsidRDefault="00CE2B5B" w:rsidP="00CE2B5B">
      <w:pPr>
        <w:shd w:val="clear" w:color="auto" w:fill="FABF8F" w:themeFill="accent6" w:themeFillTint="99"/>
        <w:autoSpaceDE w:val="0"/>
        <w:autoSpaceDN w:val="0"/>
        <w:adjustRightInd w:val="0"/>
        <w:spacing w:after="0" w:line="240" w:lineRule="auto"/>
        <w:jc w:val="center"/>
        <w:rPr>
          <w:rFonts w:ascii="CourierNew,Bold" w:hAnsi="CourierNew,Bold" w:cs="CourierNew,Bold"/>
          <w:bCs/>
          <w:sz w:val="24"/>
          <w:szCs w:val="24"/>
        </w:rPr>
      </w:pPr>
      <w:r w:rsidRPr="00CE2B5B">
        <w:rPr>
          <w:rFonts w:ascii="TimesNewRoman,Bold" w:hAnsi="TimesNewRoman,Bold" w:cs="TimesNewRoman,Bold"/>
          <w:bCs/>
          <w:sz w:val="24"/>
          <w:szCs w:val="24"/>
        </w:rPr>
        <w:t>(</w:t>
      </w:r>
      <w:r w:rsidRPr="00CE2B5B">
        <w:rPr>
          <w:rFonts w:ascii="CourierNew,Bold" w:hAnsi="CourierNew,Bold" w:cs="CourierNew,Bold"/>
          <w:bCs/>
          <w:sz w:val="24"/>
          <w:szCs w:val="24"/>
        </w:rPr>
        <w:t xml:space="preserve">Στοιχεία Μιγαδικής Ανάλυσης) </w:t>
      </w:r>
    </w:p>
    <w:p w:rsidR="001D3BDA" w:rsidRPr="00CE2B5B" w:rsidRDefault="00CE2B5B" w:rsidP="00CE2B5B">
      <w:pPr>
        <w:shd w:val="clear" w:color="auto" w:fill="FABF8F" w:themeFill="accent6" w:themeFillTint="99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CE2B5B">
        <w:rPr>
          <w:rFonts w:ascii="TimesNewRoman,Bold" w:hAnsi="TimesNewRoman,Bold" w:cs="TimesNewRoman,Bold"/>
          <w:bCs/>
          <w:sz w:val="24"/>
          <w:szCs w:val="24"/>
        </w:rPr>
        <w:t xml:space="preserve">θα ανακοινωθεί </w:t>
      </w:r>
      <w:r w:rsidR="00E0372F">
        <w:rPr>
          <w:rFonts w:ascii="TimesNewRoman,Bold" w:hAnsi="TimesNewRoman,Bold" w:cs="TimesNewRoman,Bold"/>
          <w:bCs/>
          <w:sz w:val="24"/>
          <w:szCs w:val="24"/>
        </w:rPr>
        <w:t>όταν ολοκληρωθεί η διδασκα</w:t>
      </w:r>
      <w:r w:rsidR="00F66F44">
        <w:rPr>
          <w:rFonts w:ascii="TimesNewRoman,Bold" w:hAnsi="TimesNewRoman,Bold" w:cs="TimesNewRoman,Bold"/>
          <w:bCs/>
          <w:sz w:val="24"/>
          <w:szCs w:val="24"/>
        </w:rPr>
        <w:t>λία του χειμ</w:t>
      </w:r>
      <w:bookmarkStart w:id="0" w:name="_GoBack"/>
      <w:bookmarkEnd w:id="0"/>
      <w:r w:rsidR="00E0372F">
        <w:rPr>
          <w:rFonts w:ascii="TimesNewRoman,Bold" w:hAnsi="TimesNewRoman,Bold" w:cs="TimesNewRoman,Bold"/>
          <w:bCs/>
          <w:sz w:val="24"/>
          <w:szCs w:val="24"/>
        </w:rPr>
        <w:t>ερινού εξαμήνου.</w:t>
      </w:r>
    </w:p>
    <w:sectPr w:rsidR="001D3BDA" w:rsidRPr="00CE2B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Black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Ne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4A5"/>
    <w:multiLevelType w:val="hybridMultilevel"/>
    <w:tmpl w:val="14821738"/>
    <w:lvl w:ilvl="0" w:tplc="0408000B">
      <w:start w:val="1"/>
      <w:numFmt w:val="bullet"/>
      <w:lvlText w:val=""/>
      <w:lvlJc w:val="left"/>
      <w:pPr>
        <w:ind w:left="95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5B"/>
    <w:rsid w:val="001D3BDA"/>
    <w:rsid w:val="00596D72"/>
    <w:rsid w:val="008A0FB5"/>
    <w:rsid w:val="00CE02FC"/>
    <w:rsid w:val="00CE2B5B"/>
    <w:rsid w:val="00E0372F"/>
    <w:rsid w:val="00F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Uoa</dc:creator>
  <cp:lastModifiedBy>Uoa</cp:lastModifiedBy>
  <cp:revision>7</cp:revision>
  <cp:lastPrinted>2014-02-28T16:02:00Z</cp:lastPrinted>
  <dcterms:created xsi:type="dcterms:W3CDTF">2014-02-28T15:47:00Z</dcterms:created>
  <dcterms:modified xsi:type="dcterms:W3CDTF">2014-12-09T09:58:00Z</dcterms:modified>
</cp:coreProperties>
</file>