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DE64A9" w:rsidRDefault="00DE7FC2" w:rsidP="00DE7FC2"/>
    <w:p w:rsidR="00936ACC" w:rsidRDefault="00936ACC" w:rsidP="00936ACC">
      <w:pPr>
        <w:rPr>
          <w:rFonts w:asciiTheme="majorHAnsi" w:eastAsiaTheme="majorEastAsia" w:hAnsiTheme="majorHAnsi" w:cstheme="majorBidi"/>
          <w:spacing w:val="5"/>
          <w:sz w:val="36"/>
          <w:szCs w:val="52"/>
          <w:lang w:val="en-US"/>
        </w:rPr>
      </w:pPr>
    </w:p>
    <w:p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rsidR="00E74B63" w:rsidRPr="00E74B63" w:rsidRDefault="00E74B63" w:rsidP="00E74B63">
      <w:pPr>
        <w:pBdr>
          <w:top w:val="single" w:sz="24" w:space="1" w:color="auto"/>
        </w:pBdr>
        <w:rPr>
          <w:rFonts w:ascii="Arial" w:eastAsia="Times New Roman" w:hAnsi="Arial" w:cs="Times New Roman"/>
          <w:lang w:eastAsia="en-US" w:bidi="en-US"/>
        </w:rPr>
      </w:pPr>
    </w:p>
    <w:p w:rsidR="009933CB" w:rsidRPr="00E74B63" w:rsidRDefault="009933CB" w:rsidP="009933CB">
      <w:pPr>
        <w:spacing w:line="240" w:lineRule="auto"/>
        <w:contextualSpacing/>
        <w:rPr>
          <w:rFonts w:ascii="Arial" w:eastAsia="Times New Roman" w:hAnsi="Arial" w:cs="Arial"/>
          <w:b/>
          <w:spacing w:val="5"/>
          <w:sz w:val="36"/>
          <w:szCs w:val="52"/>
          <w:lang w:eastAsia="en-US" w:bidi="en-US"/>
        </w:rPr>
      </w:pPr>
      <w:r w:rsidRPr="001F04EE">
        <w:rPr>
          <w:rFonts w:ascii="Arial" w:eastAsia="Times New Roman" w:hAnsi="Arial" w:cs="Arial"/>
          <w:b/>
          <w:spacing w:val="5"/>
          <w:sz w:val="36"/>
          <w:szCs w:val="52"/>
          <w:lang w:eastAsia="en-US" w:bidi="en-US"/>
        </w:rPr>
        <w:t>ΙΣΤΟΡΙΑ ΑΡΧΑΙΩΝ ΑΝΑΤΟΛΙΚΩΝ ΕΚΚΛΗΣΙΩΝ</w:t>
      </w:r>
    </w:p>
    <w:p w:rsidR="009933CB" w:rsidRPr="00E74B63" w:rsidRDefault="009933CB" w:rsidP="009933CB">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97534E">
        <w:rPr>
          <w:rFonts w:ascii="Arial" w:eastAsia="Times New Roman" w:hAnsi="Arial" w:cs="Arial"/>
          <w:lang w:eastAsia="en-US" w:bidi="en-US"/>
        </w:rPr>
        <w:t>Η Αιθιοπική εκκλησία</w:t>
      </w:r>
    </w:p>
    <w:p w:rsidR="009933CB" w:rsidRPr="00E74B63" w:rsidRDefault="009933CB" w:rsidP="009933CB">
      <w:pPr>
        <w:rPr>
          <w:rFonts w:ascii="Arial" w:eastAsia="Times New Roman" w:hAnsi="Arial" w:cs="Arial"/>
          <w:lang w:eastAsia="en-US" w:bidi="en-US"/>
        </w:rPr>
      </w:pPr>
      <w:r w:rsidRPr="001F04EE">
        <w:rPr>
          <w:rFonts w:ascii="Arial" w:eastAsia="Times New Roman" w:hAnsi="Arial" w:cs="Arial"/>
          <w:lang w:eastAsia="en-US" w:bidi="en-US"/>
        </w:rPr>
        <w:t>Δημήτριος Ν. Μόσχος</w:t>
      </w:r>
    </w:p>
    <w:p w:rsidR="009933CB" w:rsidRPr="00E74B63" w:rsidRDefault="009933CB" w:rsidP="009933CB">
      <w:pPr>
        <w:rPr>
          <w:rFonts w:ascii="Arial" w:eastAsia="Times New Roman" w:hAnsi="Arial" w:cs="Arial"/>
          <w:lang w:eastAsia="en-US" w:bidi="en-US"/>
        </w:rPr>
      </w:pPr>
      <w:r w:rsidRPr="00E74B63">
        <w:rPr>
          <w:rFonts w:ascii="Arial" w:eastAsia="Times New Roman" w:hAnsi="Arial" w:cs="Arial"/>
          <w:lang w:eastAsia="en-US" w:bidi="en-US"/>
        </w:rPr>
        <w:t>Τμήμα</w:t>
      </w:r>
      <w:r>
        <w:rPr>
          <w:rFonts w:ascii="Arial" w:eastAsia="Times New Roman" w:hAnsi="Arial" w:cs="Arial"/>
          <w:lang w:eastAsia="en-US" w:bidi="en-US"/>
        </w:rPr>
        <w:t xml:space="preserve"> Θεολογίας</w:t>
      </w:r>
    </w:p>
    <w:p w:rsidR="00E74B63" w:rsidRPr="00E74B63" w:rsidRDefault="00E74B63" w:rsidP="00E74B63">
      <w:pPr>
        <w:pBdr>
          <w:bottom w:val="single" w:sz="24" w:space="1" w:color="auto"/>
        </w:pBdr>
        <w:rPr>
          <w:rFonts w:ascii="Arial" w:eastAsia="Times New Roman" w:hAnsi="Arial" w:cs="Times New Roman"/>
          <w:lang w:eastAsia="en-US" w:bidi="en-US"/>
        </w:rPr>
      </w:pPr>
    </w:p>
    <w:p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357105304"/>
        <w:docPartObj>
          <w:docPartGallery w:val="Table of Contents"/>
          <w:docPartUnique/>
        </w:docPartObj>
      </w:sdtPr>
      <w:sdtEndPr/>
      <w:sdtContent>
        <w:p w:rsidR="00C47CB3" w:rsidRDefault="00C47CB3">
          <w:pPr>
            <w:pStyle w:val="af0"/>
          </w:pPr>
          <w:r>
            <w:t>Περιεχόμενα</w:t>
          </w:r>
        </w:p>
        <w:p w:rsidR="00C47CB3" w:rsidRDefault="00C47CB3">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2459053" w:history="1">
            <w:r w:rsidRPr="003768A8">
              <w:rPr>
                <w:rStyle w:val="-"/>
                <w:noProof/>
              </w:rPr>
              <w:t>1.</w:t>
            </w:r>
            <w:r>
              <w:rPr>
                <w:rFonts w:asciiTheme="minorHAnsi" w:hAnsiTheme="minorHAnsi"/>
                <w:noProof/>
                <w:lang w:val="el-GR" w:eastAsia="el-GR" w:bidi="ar-SA"/>
              </w:rPr>
              <w:tab/>
            </w:r>
            <w:r w:rsidRPr="003768A8">
              <w:rPr>
                <w:rStyle w:val="-"/>
                <w:noProof/>
              </w:rPr>
              <w:t>Σκοποί ενότητας</w:t>
            </w:r>
            <w:r>
              <w:rPr>
                <w:noProof/>
                <w:webHidden/>
              </w:rPr>
              <w:tab/>
            </w:r>
            <w:r>
              <w:rPr>
                <w:noProof/>
                <w:webHidden/>
              </w:rPr>
              <w:fldChar w:fldCharType="begin"/>
            </w:r>
            <w:r>
              <w:rPr>
                <w:noProof/>
                <w:webHidden/>
              </w:rPr>
              <w:instrText xml:space="preserve"> PAGEREF _Toc412459053 \h </w:instrText>
            </w:r>
            <w:r>
              <w:rPr>
                <w:noProof/>
                <w:webHidden/>
              </w:rPr>
            </w:r>
            <w:r>
              <w:rPr>
                <w:noProof/>
                <w:webHidden/>
              </w:rPr>
              <w:fldChar w:fldCharType="separate"/>
            </w:r>
            <w:r>
              <w:rPr>
                <w:noProof/>
                <w:webHidden/>
              </w:rPr>
              <w:t>3</w:t>
            </w:r>
            <w:r>
              <w:rPr>
                <w:noProof/>
                <w:webHidden/>
              </w:rPr>
              <w:fldChar w:fldCharType="end"/>
            </w:r>
          </w:hyperlink>
        </w:p>
        <w:p w:rsidR="00C47CB3" w:rsidRDefault="005242B4">
          <w:pPr>
            <w:pStyle w:val="10"/>
            <w:tabs>
              <w:tab w:val="left" w:pos="440"/>
              <w:tab w:val="right" w:leader="dot" w:pos="9854"/>
            </w:tabs>
            <w:rPr>
              <w:rFonts w:asciiTheme="minorHAnsi" w:hAnsiTheme="minorHAnsi"/>
              <w:noProof/>
              <w:lang w:val="el-GR" w:eastAsia="el-GR" w:bidi="ar-SA"/>
            </w:rPr>
          </w:pPr>
          <w:hyperlink w:anchor="_Toc412459054" w:history="1">
            <w:r w:rsidR="00C47CB3" w:rsidRPr="003768A8">
              <w:rPr>
                <w:rStyle w:val="-"/>
                <w:noProof/>
              </w:rPr>
              <w:t>2.</w:t>
            </w:r>
            <w:r w:rsidR="00C47CB3">
              <w:rPr>
                <w:rFonts w:asciiTheme="minorHAnsi" w:hAnsiTheme="minorHAnsi"/>
                <w:noProof/>
                <w:lang w:val="el-GR" w:eastAsia="el-GR" w:bidi="ar-SA"/>
              </w:rPr>
              <w:tab/>
            </w:r>
            <w:r w:rsidR="00C47CB3" w:rsidRPr="003768A8">
              <w:rPr>
                <w:rStyle w:val="-"/>
                <w:noProof/>
              </w:rPr>
              <w:t>Περιεχόμενα ενότητας</w:t>
            </w:r>
            <w:r w:rsidR="00C47CB3">
              <w:rPr>
                <w:noProof/>
                <w:webHidden/>
              </w:rPr>
              <w:tab/>
            </w:r>
            <w:r w:rsidR="00C47CB3">
              <w:rPr>
                <w:noProof/>
                <w:webHidden/>
              </w:rPr>
              <w:fldChar w:fldCharType="begin"/>
            </w:r>
            <w:r w:rsidR="00C47CB3">
              <w:rPr>
                <w:noProof/>
                <w:webHidden/>
              </w:rPr>
              <w:instrText xml:space="preserve"> PAGEREF _Toc412459054 \h </w:instrText>
            </w:r>
            <w:r w:rsidR="00C47CB3">
              <w:rPr>
                <w:noProof/>
                <w:webHidden/>
              </w:rPr>
            </w:r>
            <w:r w:rsidR="00C47CB3">
              <w:rPr>
                <w:noProof/>
                <w:webHidden/>
              </w:rPr>
              <w:fldChar w:fldCharType="separate"/>
            </w:r>
            <w:r w:rsidR="00C47CB3">
              <w:rPr>
                <w:noProof/>
                <w:webHidden/>
              </w:rPr>
              <w:t>3</w:t>
            </w:r>
            <w:r w:rsidR="00C47CB3">
              <w:rPr>
                <w:noProof/>
                <w:webHidden/>
              </w:rPr>
              <w:fldChar w:fldCharType="end"/>
            </w:r>
          </w:hyperlink>
        </w:p>
        <w:p w:rsidR="00C47CB3" w:rsidRDefault="005242B4">
          <w:pPr>
            <w:pStyle w:val="20"/>
            <w:tabs>
              <w:tab w:val="left" w:pos="880"/>
              <w:tab w:val="right" w:leader="dot" w:pos="9854"/>
            </w:tabs>
            <w:rPr>
              <w:noProof/>
            </w:rPr>
          </w:pPr>
          <w:hyperlink w:anchor="_Toc412459055" w:history="1">
            <w:r w:rsidR="00C47CB3" w:rsidRPr="003768A8">
              <w:rPr>
                <w:rStyle w:val="-"/>
                <w:noProof/>
                <w:lang w:eastAsia="en-US" w:bidi="en-US"/>
              </w:rPr>
              <w:t>2.1</w:t>
            </w:r>
            <w:r w:rsidR="00C47CB3">
              <w:rPr>
                <w:noProof/>
              </w:rPr>
              <w:tab/>
            </w:r>
            <w:r w:rsidR="00C47CB3" w:rsidRPr="003768A8">
              <w:rPr>
                <w:rStyle w:val="-"/>
                <w:noProof/>
              </w:rPr>
              <w:t xml:space="preserve">Ἡ Αἰθιοπική Ὀρθόδοξη </w:t>
            </w:r>
            <w:r w:rsidR="00C47CB3" w:rsidRPr="003768A8">
              <w:rPr>
                <w:rStyle w:val="-"/>
                <w:noProof/>
                <w:lang w:val="en-US"/>
              </w:rPr>
              <w:t>Tewahedo</w:t>
            </w:r>
            <w:r w:rsidR="00C47CB3" w:rsidRPr="003768A8">
              <w:rPr>
                <w:rStyle w:val="-"/>
                <w:noProof/>
              </w:rPr>
              <w:t xml:space="preserve"> (μιαφυσιτική;)Ἐκκλησία.</w:t>
            </w:r>
            <w:r w:rsidR="00C47CB3">
              <w:rPr>
                <w:noProof/>
                <w:webHidden/>
              </w:rPr>
              <w:tab/>
            </w:r>
            <w:r w:rsidR="00C47CB3">
              <w:rPr>
                <w:noProof/>
                <w:webHidden/>
              </w:rPr>
              <w:fldChar w:fldCharType="begin"/>
            </w:r>
            <w:r w:rsidR="00C47CB3">
              <w:rPr>
                <w:noProof/>
                <w:webHidden/>
              </w:rPr>
              <w:instrText xml:space="preserve"> PAGEREF _Toc412459055 \h </w:instrText>
            </w:r>
            <w:r w:rsidR="00C47CB3">
              <w:rPr>
                <w:noProof/>
                <w:webHidden/>
              </w:rPr>
            </w:r>
            <w:r w:rsidR="00C47CB3">
              <w:rPr>
                <w:noProof/>
                <w:webHidden/>
              </w:rPr>
              <w:fldChar w:fldCharType="separate"/>
            </w:r>
            <w:r w:rsidR="00C47CB3">
              <w:rPr>
                <w:noProof/>
                <w:webHidden/>
              </w:rPr>
              <w:t>3</w:t>
            </w:r>
            <w:r w:rsidR="00C47CB3">
              <w:rPr>
                <w:noProof/>
                <w:webHidden/>
              </w:rPr>
              <w:fldChar w:fldCharType="end"/>
            </w:r>
          </w:hyperlink>
        </w:p>
        <w:p w:rsidR="00C47CB3" w:rsidRDefault="005242B4">
          <w:pPr>
            <w:pStyle w:val="30"/>
            <w:tabs>
              <w:tab w:val="left" w:pos="1320"/>
              <w:tab w:val="right" w:leader="dot" w:pos="9854"/>
            </w:tabs>
            <w:rPr>
              <w:noProof/>
            </w:rPr>
          </w:pPr>
          <w:hyperlink w:anchor="_Toc412459056" w:history="1">
            <w:r w:rsidR="00C47CB3" w:rsidRPr="003768A8">
              <w:rPr>
                <w:rStyle w:val="-"/>
                <w:noProof/>
              </w:rPr>
              <w:t>2.1.1</w:t>
            </w:r>
            <w:r w:rsidR="00C47CB3">
              <w:rPr>
                <w:noProof/>
              </w:rPr>
              <w:tab/>
            </w:r>
            <w:r w:rsidR="00C47CB3" w:rsidRPr="003768A8">
              <w:rPr>
                <w:rStyle w:val="-"/>
                <w:noProof/>
              </w:rPr>
              <w:t>Βιβλιογραφία.</w:t>
            </w:r>
            <w:r w:rsidR="00C47CB3">
              <w:rPr>
                <w:noProof/>
                <w:webHidden/>
              </w:rPr>
              <w:tab/>
            </w:r>
            <w:r w:rsidR="00C47CB3">
              <w:rPr>
                <w:noProof/>
                <w:webHidden/>
              </w:rPr>
              <w:fldChar w:fldCharType="begin"/>
            </w:r>
            <w:r w:rsidR="00C47CB3">
              <w:rPr>
                <w:noProof/>
                <w:webHidden/>
              </w:rPr>
              <w:instrText xml:space="preserve"> PAGEREF _Toc412459056 \h </w:instrText>
            </w:r>
            <w:r w:rsidR="00C47CB3">
              <w:rPr>
                <w:noProof/>
                <w:webHidden/>
              </w:rPr>
            </w:r>
            <w:r w:rsidR="00C47CB3">
              <w:rPr>
                <w:noProof/>
                <w:webHidden/>
              </w:rPr>
              <w:fldChar w:fldCharType="separate"/>
            </w:r>
            <w:r w:rsidR="00C47CB3">
              <w:rPr>
                <w:noProof/>
                <w:webHidden/>
              </w:rPr>
              <w:t>3</w:t>
            </w:r>
            <w:r w:rsidR="00C47CB3">
              <w:rPr>
                <w:noProof/>
                <w:webHidden/>
              </w:rPr>
              <w:fldChar w:fldCharType="end"/>
            </w:r>
          </w:hyperlink>
        </w:p>
        <w:p w:rsidR="00C47CB3" w:rsidRDefault="005242B4">
          <w:pPr>
            <w:pStyle w:val="30"/>
            <w:tabs>
              <w:tab w:val="left" w:pos="1320"/>
              <w:tab w:val="right" w:leader="dot" w:pos="9854"/>
            </w:tabs>
            <w:rPr>
              <w:noProof/>
            </w:rPr>
          </w:pPr>
          <w:hyperlink w:anchor="_Toc412459057" w:history="1">
            <w:r w:rsidR="00C47CB3" w:rsidRPr="003768A8">
              <w:rPr>
                <w:rStyle w:val="-"/>
                <w:noProof/>
              </w:rPr>
              <w:t>2.1.2</w:t>
            </w:r>
            <w:r w:rsidR="00C47CB3">
              <w:rPr>
                <w:noProof/>
              </w:rPr>
              <w:tab/>
            </w:r>
            <w:r w:rsidR="00C47CB3" w:rsidRPr="003768A8">
              <w:rPr>
                <w:rStyle w:val="-"/>
                <w:noProof/>
              </w:rPr>
              <w:t>Ἀρχαία περίοδος</w:t>
            </w:r>
            <w:r w:rsidR="00C47CB3">
              <w:rPr>
                <w:noProof/>
                <w:webHidden/>
              </w:rPr>
              <w:tab/>
            </w:r>
            <w:r w:rsidR="00C47CB3">
              <w:rPr>
                <w:noProof/>
                <w:webHidden/>
              </w:rPr>
              <w:fldChar w:fldCharType="begin"/>
            </w:r>
            <w:r w:rsidR="00C47CB3">
              <w:rPr>
                <w:noProof/>
                <w:webHidden/>
              </w:rPr>
              <w:instrText xml:space="preserve"> PAGEREF _Toc412459057 \h </w:instrText>
            </w:r>
            <w:r w:rsidR="00C47CB3">
              <w:rPr>
                <w:noProof/>
                <w:webHidden/>
              </w:rPr>
            </w:r>
            <w:r w:rsidR="00C47CB3">
              <w:rPr>
                <w:noProof/>
                <w:webHidden/>
              </w:rPr>
              <w:fldChar w:fldCharType="separate"/>
            </w:r>
            <w:r w:rsidR="00C47CB3">
              <w:rPr>
                <w:noProof/>
                <w:webHidden/>
              </w:rPr>
              <w:t>3</w:t>
            </w:r>
            <w:r w:rsidR="00C47CB3">
              <w:rPr>
                <w:noProof/>
                <w:webHidden/>
              </w:rPr>
              <w:fldChar w:fldCharType="end"/>
            </w:r>
          </w:hyperlink>
        </w:p>
        <w:p w:rsidR="00C47CB3" w:rsidRDefault="005242B4">
          <w:pPr>
            <w:pStyle w:val="30"/>
            <w:tabs>
              <w:tab w:val="left" w:pos="1320"/>
              <w:tab w:val="right" w:leader="dot" w:pos="9854"/>
            </w:tabs>
            <w:rPr>
              <w:noProof/>
            </w:rPr>
          </w:pPr>
          <w:hyperlink w:anchor="_Toc412459058" w:history="1">
            <w:r w:rsidR="00C47CB3" w:rsidRPr="003768A8">
              <w:rPr>
                <w:rStyle w:val="-"/>
                <w:noProof/>
              </w:rPr>
              <w:t>2.1.3</w:t>
            </w:r>
            <w:r w:rsidR="00C47CB3">
              <w:rPr>
                <w:noProof/>
              </w:rPr>
              <w:tab/>
            </w:r>
            <w:r w:rsidR="00C47CB3" w:rsidRPr="003768A8">
              <w:rPr>
                <w:rStyle w:val="-"/>
                <w:noProof/>
              </w:rPr>
              <w:t xml:space="preserve">Ἡ περίοδος </w:t>
            </w:r>
            <w:r w:rsidR="00C47CB3" w:rsidRPr="003768A8">
              <w:rPr>
                <w:rStyle w:val="-"/>
                <w:noProof/>
                <w:lang w:val="en-US"/>
              </w:rPr>
              <w:t>Lalibela</w:t>
            </w:r>
            <w:r w:rsidR="00C47CB3">
              <w:rPr>
                <w:noProof/>
                <w:webHidden/>
              </w:rPr>
              <w:tab/>
            </w:r>
            <w:r w:rsidR="00C47CB3">
              <w:rPr>
                <w:noProof/>
                <w:webHidden/>
              </w:rPr>
              <w:fldChar w:fldCharType="begin"/>
            </w:r>
            <w:r w:rsidR="00C47CB3">
              <w:rPr>
                <w:noProof/>
                <w:webHidden/>
              </w:rPr>
              <w:instrText xml:space="preserve"> PAGEREF _Toc412459058 \h </w:instrText>
            </w:r>
            <w:r w:rsidR="00C47CB3">
              <w:rPr>
                <w:noProof/>
                <w:webHidden/>
              </w:rPr>
            </w:r>
            <w:r w:rsidR="00C47CB3">
              <w:rPr>
                <w:noProof/>
                <w:webHidden/>
              </w:rPr>
              <w:fldChar w:fldCharType="separate"/>
            </w:r>
            <w:r w:rsidR="00C47CB3">
              <w:rPr>
                <w:noProof/>
                <w:webHidden/>
              </w:rPr>
              <w:t>5</w:t>
            </w:r>
            <w:r w:rsidR="00C47CB3">
              <w:rPr>
                <w:noProof/>
                <w:webHidden/>
              </w:rPr>
              <w:fldChar w:fldCharType="end"/>
            </w:r>
          </w:hyperlink>
        </w:p>
        <w:p w:rsidR="00C47CB3" w:rsidRDefault="005242B4">
          <w:pPr>
            <w:pStyle w:val="30"/>
            <w:tabs>
              <w:tab w:val="left" w:pos="1320"/>
              <w:tab w:val="right" w:leader="dot" w:pos="9854"/>
            </w:tabs>
            <w:rPr>
              <w:noProof/>
            </w:rPr>
          </w:pPr>
          <w:hyperlink w:anchor="_Toc412459059" w:history="1">
            <w:r w:rsidR="00C47CB3" w:rsidRPr="003768A8">
              <w:rPr>
                <w:rStyle w:val="-"/>
                <w:noProof/>
              </w:rPr>
              <w:t>2.1.4</w:t>
            </w:r>
            <w:r w:rsidR="00C47CB3">
              <w:rPr>
                <w:noProof/>
              </w:rPr>
              <w:tab/>
            </w:r>
            <w:r w:rsidR="00C47CB3" w:rsidRPr="003768A8">
              <w:rPr>
                <w:rStyle w:val="-"/>
                <w:noProof/>
              </w:rPr>
              <w:t>Ἀπό τό τέλος τοῦ Μεσαίωνα στούς νεώτερους χρόνους</w:t>
            </w:r>
            <w:r w:rsidR="00C47CB3">
              <w:rPr>
                <w:noProof/>
                <w:webHidden/>
              </w:rPr>
              <w:tab/>
            </w:r>
            <w:r w:rsidR="00C47CB3">
              <w:rPr>
                <w:noProof/>
                <w:webHidden/>
              </w:rPr>
              <w:fldChar w:fldCharType="begin"/>
            </w:r>
            <w:r w:rsidR="00C47CB3">
              <w:rPr>
                <w:noProof/>
                <w:webHidden/>
              </w:rPr>
              <w:instrText xml:space="preserve"> PAGEREF _Toc412459059 \h </w:instrText>
            </w:r>
            <w:r w:rsidR="00C47CB3">
              <w:rPr>
                <w:noProof/>
                <w:webHidden/>
              </w:rPr>
            </w:r>
            <w:r w:rsidR="00C47CB3">
              <w:rPr>
                <w:noProof/>
                <w:webHidden/>
              </w:rPr>
              <w:fldChar w:fldCharType="separate"/>
            </w:r>
            <w:r w:rsidR="00C47CB3">
              <w:rPr>
                <w:noProof/>
                <w:webHidden/>
              </w:rPr>
              <w:t>6</w:t>
            </w:r>
            <w:r w:rsidR="00C47CB3">
              <w:rPr>
                <w:noProof/>
                <w:webHidden/>
              </w:rPr>
              <w:fldChar w:fldCharType="end"/>
            </w:r>
          </w:hyperlink>
        </w:p>
        <w:p w:rsidR="00C47CB3" w:rsidRDefault="005242B4">
          <w:pPr>
            <w:pStyle w:val="30"/>
            <w:tabs>
              <w:tab w:val="left" w:pos="1320"/>
              <w:tab w:val="right" w:leader="dot" w:pos="9854"/>
            </w:tabs>
            <w:rPr>
              <w:noProof/>
            </w:rPr>
          </w:pPr>
          <w:hyperlink w:anchor="_Toc412459060" w:history="1">
            <w:r w:rsidR="00C47CB3" w:rsidRPr="003768A8">
              <w:rPr>
                <w:rStyle w:val="-"/>
                <w:noProof/>
              </w:rPr>
              <w:t>2.1.5</w:t>
            </w:r>
            <w:r w:rsidR="00C47CB3">
              <w:rPr>
                <w:noProof/>
              </w:rPr>
              <w:tab/>
            </w:r>
            <w:r w:rsidR="00C47CB3" w:rsidRPr="003768A8">
              <w:rPr>
                <w:rStyle w:val="-"/>
                <w:noProof/>
              </w:rPr>
              <w:t>2.5. Λατρεία καί ἀρχιτεκτονική</w:t>
            </w:r>
            <w:r w:rsidR="00C47CB3">
              <w:rPr>
                <w:noProof/>
                <w:webHidden/>
              </w:rPr>
              <w:tab/>
            </w:r>
            <w:r w:rsidR="00C47CB3">
              <w:rPr>
                <w:noProof/>
                <w:webHidden/>
              </w:rPr>
              <w:fldChar w:fldCharType="begin"/>
            </w:r>
            <w:r w:rsidR="00C47CB3">
              <w:rPr>
                <w:noProof/>
                <w:webHidden/>
              </w:rPr>
              <w:instrText xml:space="preserve"> PAGEREF _Toc412459060 \h </w:instrText>
            </w:r>
            <w:r w:rsidR="00C47CB3">
              <w:rPr>
                <w:noProof/>
                <w:webHidden/>
              </w:rPr>
            </w:r>
            <w:r w:rsidR="00C47CB3">
              <w:rPr>
                <w:noProof/>
                <w:webHidden/>
              </w:rPr>
              <w:fldChar w:fldCharType="separate"/>
            </w:r>
            <w:r w:rsidR="00C47CB3">
              <w:rPr>
                <w:noProof/>
                <w:webHidden/>
              </w:rPr>
              <w:t>7</w:t>
            </w:r>
            <w:r w:rsidR="00C47CB3">
              <w:rPr>
                <w:noProof/>
                <w:webHidden/>
              </w:rPr>
              <w:fldChar w:fldCharType="end"/>
            </w:r>
          </w:hyperlink>
        </w:p>
        <w:p w:rsidR="00C47CB3" w:rsidRDefault="00C47CB3">
          <w:r>
            <w:rPr>
              <w:b/>
              <w:bCs/>
            </w:rPr>
            <w:fldChar w:fldCharType="end"/>
          </w:r>
        </w:p>
      </w:sdtContent>
    </w:sdt>
    <w:p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rsidR="00C47CB3" w:rsidRDefault="00C47CB3">
      <w:r>
        <w:lastRenderedPageBreak/>
        <w:br w:type="page"/>
      </w:r>
    </w:p>
    <w:p w:rsidR="00E74B63" w:rsidRDefault="00E74B63" w:rsidP="00E74B63">
      <w:pPr>
        <w:pStyle w:val="1"/>
      </w:pPr>
      <w:bookmarkStart w:id="0" w:name="_Toc337755246"/>
      <w:bookmarkStart w:id="1" w:name="_Toc337755787"/>
      <w:bookmarkStart w:id="2" w:name="_Toc412459053"/>
      <w:r>
        <w:lastRenderedPageBreak/>
        <w:t>Σκοποί ενότητας</w:t>
      </w:r>
      <w:bookmarkEnd w:id="0"/>
      <w:bookmarkEnd w:id="1"/>
      <w:bookmarkEnd w:id="2"/>
    </w:p>
    <w:p w:rsidR="0090207D" w:rsidRDefault="0090207D" w:rsidP="00E74B63">
      <w:pPr>
        <w:rPr>
          <w:lang w:val="en-US"/>
        </w:rPr>
        <w:sectPr w:rsidR="0090207D" w:rsidSect="0090207D">
          <w:headerReference w:type="first" r:id="rId11"/>
          <w:type w:val="continuous"/>
          <w:pgSz w:w="11906" w:h="16838" w:code="9"/>
          <w:pgMar w:top="1134" w:right="1021" w:bottom="1134" w:left="1021" w:header="709" w:footer="709" w:gutter="0"/>
          <w:cols w:space="708"/>
          <w:titlePg/>
          <w:docGrid w:linePitch="360"/>
        </w:sectPr>
      </w:pPr>
    </w:p>
    <w:p w:rsidR="00FD47AB" w:rsidRPr="0097534E" w:rsidRDefault="0097534E" w:rsidP="0097534E">
      <w:pPr>
        <w:spacing w:line="360" w:lineRule="auto"/>
        <w:rPr>
          <w:rFonts w:ascii="Arial" w:hAnsi="Arial" w:cs="Arial"/>
          <w:lang w:val="fr-FR"/>
        </w:rPr>
      </w:pPr>
      <w:proofErr w:type="spellStart"/>
      <w:r w:rsidRPr="0097534E">
        <w:rPr>
          <w:rFonts w:ascii="Arial" w:hAnsi="Arial" w:cs="Arial"/>
          <w:color w:val="333333"/>
          <w:shd w:val="clear" w:color="auto" w:fill="FFFFFF"/>
        </w:rPr>
        <w:lastRenderedPageBreak/>
        <w:t>Eκχριστιανισμός</w:t>
      </w:r>
      <w:proofErr w:type="spellEnd"/>
      <w:r w:rsidRPr="0097534E">
        <w:rPr>
          <w:rFonts w:ascii="Arial" w:hAnsi="Arial" w:cs="Arial"/>
          <w:color w:val="333333"/>
          <w:shd w:val="clear" w:color="auto" w:fill="FFFFFF"/>
        </w:rPr>
        <w:t xml:space="preserve"> Αιθιοπίας, σχέσεις με τον υπόλοιπο χριστιανικό κόσμο, εσωτερικός βίος (ιδιαιτερότητα στη σχέση με τον Ιουδαϊσμό), τέχνη </w:t>
      </w:r>
      <w:proofErr w:type="spellStart"/>
      <w:r w:rsidRPr="0097534E">
        <w:rPr>
          <w:rFonts w:ascii="Arial" w:hAnsi="Arial" w:cs="Arial"/>
          <w:color w:val="333333"/>
          <w:shd w:val="clear" w:color="auto" w:fill="FFFFFF"/>
        </w:rPr>
        <w:t>καί</w:t>
      </w:r>
      <w:proofErr w:type="spellEnd"/>
      <w:r w:rsidRPr="0097534E">
        <w:rPr>
          <w:rFonts w:ascii="Arial" w:hAnsi="Arial" w:cs="Arial"/>
          <w:color w:val="333333"/>
          <w:shd w:val="clear" w:color="auto" w:fill="FFFFFF"/>
        </w:rPr>
        <w:t xml:space="preserve"> σύγχρονες ζυμώσεις.</w:t>
      </w:r>
    </w:p>
    <w:p w:rsidR="00902833" w:rsidRDefault="0097534E" w:rsidP="00902833">
      <w:pPr>
        <w:pStyle w:val="1"/>
        <w:numPr>
          <w:ilvl w:val="0"/>
          <w:numId w:val="1"/>
        </w:numPr>
        <w:rPr>
          <w:lang w:eastAsia="en-US" w:bidi="en-US"/>
        </w:rPr>
      </w:pPr>
      <w:bookmarkStart w:id="3" w:name="_Toc412421170"/>
      <w:bookmarkStart w:id="4" w:name="_Toc412456966"/>
      <w:bookmarkStart w:id="5" w:name="_Toc412459054"/>
      <w:r>
        <w:rPr>
          <w:lang w:eastAsia="en-US" w:bidi="en-US"/>
        </w:rPr>
        <w:t>Περιεχόμενα ενότητας</w:t>
      </w:r>
      <w:bookmarkEnd w:id="3"/>
      <w:bookmarkEnd w:id="4"/>
      <w:bookmarkEnd w:id="5"/>
    </w:p>
    <w:p w:rsidR="00902833" w:rsidRPr="00C47CB3" w:rsidRDefault="00902833" w:rsidP="00C47CB3">
      <w:pPr>
        <w:pStyle w:val="2"/>
        <w:rPr>
          <w:lang w:eastAsia="en-US" w:bidi="en-US"/>
        </w:rPr>
      </w:pPr>
      <w:bookmarkStart w:id="6" w:name="_Toc412459055"/>
      <w:r w:rsidRPr="00902833">
        <w:rPr>
          <w:noProof/>
        </w:rPr>
        <w:t xml:space="preserve">Ἡ Αἰθιοπική Ὀρθόδοξη </w:t>
      </w:r>
      <w:r w:rsidRPr="00902833">
        <w:rPr>
          <w:noProof/>
          <w:lang w:val="en-US"/>
        </w:rPr>
        <w:t>Tewahedo</w:t>
      </w:r>
      <w:r w:rsidRPr="00902833">
        <w:rPr>
          <w:noProof/>
        </w:rPr>
        <w:t xml:space="preserve"> (μιαφυσιτική;)Ἐκκλησία.</w:t>
      </w:r>
      <w:bookmarkEnd w:id="6"/>
    </w:p>
    <w:p w:rsidR="00902833" w:rsidRPr="00902833" w:rsidRDefault="00902833" w:rsidP="00902833">
      <w:pPr>
        <w:pStyle w:val="3"/>
      </w:pPr>
      <w:bookmarkStart w:id="7" w:name="_Toc412459056"/>
      <w:r w:rsidRPr="00902833">
        <w:t>Βιβλιογραφία.</w:t>
      </w:r>
      <w:bookmarkEnd w:id="7"/>
    </w:p>
    <w:p w:rsidR="00902833" w:rsidRPr="00902833" w:rsidRDefault="00902833" w:rsidP="00902833">
      <w:pPr>
        <w:spacing w:line="360" w:lineRule="auto"/>
        <w:jc w:val="both"/>
        <w:rPr>
          <w:rFonts w:ascii="Arial" w:hAnsi="Arial" w:cs="Arial"/>
          <w:noProof/>
          <w:color w:val="000000"/>
          <w:lang w:val="en-US"/>
        </w:rPr>
      </w:pPr>
      <w:r w:rsidRPr="00902833">
        <w:rPr>
          <w:rFonts w:ascii="Arial" w:hAnsi="Arial" w:cs="Arial"/>
          <w:noProof/>
          <w:color w:val="000000"/>
        </w:rPr>
        <w:t xml:space="preserve">Α. Ἀρβανίτη, Ἐπίτομος ἱστορία Συροϊακωβιτικῆς, Ἀρμενικῆς καὶ Αἰθιοπικῆς Ἐκκλησίας, Ἀθῆναι 1967, </w:t>
      </w:r>
      <w:r w:rsidRPr="00902833">
        <w:rPr>
          <w:rFonts w:ascii="Arial" w:hAnsi="Arial" w:cs="Arial"/>
          <w:bCs/>
          <w:color w:val="000000"/>
        </w:rPr>
        <w:t xml:space="preserve">Ε. Ζαχαροπούλου, </w:t>
      </w:r>
      <w:proofErr w:type="spellStart"/>
      <w:r w:rsidRPr="00902833">
        <w:rPr>
          <w:rFonts w:ascii="Arial" w:hAnsi="Arial" w:cs="Arial"/>
          <w:bCs/>
          <w:color w:val="000000"/>
        </w:rPr>
        <w:t>Αξωμιτικό</w:t>
      </w:r>
      <w:proofErr w:type="spellEnd"/>
      <w:r w:rsidRPr="00902833">
        <w:rPr>
          <w:rFonts w:ascii="Arial" w:hAnsi="Arial" w:cs="Arial"/>
          <w:bCs/>
          <w:color w:val="000000"/>
        </w:rPr>
        <w:t xml:space="preserve"> βασίλειο </w:t>
      </w:r>
      <w:r w:rsidRPr="00902833">
        <w:rPr>
          <w:rFonts w:ascii="Arial" w:hAnsi="Arial" w:cs="Arial"/>
          <w:noProof/>
        </w:rPr>
        <w:t>Μεθοδίου Αξώμης (Φούγια), Ο Χριστιανισμός και ο Ιουδαϊσμός εν Αιθιοπίᾳ Νουβίᾳ και Μερόῃ, Αθήναι 1979</w:t>
      </w:r>
      <w:r w:rsidRPr="00902833">
        <w:rPr>
          <w:rFonts w:ascii="Arial" w:hAnsi="Arial" w:cs="Arial"/>
          <w:noProof/>
          <w:color w:val="000000"/>
        </w:rPr>
        <w:t xml:space="preserve">, </w:t>
      </w:r>
      <w:proofErr w:type="spellStart"/>
      <w:r w:rsidRPr="00902833">
        <w:rPr>
          <w:rFonts w:ascii="Arial" w:hAnsi="Arial" w:cs="Arial"/>
          <w:color w:val="000000"/>
          <w:lang w:val="en-US"/>
        </w:rPr>
        <w:t>Knibb</w:t>
      </w:r>
      <w:proofErr w:type="spellEnd"/>
      <w:r w:rsidRPr="00902833">
        <w:rPr>
          <w:rFonts w:ascii="Arial" w:hAnsi="Arial" w:cs="Arial"/>
          <w:color w:val="000000"/>
        </w:rPr>
        <w:t xml:space="preserve">, </w:t>
      </w:r>
      <w:r w:rsidRPr="00902833">
        <w:rPr>
          <w:rFonts w:ascii="Arial" w:hAnsi="Arial" w:cs="Arial"/>
          <w:color w:val="000000"/>
          <w:lang w:val="en-US"/>
        </w:rPr>
        <w:t>Michael</w:t>
      </w:r>
      <w:r w:rsidRPr="00902833">
        <w:rPr>
          <w:rFonts w:ascii="Arial" w:hAnsi="Arial" w:cs="Arial"/>
          <w:color w:val="000000"/>
        </w:rPr>
        <w:t xml:space="preserve"> </w:t>
      </w:r>
      <w:r w:rsidRPr="00902833">
        <w:rPr>
          <w:rFonts w:ascii="Arial" w:hAnsi="Arial" w:cs="Arial"/>
          <w:color w:val="000000"/>
          <w:lang w:val="en-US"/>
        </w:rPr>
        <w:t>A</w:t>
      </w:r>
      <w:r w:rsidRPr="00902833">
        <w:rPr>
          <w:rFonts w:ascii="Arial" w:hAnsi="Arial" w:cs="Arial"/>
          <w:color w:val="000000"/>
        </w:rPr>
        <w:t xml:space="preserve">. </w:t>
      </w:r>
      <w:r w:rsidRPr="00902833">
        <w:rPr>
          <w:rFonts w:ascii="Arial" w:hAnsi="Arial" w:cs="Arial"/>
          <w:color w:val="000000"/>
          <w:lang w:val="en-US"/>
        </w:rPr>
        <w:t>Translating</w:t>
      </w:r>
      <w:r w:rsidRPr="00902833">
        <w:rPr>
          <w:rFonts w:ascii="Arial" w:hAnsi="Arial" w:cs="Arial"/>
          <w:color w:val="000000"/>
        </w:rPr>
        <w:t xml:space="preserve"> </w:t>
      </w:r>
      <w:r w:rsidRPr="00902833">
        <w:rPr>
          <w:rFonts w:ascii="Arial" w:hAnsi="Arial" w:cs="Arial"/>
          <w:color w:val="000000"/>
          <w:lang w:val="en-US"/>
        </w:rPr>
        <w:t>the</w:t>
      </w:r>
      <w:r w:rsidRPr="00902833">
        <w:rPr>
          <w:rFonts w:ascii="Arial" w:hAnsi="Arial" w:cs="Arial"/>
          <w:color w:val="000000"/>
        </w:rPr>
        <w:t xml:space="preserve"> </w:t>
      </w:r>
      <w:r w:rsidRPr="00902833">
        <w:rPr>
          <w:rFonts w:ascii="Arial" w:hAnsi="Arial" w:cs="Arial"/>
          <w:color w:val="000000"/>
          <w:lang w:val="en-US"/>
        </w:rPr>
        <w:t>Bible</w:t>
      </w:r>
      <w:r w:rsidRPr="00902833">
        <w:rPr>
          <w:rFonts w:ascii="Arial" w:hAnsi="Arial" w:cs="Arial"/>
          <w:color w:val="000000"/>
        </w:rPr>
        <w:t xml:space="preserve">: </w:t>
      </w:r>
      <w:r w:rsidRPr="00902833">
        <w:rPr>
          <w:rFonts w:ascii="Arial" w:hAnsi="Arial" w:cs="Arial"/>
          <w:color w:val="000000"/>
          <w:lang w:val="en-US"/>
        </w:rPr>
        <w:t>The</w:t>
      </w:r>
      <w:r w:rsidRPr="00902833">
        <w:rPr>
          <w:rFonts w:ascii="Arial" w:hAnsi="Arial" w:cs="Arial"/>
          <w:color w:val="000000"/>
        </w:rPr>
        <w:t xml:space="preserve"> </w:t>
      </w:r>
      <w:r w:rsidRPr="00902833">
        <w:rPr>
          <w:rFonts w:ascii="Arial" w:hAnsi="Arial" w:cs="Arial"/>
          <w:color w:val="000000"/>
          <w:lang w:val="en-US"/>
        </w:rPr>
        <w:t>Ethiopic</w:t>
      </w:r>
      <w:r w:rsidRPr="00902833">
        <w:rPr>
          <w:rFonts w:ascii="Arial" w:hAnsi="Arial" w:cs="Arial"/>
          <w:color w:val="000000"/>
        </w:rPr>
        <w:t xml:space="preserve"> </w:t>
      </w:r>
      <w:r w:rsidRPr="00902833">
        <w:rPr>
          <w:rFonts w:ascii="Arial" w:hAnsi="Arial" w:cs="Arial"/>
          <w:color w:val="000000"/>
          <w:lang w:val="en-US"/>
        </w:rPr>
        <w:t>version</w:t>
      </w:r>
      <w:r w:rsidRPr="00902833">
        <w:rPr>
          <w:rFonts w:ascii="Arial" w:hAnsi="Arial" w:cs="Arial"/>
          <w:color w:val="000000"/>
        </w:rPr>
        <w:t xml:space="preserve"> </w:t>
      </w:r>
      <w:r w:rsidRPr="00902833">
        <w:rPr>
          <w:rFonts w:ascii="Arial" w:hAnsi="Arial" w:cs="Arial"/>
          <w:color w:val="000000"/>
          <w:lang w:val="en-US"/>
        </w:rPr>
        <w:t>of</w:t>
      </w:r>
      <w:r w:rsidRPr="00902833">
        <w:rPr>
          <w:rFonts w:ascii="Arial" w:hAnsi="Arial" w:cs="Arial"/>
          <w:color w:val="000000"/>
        </w:rPr>
        <w:t xml:space="preserve"> </w:t>
      </w:r>
      <w:r w:rsidRPr="00902833">
        <w:rPr>
          <w:rFonts w:ascii="Arial" w:hAnsi="Arial" w:cs="Arial"/>
          <w:color w:val="000000"/>
          <w:lang w:val="en-US"/>
        </w:rPr>
        <w:t>the</w:t>
      </w:r>
      <w:r w:rsidRPr="00902833">
        <w:rPr>
          <w:rFonts w:ascii="Arial" w:hAnsi="Arial" w:cs="Arial"/>
          <w:color w:val="000000"/>
        </w:rPr>
        <w:t xml:space="preserve"> </w:t>
      </w:r>
      <w:r w:rsidRPr="00902833">
        <w:rPr>
          <w:rFonts w:ascii="Arial" w:hAnsi="Arial" w:cs="Arial"/>
          <w:color w:val="000000"/>
          <w:lang w:val="en-US"/>
        </w:rPr>
        <w:t>Old</w:t>
      </w:r>
      <w:r w:rsidRPr="00902833">
        <w:rPr>
          <w:rFonts w:ascii="Arial" w:hAnsi="Arial" w:cs="Arial"/>
          <w:color w:val="000000"/>
        </w:rPr>
        <w:t xml:space="preserve"> </w:t>
      </w:r>
      <w:r w:rsidRPr="00902833">
        <w:rPr>
          <w:rFonts w:ascii="Arial" w:hAnsi="Arial" w:cs="Arial"/>
          <w:color w:val="000000"/>
          <w:lang w:val="en-US"/>
        </w:rPr>
        <w:t>Testament</w:t>
      </w:r>
      <w:r w:rsidRPr="00902833">
        <w:rPr>
          <w:rFonts w:ascii="Arial" w:hAnsi="Arial" w:cs="Arial"/>
          <w:color w:val="000000"/>
        </w:rPr>
        <w:t xml:space="preserve"> (</w:t>
      </w:r>
      <w:r w:rsidRPr="00902833">
        <w:rPr>
          <w:rFonts w:ascii="Arial" w:hAnsi="Arial" w:cs="Arial"/>
          <w:color w:val="000000"/>
          <w:lang w:val="en-US"/>
        </w:rPr>
        <w:t>Oxford</w:t>
      </w:r>
      <w:r w:rsidRPr="00902833">
        <w:rPr>
          <w:rFonts w:ascii="Arial" w:hAnsi="Arial" w:cs="Arial"/>
          <w:color w:val="000000"/>
        </w:rPr>
        <w:t xml:space="preserve"> 1999), </w:t>
      </w:r>
      <w:proofErr w:type="spellStart"/>
      <w:r w:rsidRPr="00902833">
        <w:rPr>
          <w:rFonts w:ascii="Arial" w:hAnsi="Arial" w:cs="Arial"/>
          <w:color w:val="000000"/>
          <w:lang w:val="en-US"/>
        </w:rPr>
        <w:t>Ryckmans</w:t>
      </w:r>
      <w:proofErr w:type="spellEnd"/>
      <w:r w:rsidRPr="00902833">
        <w:rPr>
          <w:rFonts w:ascii="Arial" w:hAnsi="Arial" w:cs="Arial"/>
          <w:color w:val="000000"/>
        </w:rPr>
        <w:t xml:space="preserve">, </w:t>
      </w:r>
      <w:r w:rsidRPr="00902833">
        <w:rPr>
          <w:rFonts w:ascii="Arial" w:hAnsi="Arial" w:cs="Arial"/>
          <w:color w:val="000000"/>
          <w:lang w:val="en-US"/>
        </w:rPr>
        <w:t>J</w:t>
      </w:r>
      <w:r w:rsidRPr="00902833">
        <w:rPr>
          <w:rFonts w:ascii="Arial" w:hAnsi="Arial" w:cs="Arial"/>
          <w:color w:val="000000"/>
        </w:rPr>
        <w:t xml:space="preserve">. </w:t>
      </w:r>
      <w:r w:rsidRPr="00902833">
        <w:rPr>
          <w:rFonts w:ascii="Arial" w:hAnsi="Arial" w:cs="Arial"/>
          <w:color w:val="000000"/>
          <w:lang w:val="en-US"/>
        </w:rPr>
        <w:t>La</w:t>
      </w:r>
      <w:r w:rsidRPr="00902833">
        <w:rPr>
          <w:rFonts w:ascii="Arial" w:hAnsi="Arial" w:cs="Arial"/>
          <w:color w:val="000000"/>
        </w:rPr>
        <w:t xml:space="preserve"> </w:t>
      </w:r>
      <w:r w:rsidRPr="00902833">
        <w:rPr>
          <w:rFonts w:ascii="Arial" w:hAnsi="Arial" w:cs="Arial"/>
          <w:color w:val="000000"/>
          <w:lang w:val="en-US"/>
        </w:rPr>
        <w:t>persecution</w:t>
      </w:r>
      <w:r w:rsidRPr="00902833">
        <w:rPr>
          <w:rFonts w:ascii="Arial" w:hAnsi="Arial" w:cs="Arial"/>
          <w:color w:val="000000"/>
        </w:rPr>
        <w:t xml:space="preserve"> </w:t>
      </w:r>
      <w:r w:rsidRPr="00902833">
        <w:rPr>
          <w:rFonts w:ascii="Arial" w:hAnsi="Arial" w:cs="Arial"/>
          <w:color w:val="000000"/>
          <w:lang w:val="en-US"/>
        </w:rPr>
        <w:t>des</w:t>
      </w:r>
      <w:r w:rsidRPr="00902833">
        <w:rPr>
          <w:rFonts w:ascii="Arial" w:hAnsi="Arial" w:cs="Arial"/>
          <w:color w:val="000000"/>
        </w:rPr>
        <w:t xml:space="preserve"> </w:t>
      </w:r>
      <w:proofErr w:type="spellStart"/>
      <w:r w:rsidRPr="00902833">
        <w:rPr>
          <w:rFonts w:ascii="Arial" w:hAnsi="Arial" w:cs="Arial"/>
          <w:color w:val="000000"/>
          <w:lang w:val="en-US"/>
        </w:rPr>
        <w:t>chretiens</w:t>
      </w:r>
      <w:proofErr w:type="spellEnd"/>
      <w:r w:rsidRPr="00902833">
        <w:rPr>
          <w:rFonts w:ascii="Arial" w:hAnsi="Arial" w:cs="Arial"/>
          <w:color w:val="000000"/>
        </w:rPr>
        <w:t xml:space="preserve"> </w:t>
      </w:r>
      <w:proofErr w:type="spellStart"/>
      <w:r w:rsidRPr="00902833">
        <w:rPr>
          <w:rFonts w:ascii="Arial" w:hAnsi="Arial" w:cs="Arial"/>
          <w:color w:val="000000"/>
          <w:lang w:val="en-US"/>
        </w:rPr>
        <w:t>himyarites</w:t>
      </w:r>
      <w:proofErr w:type="spellEnd"/>
      <w:r w:rsidRPr="00902833">
        <w:rPr>
          <w:rFonts w:ascii="Arial" w:hAnsi="Arial" w:cs="Arial"/>
          <w:color w:val="000000"/>
        </w:rPr>
        <w:t xml:space="preserve"> </w:t>
      </w:r>
      <w:r w:rsidRPr="00902833">
        <w:rPr>
          <w:rFonts w:ascii="Arial" w:hAnsi="Arial" w:cs="Arial"/>
          <w:color w:val="000000"/>
          <w:lang w:val="en-US"/>
        </w:rPr>
        <w:t>au</w:t>
      </w:r>
      <w:r w:rsidRPr="00902833">
        <w:rPr>
          <w:rFonts w:ascii="Arial" w:hAnsi="Arial" w:cs="Arial"/>
          <w:color w:val="000000"/>
        </w:rPr>
        <w:t xml:space="preserve"> </w:t>
      </w:r>
      <w:proofErr w:type="spellStart"/>
      <w:r w:rsidRPr="00902833">
        <w:rPr>
          <w:rFonts w:ascii="Arial" w:hAnsi="Arial" w:cs="Arial"/>
          <w:color w:val="000000"/>
          <w:lang w:val="en-US"/>
        </w:rPr>
        <w:t>VIe</w:t>
      </w:r>
      <w:proofErr w:type="spellEnd"/>
      <w:r w:rsidRPr="00902833">
        <w:rPr>
          <w:rFonts w:ascii="Arial" w:hAnsi="Arial" w:cs="Arial"/>
          <w:color w:val="000000"/>
        </w:rPr>
        <w:t xml:space="preserve"> </w:t>
      </w:r>
      <w:proofErr w:type="spellStart"/>
      <w:r w:rsidRPr="00902833">
        <w:rPr>
          <w:rFonts w:ascii="Arial" w:hAnsi="Arial" w:cs="Arial"/>
          <w:color w:val="000000"/>
          <w:lang w:val="en-US"/>
        </w:rPr>
        <w:t>Siecle</w:t>
      </w:r>
      <w:proofErr w:type="spellEnd"/>
      <w:r w:rsidRPr="00902833">
        <w:rPr>
          <w:rFonts w:ascii="Arial" w:hAnsi="Arial" w:cs="Arial"/>
          <w:color w:val="000000"/>
        </w:rPr>
        <w:t xml:space="preserve"> (</w:t>
      </w:r>
      <w:r w:rsidRPr="00902833">
        <w:rPr>
          <w:rFonts w:ascii="Arial" w:hAnsi="Arial" w:cs="Arial"/>
          <w:color w:val="000000"/>
          <w:lang w:val="en-US"/>
        </w:rPr>
        <w:t>Louvain</w:t>
      </w:r>
      <w:r w:rsidRPr="00902833">
        <w:rPr>
          <w:rFonts w:ascii="Arial" w:hAnsi="Arial" w:cs="Arial"/>
          <w:color w:val="000000"/>
        </w:rPr>
        <w:t xml:space="preserve">, 1956), </w:t>
      </w:r>
      <w:r w:rsidRPr="00902833">
        <w:rPr>
          <w:rFonts w:ascii="Arial" w:hAnsi="Arial" w:cs="Arial"/>
          <w:bCs/>
          <w:color w:val="000000"/>
          <w:lang w:val="en-US"/>
        </w:rPr>
        <w:t>Adrian</w:t>
      </w:r>
      <w:r w:rsidRPr="00902833">
        <w:rPr>
          <w:rFonts w:ascii="Arial" w:hAnsi="Arial" w:cs="Arial"/>
          <w:bCs/>
          <w:color w:val="000000"/>
        </w:rPr>
        <w:t xml:space="preserve"> </w:t>
      </w:r>
      <w:r w:rsidRPr="00902833">
        <w:rPr>
          <w:rFonts w:ascii="Arial" w:hAnsi="Arial" w:cs="Arial"/>
          <w:bCs/>
          <w:color w:val="000000"/>
          <w:lang w:val="en-US"/>
        </w:rPr>
        <w:t>Hastings</w:t>
      </w:r>
      <w:r w:rsidRPr="00902833">
        <w:rPr>
          <w:rFonts w:ascii="Arial" w:hAnsi="Arial" w:cs="Arial"/>
          <w:bCs/>
          <w:color w:val="000000"/>
        </w:rPr>
        <w:t xml:space="preserve">, </w:t>
      </w:r>
      <w:r w:rsidRPr="00902833">
        <w:rPr>
          <w:rFonts w:ascii="Arial" w:hAnsi="Arial" w:cs="Arial"/>
          <w:bCs/>
          <w:color w:val="000000"/>
          <w:lang w:val="en-US"/>
        </w:rPr>
        <w:t>The</w:t>
      </w:r>
      <w:r w:rsidRPr="00902833">
        <w:rPr>
          <w:rFonts w:ascii="Arial" w:hAnsi="Arial" w:cs="Arial"/>
          <w:bCs/>
          <w:color w:val="000000"/>
        </w:rPr>
        <w:t xml:space="preserve"> </w:t>
      </w:r>
      <w:r w:rsidRPr="00902833">
        <w:rPr>
          <w:rFonts w:ascii="Arial" w:hAnsi="Arial" w:cs="Arial"/>
          <w:bCs/>
          <w:color w:val="000000"/>
          <w:lang w:val="en-US"/>
        </w:rPr>
        <w:t>Church</w:t>
      </w:r>
      <w:r w:rsidRPr="00902833">
        <w:rPr>
          <w:rFonts w:ascii="Arial" w:hAnsi="Arial" w:cs="Arial"/>
          <w:bCs/>
          <w:color w:val="000000"/>
        </w:rPr>
        <w:t xml:space="preserve"> </w:t>
      </w:r>
      <w:r w:rsidRPr="00902833">
        <w:rPr>
          <w:rFonts w:ascii="Arial" w:hAnsi="Arial" w:cs="Arial"/>
          <w:bCs/>
          <w:color w:val="000000"/>
          <w:lang w:val="en-US"/>
        </w:rPr>
        <w:t>in</w:t>
      </w:r>
      <w:r w:rsidRPr="00902833">
        <w:rPr>
          <w:rFonts w:ascii="Arial" w:hAnsi="Arial" w:cs="Arial"/>
          <w:bCs/>
          <w:color w:val="000000"/>
        </w:rPr>
        <w:t xml:space="preserve"> </w:t>
      </w:r>
      <w:r w:rsidRPr="00902833">
        <w:rPr>
          <w:rFonts w:ascii="Arial" w:hAnsi="Arial" w:cs="Arial"/>
          <w:bCs/>
          <w:color w:val="000000"/>
          <w:lang w:val="en-US"/>
        </w:rPr>
        <w:t>Africa</w:t>
      </w:r>
      <w:r w:rsidRPr="00902833">
        <w:rPr>
          <w:rFonts w:ascii="Arial" w:hAnsi="Arial" w:cs="Arial"/>
          <w:bCs/>
          <w:color w:val="000000"/>
        </w:rPr>
        <w:t xml:space="preserve">: 1450-1950. </w:t>
      </w:r>
      <w:r w:rsidRPr="00902833">
        <w:rPr>
          <w:rFonts w:ascii="Arial" w:hAnsi="Arial" w:cs="Arial"/>
          <w:bCs/>
          <w:color w:val="000000"/>
          <w:lang w:val="en-US"/>
        </w:rPr>
        <w:t xml:space="preserve">Oxford 1994. </w:t>
      </w:r>
      <w:proofErr w:type="spellStart"/>
      <w:r w:rsidRPr="00902833">
        <w:rPr>
          <w:rFonts w:ascii="Arial" w:hAnsi="Arial" w:cs="Arial"/>
          <w:bCs/>
          <w:color w:val="000000"/>
        </w:rPr>
        <w:t>Κεφ</w:t>
      </w:r>
      <w:proofErr w:type="spellEnd"/>
      <w:r w:rsidRPr="00902833">
        <w:rPr>
          <w:rFonts w:ascii="Arial" w:hAnsi="Arial" w:cs="Arial"/>
          <w:bCs/>
          <w:color w:val="000000"/>
          <w:lang w:val="en-US"/>
        </w:rPr>
        <w:t xml:space="preserve">. 1, 4, 6, Elizabeth </w:t>
      </w:r>
      <w:proofErr w:type="spellStart"/>
      <w:r w:rsidRPr="00902833">
        <w:rPr>
          <w:rFonts w:ascii="Arial" w:hAnsi="Arial" w:cs="Arial"/>
          <w:bCs/>
          <w:color w:val="000000"/>
          <w:lang w:val="en-US"/>
        </w:rPr>
        <w:t>Isichei</w:t>
      </w:r>
      <w:proofErr w:type="spellEnd"/>
      <w:r w:rsidRPr="00902833">
        <w:rPr>
          <w:rFonts w:ascii="Arial" w:hAnsi="Arial" w:cs="Arial"/>
          <w:bCs/>
          <w:color w:val="000000"/>
          <w:lang w:val="en-US"/>
        </w:rPr>
        <w:t xml:space="preserve">, </w:t>
      </w:r>
      <w:proofErr w:type="gramStart"/>
      <w:r w:rsidRPr="00902833">
        <w:rPr>
          <w:rFonts w:ascii="Arial" w:hAnsi="Arial" w:cs="Arial"/>
          <w:bCs/>
          <w:color w:val="000000"/>
          <w:lang w:val="en-US"/>
        </w:rPr>
        <w:t>A</w:t>
      </w:r>
      <w:proofErr w:type="gramEnd"/>
      <w:r w:rsidRPr="00902833">
        <w:rPr>
          <w:rFonts w:ascii="Arial" w:hAnsi="Arial" w:cs="Arial"/>
          <w:bCs/>
          <w:color w:val="000000"/>
          <w:lang w:val="en-US"/>
        </w:rPr>
        <w:t xml:space="preserve"> History of Christianity in Africa from Antiquity to the Present. London 1995. Encyclopedia Britannica </w:t>
      </w:r>
      <w:proofErr w:type="spellStart"/>
      <w:r w:rsidRPr="00902833">
        <w:rPr>
          <w:rFonts w:ascii="Arial" w:hAnsi="Arial" w:cs="Arial"/>
          <w:bCs/>
          <w:color w:val="000000"/>
          <w:lang w:val="en-US"/>
        </w:rPr>
        <w:t>s.v</w:t>
      </w:r>
      <w:proofErr w:type="spellEnd"/>
      <w:r w:rsidRPr="00902833">
        <w:rPr>
          <w:rFonts w:ascii="Arial" w:hAnsi="Arial" w:cs="Arial"/>
          <w:bCs/>
          <w:color w:val="000000"/>
          <w:lang w:val="en-US"/>
        </w:rPr>
        <w:t xml:space="preserve">. "Ethiopia", </w:t>
      </w:r>
      <w:r w:rsidRPr="00902833">
        <w:rPr>
          <w:rFonts w:ascii="Arial" w:hAnsi="Arial" w:cs="Arial"/>
          <w:noProof/>
          <w:color w:val="000000"/>
          <w:lang w:val="en-US"/>
        </w:rPr>
        <w:t xml:space="preserve">Chr. Chaillot, Vie et Spiritualité, </w:t>
      </w:r>
      <w:r w:rsidRPr="00902833">
        <w:rPr>
          <w:rFonts w:ascii="Arial" w:hAnsi="Arial" w:cs="Arial"/>
          <w:noProof/>
          <w:color w:val="000000"/>
        </w:rPr>
        <w:t>ό</w:t>
      </w:r>
      <w:r w:rsidRPr="00902833">
        <w:rPr>
          <w:rFonts w:ascii="Arial" w:hAnsi="Arial" w:cs="Arial"/>
          <w:noProof/>
          <w:color w:val="000000"/>
          <w:lang w:val="en-US"/>
        </w:rPr>
        <w:t>.</w:t>
      </w:r>
      <w:r w:rsidRPr="00902833">
        <w:rPr>
          <w:rFonts w:ascii="Arial" w:hAnsi="Arial" w:cs="Arial"/>
          <w:noProof/>
          <w:color w:val="000000"/>
        </w:rPr>
        <w:t>π</w:t>
      </w:r>
      <w:r w:rsidRPr="00902833">
        <w:rPr>
          <w:rFonts w:ascii="Arial" w:hAnsi="Arial" w:cs="Arial"/>
          <w:noProof/>
          <w:color w:val="000000"/>
          <w:lang w:val="en-US"/>
        </w:rPr>
        <w:t>.</w:t>
      </w:r>
      <w:r w:rsidRPr="00902833">
        <w:rPr>
          <w:rFonts w:ascii="Arial" w:hAnsi="Arial" w:cs="Arial"/>
          <w:bCs/>
          <w:color w:val="000000"/>
          <w:lang w:val="en-US"/>
        </w:rPr>
        <w:t xml:space="preserve"> </w:t>
      </w:r>
      <w:r w:rsidRPr="00902833">
        <w:rPr>
          <w:rFonts w:ascii="Arial" w:hAnsi="Arial" w:cs="Arial"/>
          <w:bCs/>
          <w:color w:val="000000"/>
        </w:rPr>
        <w:t>σ</w:t>
      </w:r>
      <w:r w:rsidRPr="00902833">
        <w:rPr>
          <w:rFonts w:ascii="Arial" w:hAnsi="Arial" w:cs="Arial"/>
          <w:bCs/>
          <w:color w:val="000000"/>
          <w:lang w:val="en-US"/>
        </w:rPr>
        <w:t>. 307-416.</w:t>
      </w:r>
    </w:p>
    <w:p w:rsidR="00902833" w:rsidRPr="00902833" w:rsidRDefault="00902833" w:rsidP="00902833">
      <w:pPr>
        <w:pStyle w:val="Web"/>
        <w:spacing w:before="0" w:beforeAutospacing="0" w:after="0" w:afterAutospacing="0" w:line="360" w:lineRule="auto"/>
        <w:rPr>
          <w:color w:val="000000"/>
          <w:sz w:val="24"/>
          <w:szCs w:val="24"/>
          <w:lang w:val="en-US"/>
        </w:rPr>
      </w:pPr>
      <w:proofErr w:type="spellStart"/>
      <w:r w:rsidRPr="00902833">
        <w:rPr>
          <w:color w:val="000000"/>
          <w:sz w:val="24"/>
          <w:szCs w:val="24"/>
        </w:rPr>
        <w:t>Ἰστότοποι</w:t>
      </w:r>
      <w:proofErr w:type="spellEnd"/>
      <w:r w:rsidRPr="00902833">
        <w:rPr>
          <w:color w:val="000000"/>
          <w:sz w:val="24"/>
          <w:szCs w:val="24"/>
          <w:lang w:val="en-US"/>
        </w:rPr>
        <w:t>:</w:t>
      </w:r>
    </w:p>
    <w:p w:rsidR="00902833" w:rsidRPr="00902833" w:rsidRDefault="005242B4" w:rsidP="00902833">
      <w:pPr>
        <w:pStyle w:val="Web"/>
        <w:spacing w:before="0" w:beforeAutospacing="0" w:after="0" w:afterAutospacing="0" w:line="360" w:lineRule="auto"/>
        <w:rPr>
          <w:color w:val="000000"/>
          <w:sz w:val="24"/>
          <w:szCs w:val="24"/>
          <w:lang w:val="en-US"/>
        </w:rPr>
      </w:pPr>
      <w:hyperlink r:id="rId12" w:history="1">
        <w:r w:rsidR="00902833" w:rsidRPr="00902833">
          <w:rPr>
            <w:rStyle w:val="-"/>
            <w:sz w:val="24"/>
            <w:szCs w:val="24"/>
            <w:lang w:val="en-US"/>
          </w:rPr>
          <w:t>www.unesco.org/whc/exhibits/afr_rev/africa-l.htm</w:t>
        </w:r>
      </w:hyperlink>
    </w:p>
    <w:p w:rsidR="00902833" w:rsidRPr="00902833" w:rsidRDefault="005242B4" w:rsidP="00902833">
      <w:pPr>
        <w:pStyle w:val="Web"/>
        <w:spacing w:before="0" w:beforeAutospacing="0" w:after="0" w:afterAutospacing="0" w:line="360" w:lineRule="auto"/>
        <w:rPr>
          <w:color w:val="000000"/>
          <w:sz w:val="24"/>
          <w:szCs w:val="24"/>
        </w:rPr>
      </w:pPr>
      <w:hyperlink r:id="rId13" w:history="1">
        <w:r w:rsidR="00902833" w:rsidRPr="00902833">
          <w:rPr>
            <w:rStyle w:val="-"/>
            <w:sz w:val="24"/>
            <w:szCs w:val="24"/>
          </w:rPr>
          <w:t>www.tbwt.com/profiles/ethiopia.htm</w:t>
        </w:r>
      </w:hyperlink>
      <w:r w:rsidR="00902833" w:rsidRPr="00902833">
        <w:rPr>
          <w:color w:val="000000"/>
          <w:sz w:val="24"/>
          <w:szCs w:val="24"/>
        </w:rPr>
        <w:t xml:space="preserve"> (κοσμικό περισσότερο </w:t>
      </w:r>
      <w:proofErr w:type="spellStart"/>
      <w:r w:rsidR="00902833" w:rsidRPr="00902833">
        <w:rPr>
          <w:color w:val="000000"/>
          <w:sz w:val="24"/>
          <w:szCs w:val="24"/>
        </w:rPr>
        <w:t>μέ</w:t>
      </w:r>
      <w:proofErr w:type="spellEnd"/>
      <w:r w:rsidR="00902833" w:rsidRPr="00902833">
        <w:rPr>
          <w:color w:val="000000"/>
          <w:sz w:val="24"/>
          <w:szCs w:val="24"/>
        </w:rPr>
        <w:t xml:space="preserve"> καλούς χάρτες)</w:t>
      </w:r>
    </w:p>
    <w:p w:rsidR="00902833" w:rsidRPr="00902833" w:rsidRDefault="005242B4" w:rsidP="00902833">
      <w:pPr>
        <w:pStyle w:val="Web"/>
        <w:spacing w:before="0" w:beforeAutospacing="0" w:after="0" w:afterAutospacing="0" w:line="360" w:lineRule="auto"/>
        <w:rPr>
          <w:color w:val="000000"/>
          <w:sz w:val="24"/>
          <w:szCs w:val="24"/>
        </w:rPr>
      </w:pPr>
      <w:hyperlink r:id="rId14" w:history="1">
        <w:r w:rsidR="00902833" w:rsidRPr="00902833">
          <w:rPr>
            <w:rStyle w:val="-"/>
            <w:sz w:val="24"/>
            <w:szCs w:val="24"/>
            <w:lang w:val="en-US"/>
          </w:rPr>
          <w:t>www</w:t>
        </w:r>
        <w:r w:rsidR="00902833" w:rsidRPr="00902833">
          <w:rPr>
            <w:rStyle w:val="-"/>
            <w:sz w:val="24"/>
            <w:szCs w:val="24"/>
          </w:rPr>
          <w:t>.</w:t>
        </w:r>
        <w:proofErr w:type="spellStart"/>
        <w:r w:rsidR="00902833" w:rsidRPr="00902833">
          <w:rPr>
            <w:rStyle w:val="-"/>
            <w:sz w:val="24"/>
            <w:szCs w:val="24"/>
            <w:lang w:val="en-US"/>
          </w:rPr>
          <w:t>casema</w:t>
        </w:r>
        <w:proofErr w:type="spellEnd"/>
        <w:r w:rsidR="00902833" w:rsidRPr="00902833">
          <w:rPr>
            <w:rStyle w:val="-"/>
            <w:sz w:val="24"/>
            <w:szCs w:val="24"/>
          </w:rPr>
          <w:t>.</w:t>
        </w:r>
        <w:r w:rsidR="00902833" w:rsidRPr="00902833">
          <w:rPr>
            <w:rStyle w:val="-"/>
            <w:sz w:val="24"/>
            <w:szCs w:val="24"/>
            <w:lang w:val="en-US"/>
          </w:rPr>
          <w:t>net</w:t>
        </w:r>
        <w:r w:rsidR="00902833" w:rsidRPr="00902833">
          <w:rPr>
            <w:rStyle w:val="-"/>
            <w:sz w:val="24"/>
            <w:szCs w:val="24"/>
          </w:rPr>
          <w:t>/~</w:t>
        </w:r>
        <w:proofErr w:type="spellStart"/>
        <w:r w:rsidR="00902833" w:rsidRPr="00902833">
          <w:rPr>
            <w:rStyle w:val="-"/>
            <w:sz w:val="24"/>
            <w:szCs w:val="24"/>
            <w:lang w:val="en-US"/>
          </w:rPr>
          <w:t>spaansen</w:t>
        </w:r>
        <w:proofErr w:type="spellEnd"/>
        <w:r w:rsidR="00902833" w:rsidRPr="00902833">
          <w:rPr>
            <w:rStyle w:val="-"/>
            <w:sz w:val="24"/>
            <w:szCs w:val="24"/>
          </w:rPr>
          <w:t>/</w:t>
        </w:r>
      </w:hyperlink>
    </w:p>
    <w:p w:rsidR="00902833" w:rsidRPr="00902833" w:rsidRDefault="005242B4" w:rsidP="00902833">
      <w:pPr>
        <w:pStyle w:val="Web"/>
        <w:spacing w:before="0" w:beforeAutospacing="0" w:after="0" w:afterAutospacing="0" w:line="360" w:lineRule="auto"/>
        <w:rPr>
          <w:color w:val="000000"/>
          <w:sz w:val="24"/>
          <w:szCs w:val="24"/>
        </w:rPr>
      </w:pPr>
      <w:hyperlink r:id="rId15" w:history="1">
        <w:r w:rsidR="00902833" w:rsidRPr="00902833">
          <w:rPr>
            <w:rStyle w:val="-"/>
            <w:sz w:val="24"/>
            <w:szCs w:val="24"/>
            <w:lang w:val="en-US"/>
          </w:rPr>
          <w:t>web</w:t>
        </w:r>
        <w:r w:rsidR="00902833" w:rsidRPr="00902833">
          <w:rPr>
            <w:rStyle w:val="-"/>
            <w:sz w:val="24"/>
            <w:szCs w:val="24"/>
          </w:rPr>
          <w:t>.</w:t>
        </w:r>
        <w:proofErr w:type="spellStart"/>
        <w:r w:rsidR="00902833" w:rsidRPr="00902833">
          <w:rPr>
            <w:rStyle w:val="-"/>
            <w:sz w:val="24"/>
            <w:szCs w:val="24"/>
            <w:lang w:val="en-US"/>
          </w:rPr>
          <w:t>mit</w:t>
        </w:r>
        <w:proofErr w:type="spellEnd"/>
        <w:r w:rsidR="00902833" w:rsidRPr="00902833">
          <w:rPr>
            <w:rStyle w:val="-"/>
            <w:sz w:val="24"/>
            <w:szCs w:val="24"/>
          </w:rPr>
          <w:t>.</w:t>
        </w:r>
        <w:proofErr w:type="spellStart"/>
        <w:r w:rsidR="00902833" w:rsidRPr="00902833">
          <w:rPr>
            <w:rStyle w:val="-"/>
            <w:sz w:val="24"/>
            <w:szCs w:val="24"/>
            <w:lang w:val="en-US"/>
          </w:rPr>
          <w:t>edu</w:t>
        </w:r>
        <w:proofErr w:type="spellEnd"/>
        <w:r w:rsidR="00902833" w:rsidRPr="00902833">
          <w:rPr>
            <w:rStyle w:val="-"/>
            <w:sz w:val="24"/>
            <w:szCs w:val="24"/>
          </w:rPr>
          <w:t>/</w:t>
        </w:r>
        <w:proofErr w:type="spellStart"/>
        <w:r w:rsidR="00902833" w:rsidRPr="00902833">
          <w:rPr>
            <w:rStyle w:val="-"/>
            <w:sz w:val="24"/>
            <w:szCs w:val="24"/>
            <w:lang w:val="en-US"/>
          </w:rPr>
          <w:t>afs</w:t>
        </w:r>
        <w:proofErr w:type="spellEnd"/>
        <w:r w:rsidR="00902833" w:rsidRPr="00902833">
          <w:rPr>
            <w:rStyle w:val="-"/>
            <w:sz w:val="24"/>
            <w:szCs w:val="24"/>
          </w:rPr>
          <w:t>/</w:t>
        </w:r>
        <w:proofErr w:type="spellStart"/>
        <w:r w:rsidR="00902833" w:rsidRPr="00902833">
          <w:rPr>
            <w:rStyle w:val="-"/>
            <w:sz w:val="24"/>
            <w:szCs w:val="24"/>
            <w:lang w:val="en-US"/>
          </w:rPr>
          <w:t>athena</w:t>
        </w:r>
        <w:proofErr w:type="spellEnd"/>
        <w:r w:rsidR="00902833" w:rsidRPr="00902833">
          <w:rPr>
            <w:rStyle w:val="-"/>
            <w:sz w:val="24"/>
            <w:szCs w:val="24"/>
          </w:rPr>
          <w:t>.</w:t>
        </w:r>
        <w:proofErr w:type="spellStart"/>
        <w:r w:rsidR="00902833" w:rsidRPr="00902833">
          <w:rPr>
            <w:rStyle w:val="-"/>
            <w:sz w:val="24"/>
            <w:szCs w:val="24"/>
            <w:lang w:val="en-US"/>
          </w:rPr>
          <w:t>mit</w:t>
        </w:r>
        <w:proofErr w:type="spellEnd"/>
        <w:r w:rsidR="00902833" w:rsidRPr="00902833">
          <w:rPr>
            <w:rStyle w:val="-"/>
            <w:sz w:val="24"/>
            <w:szCs w:val="24"/>
          </w:rPr>
          <w:t>.</w:t>
        </w:r>
        <w:proofErr w:type="spellStart"/>
        <w:r w:rsidR="00902833" w:rsidRPr="00902833">
          <w:rPr>
            <w:rStyle w:val="-"/>
            <w:sz w:val="24"/>
            <w:szCs w:val="24"/>
            <w:lang w:val="en-US"/>
          </w:rPr>
          <w:t>edu</w:t>
        </w:r>
        <w:proofErr w:type="spellEnd"/>
        <w:r w:rsidR="00902833" w:rsidRPr="00902833">
          <w:rPr>
            <w:rStyle w:val="-"/>
            <w:sz w:val="24"/>
            <w:szCs w:val="24"/>
          </w:rPr>
          <w:t>/</w:t>
        </w:r>
        <w:r w:rsidR="00902833" w:rsidRPr="00902833">
          <w:rPr>
            <w:rStyle w:val="-"/>
            <w:sz w:val="24"/>
            <w:szCs w:val="24"/>
            <w:lang w:val="en-US"/>
          </w:rPr>
          <w:t>user</w:t>
        </w:r>
        <w:r w:rsidR="00902833" w:rsidRPr="00902833">
          <w:rPr>
            <w:rStyle w:val="-"/>
            <w:sz w:val="24"/>
            <w:szCs w:val="24"/>
          </w:rPr>
          <w:t>/</w:t>
        </w:r>
        <w:r w:rsidR="00902833" w:rsidRPr="00902833">
          <w:rPr>
            <w:rStyle w:val="-"/>
            <w:sz w:val="24"/>
            <w:szCs w:val="24"/>
            <w:lang w:val="en-US"/>
          </w:rPr>
          <w:t>r</w:t>
        </w:r>
        <w:r w:rsidR="00902833" w:rsidRPr="00902833">
          <w:rPr>
            <w:rStyle w:val="-"/>
            <w:sz w:val="24"/>
            <w:szCs w:val="24"/>
          </w:rPr>
          <w:t>/</w:t>
        </w:r>
        <w:r w:rsidR="00902833" w:rsidRPr="00902833">
          <w:rPr>
            <w:rStyle w:val="-"/>
            <w:sz w:val="24"/>
            <w:szCs w:val="24"/>
            <w:lang w:val="en-US"/>
          </w:rPr>
          <w:t>e</w:t>
        </w:r>
        <w:r w:rsidR="00902833" w:rsidRPr="00902833">
          <w:rPr>
            <w:rStyle w:val="-"/>
            <w:sz w:val="24"/>
            <w:szCs w:val="24"/>
          </w:rPr>
          <w:t>/</w:t>
        </w:r>
        <w:proofErr w:type="spellStart"/>
        <w:r w:rsidR="00902833" w:rsidRPr="00902833">
          <w:rPr>
            <w:rStyle w:val="-"/>
            <w:sz w:val="24"/>
            <w:szCs w:val="24"/>
            <w:lang w:val="en-US"/>
          </w:rPr>
          <w:t>redingtn</w:t>
        </w:r>
        <w:proofErr w:type="spellEnd"/>
        <w:r w:rsidR="00902833" w:rsidRPr="00902833">
          <w:rPr>
            <w:rStyle w:val="-"/>
            <w:sz w:val="24"/>
            <w:szCs w:val="24"/>
          </w:rPr>
          <w:t>/</w:t>
        </w:r>
        <w:r w:rsidR="00902833" w:rsidRPr="00902833">
          <w:rPr>
            <w:rStyle w:val="-"/>
            <w:sz w:val="24"/>
            <w:szCs w:val="24"/>
            <w:lang w:val="en-US"/>
          </w:rPr>
          <w:t>www</w:t>
        </w:r>
        <w:r w:rsidR="00902833" w:rsidRPr="00902833">
          <w:rPr>
            <w:rStyle w:val="-"/>
            <w:sz w:val="24"/>
            <w:szCs w:val="24"/>
          </w:rPr>
          <w:t>/</w:t>
        </w:r>
        <w:proofErr w:type="spellStart"/>
        <w:r w:rsidR="00902833" w:rsidRPr="00902833">
          <w:rPr>
            <w:rStyle w:val="-"/>
            <w:sz w:val="24"/>
            <w:szCs w:val="24"/>
            <w:lang w:val="en-US"/>
          </w:rPr>
          <w:t>yared</w:t>
        </w:r>
        <w:proofErr w:type="spellEnd"/>
        <w:r w:rsidR="00902833" w:rsidRPr="00902833">
          <w:rPr>
            <w:rStyle w:val="-"/>
            <w:sz w:val="24"/>
            <w:szCs w:val="24"/>
          </w:rPr>
          <w:t>/</w:t>
        </w:r>
        <w:r w:rsidR="00902833" w:rsidRPr="00902833">
          <w:rPr>
            <w:rStyle w:val="-"/>
            <w:sz w:val="24"/>
            <w:szCs w:val="24"/>
            <w:lang w:val="en-US"/>
          </w:rPr>
          <w:t>eth</w:t>
        </w:r>
        <w:r w:rsidR="00902833" w:rsidRPr="00902833">
          <w:rPr>
            <w:rStyle w:val="-"/>
            <w:sz w:val="24"/>
            <w:szCs w:val="24"/>
          </w:rPr>
          <w:t>.</w:t>
        </w:r>
        <w:r w:rsidR="00902833" w:rsidRPr="00902833">
          <w:rPr>
            <w:rStyle w:val="-"/>
            <w:sz w:val="24"/>
            <w:szCs w:val="24"/>
            <w:lang w:val="en-US"/>
          </w:rPr>
          <w:t>html</w:t>
        </w:r>
      </w:hyperlink>
    </w:p>
    <w:p w:rsidR="00902833" w:rsidRPr="00902833" w:rsidRDefault="005242B4" w:rsidP="00902833">
      <w:pPr>
        <w:pStyle w:val="Web"/>
        <w:spacing w:before="0" w:beforeAutospacing="0" w:after="0" w:afterAutospacing="0" w:line="360" w:lineRule="auto"/>
        <w:rPr>
          <w:color w:val="000000"/>
          <w:sz w:val="24"/>
          <w:szCs w:val="24"/>
        </w:rPr>
      </w:pPr>
      <w:hyperlink r:id="rId16" w:history="1">
        <w:r w:rsidR="00902833" w:rsidRPr="00902833">
          <w:rPr>
            <w:rStyle w:val="-"/>
            <w:sz w:val="24"/>
            <w:szCs w:val="24"/>
            <w:lang w:val="en-US"/>
          </w:rPr>
          <w:t>www</w:t>
        </w:r>
        <w:r w:rsidR="00902833" w:rsidRPr="00902833">
          <w:rPr>
            <w:rStyle w:val="-"/>
            <w:sz w:val="24"/>
            <w:szCs w:val="24"/>
          </w:rPr>
          <w:t>.</w:t>
        </w:r>
        <w:r w:rsidR="00902833" w:rsidRPr="00902833">
          <w:rPr>
            <w:rStyle w:val="-"/>
            <w:sz w:val="24"/>
            <w:szCs w:val="24"/>
            <w:lang w:val="en-US"/>
          </w:rPr>
          <w:t>mg</w:t>
        </w:r>
        <w:r w:rsidR="00902833" w:rsidRPr="00902833">
          <w:rPr>
            <w:rStyle w:val="-"/>
            <w:sz w:val="24"/>
            <w:szCs w:val="24"/>
          </w:rPr>
          <w:t>.</w:t>
        </w:r>
        <w:r w:rsidR="00902833" w:rsidRPr="00902833">
          <w:rPr>
            <w:rStyle w:val="-"/>
            <w:sz w:val="24"/>
            <w:szCs w:val="24"/>
            <w:lang w:val="en-US"/>
          </w:rPr>
          <w:t>co</w:t>
        </w:r>
        <w:r w:rsidR="00902833" w:rsidRPr="00902833">
          <w:rPr>
            <w:rStyle w:val="-"/>
            <w:sz w:val="24"/>
            <w:szCs w:val="24"/>
          </w:rPr>
          <w:t>.</w:t>
        </w:r>
        <w:proofErr w:type="spellStart"/>
        <w:r w:rsidR="00902833" w:rsidRPr="00902833">
          <w:rPr>
            <w:rStyle w:val="-"/>
            <w:sz w:val="24"/>
            <w:szCs w:val="24"/>
            <w:lang w:val="en-US"/>
          </w:rPr>
          <w:t>za</w:t>
        </w:r>
        <w:proofErr w:type="spellEnd"/>
        <w:r w:rsidR="00902833" w:rsidRPr="00902833">
          <w:rPr>
            <w:rStyle w:val="-"/>
            <w:sz w:val="24"/>
            <w:szCs w:val="24"/>
          </w:rPr>
          <w:t>/</w:t>
        </w:r>
        <w:r w:rsidR="00902833" w:rsidRPr="00902833">
          <w:rPr>
            <w:rStyle w:val="-"/>
            <w:sz w:val="24"/>
            <w:szCs w:val="24"/>
            <w:lang w:val="en-US"/>
          </w:rPr>
          <w:t>mg</w:t>
        </w:r>
        <w:r w:rsidR="00902833" w:rsidRPr="00902833">
          <w:rPr>
            <w:rStyle w:val="-"/>
            <w:sz w:val="24"/>
            <w:szCs w:val="24"/>
          </w:rPr>
          <w:t>/</w:t>
        </w:r>
        <w:proofErr w:type="spellStart"/>
        <w:r w:rsidR="00902833" w:rsidRPr="00902833">
          <w:rPr>
            <w:rStyle w:val="-"/>
            <w:sz w:val="24"/>
            <w:szCs w:val="24"/>
            <w:lang w:val="en-US"/>
          </w:rPr>
          <w:t>africa</w:t>
        </w:r>
        <w:proofErr w:type="spellEnd"/>
        <w:r w:rsidR="00902833" w:rsidRPr="00902833">
          <w:rPr>
            <w:rStyle w:val="-"/>
            <w:sz w:val="24"/>
            <w:szCs w:val="24"/>
          </w:rPr>
          <w:t>/05</w:t>
        </w:r>
        <w:proofErr w:type="spellStart"/>
        <w:r w:rsidR="00902833" w:rsidRPr="00902833">
          <w:rPr>
            <w:rStyle w:val="-"/>
            <w:sz w:val="24"/>
            <w:szCs w:val="24"/>
            <w:lang w:val="en-US"/>
          </w:rPr>
          <w:t>jul</w:t>
        </w:r>
        <w:proofErr w:type="spellEnd"/>
        <w:r w:rsidR="00902833" w:rsidRPr="00902833">
          <w:rPr>
            <w:rStyle w:val="-"/>
            <w:sz w:val="24"/>
            <w:szCs w:val="24"/>
          </w:rPr>
          <w:t>-</w:t>
        </w:r>
        <w:proofErr w:type="spellStart"/>
        <w:r w:rsidR="00902833" w:rsidRPr="00902833">
          <w:rPr>
            <w:rStyle w:val="-"/>
            <w:sz w:val="24"/>
            <w:szCs w:val="24"/>
            <w:lang w:val="en-US"/>
          </w:rPr>
          <w:t>oaethiopia</w:t>
        </w:r>
        <w:proofErr w:type="spellEnd"/>
        <w:r w:rsidR="00902833" w:rsidRPr="00902833">
          <w:rPr>
            <w:rStyle w:val="-"/>
            <w:sz w:val="24"/>
            <w:szCs w:val="24"/>
          </w:rPr>
          <w:t>.</w:t>
        </w:r>
        <w:r w:rsidR="00902833" w:rsidRPr="00902833">
          <w:rPr>
            <w:rStyle w:val="-"/>
            <w:sz w:val="24"/>
            <w:szCs w:val="24"/>
            <w:lang w:val="en-US"/>
          </w:rPr>
          <w:t>html</w:t>
        </w:r>
      </w:hyperlink>
    </w:p>
    <w:p w:rsidR="00902833" w:rsidRPr="00902833" w:rsidRDefault="00902833" w:rsidP="00902833">
      <w:pPr>
        <w:pStyle w:val="3"/>
      </w:pPr>
      <w:r w:rsidRPr="00902833">
        <w:t xml:space="preserve"> </w:t>
      </w:r>
      <w:bookmarkStart w:id="8" w:name="_Toc412459057"/>
      <w:proofErr w:type="spellStart"/>
      <w:r w:rsidRPr="00902833">
        <w:t>Ἀρχαία</w:t>
      </w:r>
      <w:proofErr w:type="spellEnd"/>
      <w:r w:rsidRPr="00902833">
        <w:t xml:space="preserve"> περίοδος</w:t>
      </w:r>
      <w:bookmarkEnd w:id="8"/>
    </w:p>
    <w:p w:rsidR="00902833" w:rsidRPr="00902833" w:rsidRDefault="00902833" w:rsidP="00902833">
      <w:pPr>
        <w:pStyle w:val="af7"/>
        <w:spacing w:line="360" w:lineRule="auto"/>
        <w:ind w:firstLine="720"/>
        <w:rPr>
          <w:rFonts w:ascii="Arial" w:hAnsi="Arial" w:cs="Arial"/>
          <w:color w:val="000000"/>
        </w:rPr>
      </w:pPr>
      <w:r w:rsidRPr="00902833">
        <w:rPr>
          <w:rFonts w:ascii="Arial" w:hAnsi="Arial" w:cs="Arial"/>
          <w:color w:val="000000"/>
        </w:rPr>
        <w:t>Ἡ ἱστορία τῆς Αἰθιοπικῆς Ἐκκλησίας ξεκινᾶ ἀπό τον 4</w:t>
      </w:r>
      <w:r w:rsidRPr="00902833">
        <w:rPr>
          <w:rFonts w:ascii="Arial" w:hAnsi="Arial" w:cs="Arial"/>
          <w:color w:val="000000"/>
          <w:vertAlign w:val="superscript"/>
        </w:rPr>
        <w:t>ο</w:t>
      </w:r>
      <w:r w:rsidRPr="00902833">
        <w:rPr>
          <w:rFonts w:ascii="Arial" w:hAnsi="Arial" w:cs="Arial"/>
          <w:color w:val="000000"/>
        </w:rPr>
        <w:t xml:space="preserve"> αιώνα, ὅπου έχει μεταδοθεί ο Χριστιανισμός και στην Αιθιοπία (Αβησσυνία) με τους αδελφούς Φρουμέντιο και Αιδέσιο (κατά τήν παράδοση ἀκόλουθοι τοῦ φιλοσόφου Μερόπιου ἀπό τόν Τύρο, πού ναυάγησαν ἐκεῖ). Αὐτοί ἔγιναν δεκτοί στην αβησσυνιακή Αυλή στήν πρωτεύουσα Ἀξούμ το 341 ὡς γραμματεῖς τοῦ βασιλέα </w:t>
      </w:r>
      <w:r w:rsidRPr="00902833">
        <w:rPr>
          <w:rFonts w:ascii="Arial" w:hAnsi="Arial" w:cs="Arial"/>
          <w:color w:val="000000"/>
          <w:lang w:val="en-US"/>
        </w:rPr>
        <w:t>Ella</w:t>
      </w:r>
      <w:r w:rsidRPr="00902833">
        <w:rPr>
          <w:rFonts w:ascii="Arial" w:hAnsi="Arial" w:cs="Arial"/>
          <w:color w:val="000000"/>
        </w:rPr>
        <w:t xml:space="preserve"> </w:t>
      </w:r>
      <w:r w:rsidRPr="00902833">
        <w:rPr>
          <w:rFonts w:ascii="Arial" w:hAnsi="Arial" w:cs="Arial"/>
          <w:color w:val="000000"/>
          <w:lang w:val="en-US"/>
        </w:rPr>
        <w:t>Amida</w:t>
      </w:r>
      <w:r w:rsidRPr="00902833">
        <w:rPr>
          <w:rFonts w:ascii="Arial" w:hAnsi="Arial" w:cs="Arial"/>
          <w:color w:val="000000"/>
        </w:rPr>
        <w:t xml:space="preserve"> καί ὁ Φρουμέντιος ἔγινε ἐπίτροπος τοῦ ἀνήλικου διάδοχου </w:t>
      </w:r>
      <w:r w:rsidRPr="00902833">
        <w:rPr>
          <w:rFonts w:ascii="Arial" w:hAnsi="Arial" w:cs="Arial"/>
          <w:color w:val="000000"/>
          <w:lang w:val="en-US"/>
        </w:rPr>
        <w:t>Ezana</w:t>
      </w:r>
      <w:r w:rsidRPr="00902833">
        <w:rPr>
          <w:rFonts w:ascii="Arial" w:hAnsi="Arial" w:cs="Arial"/>
          <w:color w:val="000000"/>
        </w:rPr>
        <w:t xml:space="preserve"> και μετέστρεψαν την ηγετική τάξη στο Χριστιανισμό. Γύρισε στήν Ἀλεξάνδρεια καί ζήτησε ἀπό τόν Μέγα Ἀθανάσιο ἀποστολή ἀρχιερέων. Γύρισε ὁ ἴδιος ἐπίσκοπος ὡς </w:t>
      </w:r>
      <w:r w:rsidRPr="00902833">
        <w:rPr>
          <w:rFonts w:ascii="Arial" w:hAnsi="Arial" w:cs="Arial"/>
          <w:color w:val="000000"/>
          <w:lang w:val="en-US"/>
        </w:rPr>
        <w:t>Abba</w:t>
      </w:r>
      <w:r w:rsidRPr="00902833">
        <w:rPr>
          <w:rFonts w:ascii="Arial" w:hAnsi="Arial" w:cs="Arial"/>
          <w:color w:val="000000"/>
        </w:rPr>
        <w:t xml:space="preserve"> </w:t>
      </w:r>
      <w:r w:rsidRPr="00902833">
        <w:rPr>
          <w:rFonts w:ascii="Arial" w:hAnsi="Arial" w:cs="Arial"/>
          <w:color w:val="000000"/>
          <w:lang w:val="en-US"/>
        </w:rPr>
        <w:t>Salama</w:t>
      </w:r>
      <w:r w:rsidRPr="00902833">
        <w:rPr>
          <w:rFonts w:ascii="Arial" w:hAnsi="Arial" w:cs="Arial"/>
          <w:color w:val="000000"/>
        </w:rPr>
        <w:t xml:space="preserve"> (Πατέρας Εἰρήνης, Εἰρηναῖος;). Στήν ντόπια γλώσσα τῆς Βόρειας Ἀξούμ τήν </w:t>
      </w:r>
      <w:r w:rsidRPr="00902833">
        <w:rPr>
          <w:rFonts w:ascii="Arial" w:hAnsi="Arial" w:cs="Arial"/>
          <w:color w:val="000000"/>
          <w:lang w:val="en-US"/>
        </w:rPr>
        <w:t>Ge</w:t>
      </w:r>
      <w:r w:rsidRPr="00902833">
        <w:rPr>
          <w:rFonts w:ascii="Arial" w:hAnsi="Arial" w:cs="Arial"/>
          <w:color w:val="000000"/>
        </w:rPr>
        <w:t>’</w:t>
      </w:r>
      <w:r w:rsidRPr="00902833">
        <w:rPr>
          <w:rFonts w:ascii="Arial" w:hAnsi="Arial" w:cs="Arial"/>
          <w:color w:val="000000"/>
          <w:lang w:val="en-US"/>
        </w:rPr>
        <w:t>ez</w:t>
      </w:r>
      <w:r w:rsidRPr="00902833">
        <w:rPr>
          <w:rFonts w:ascii="Arial" w:hAnsi="Arial" w:cs="Arial"/>
          <w:color w:val="000000"/>
        </w:rPr>
        <w:t xml:space="preserve"> μεταφράσθηκαν ἡ Ἁγία Γραφή καί πολλά λειτουργικά κείμενα. Ἡ γλώσσα αὐτή παρέμεινε ἡ ἐκκλησιαστική. Μετά τήν παρακμή τοῦ βασιλείου τῆς Ἀξώμης τόν 7</w:t>
      </w:r>
      <w:r w:rsidRPr="00902833">
        <w:rPr>
          <w:rFonts w:ascii="Arial" w:hAnsi="Arial" w:cs="Arial"/>
          <w:color w:val="000000"/>
          <w:vertAlign w:val="superscript"/>
        </w:rPr>
        <w:t>ο</w:t>
      </w:r>
      <w:r w:rsidRPr="00902833">
        <w:rPr>
          <w:rFonts w:ascii="Arial" w:hAnsi="Arial" w:cs="Arial"/>
          <w:color w:val="000000"/>
        </w:rPr>
        <w:t xml:space="preserve"> αἰ. καί τήν ἀνάδειξη τῆς ΝΔ. Αἰθιοπίας (</w:t>
      </w:r>
      <w:r w:rsidRPr="00902833">
        <w:rPr>
          <w:rFonts w:ascii="Arial" w:hAnsi="Arial" w:cs="Arial"/>
          <w:color w:val="000000"/>
          <w:lang w:val="en-US"/>
        </w:rPr>
        <w:t>Shoa</w:t>
      </w:r>
      <w:r w:rsidRPr="00902833">
        <w:rPr>
          <w:rFonts w:ascii="Arial" w:hAnsi="Arial" w:cs="Arial"/>
          <w:color w:val="000000"/>
        </w:rPr>
        <w:t xml:space="preserve">), ἄρχισε ν’ ἀναπτύσσεται ἡ νεώτερη γλώσσα Ἀμχαρική. Ὅμως ἡ πρώτη παρέμεινε ἡ γλώσσα τῶν γραμμάτων. Παρά τα πολλά ιουδαϊκά στοιχεία που διατήρησε η χριστιανική λατρεία και ηθική εκεί, η κανονική εξάρτηση παρέμεινε διαχρονικά από το Πατριαρχείο Αλεξανδρείας, το </w:t>
      </w:r>
      <w:r w:rsidRPr="00902833">
        <w:rPr>
          <w:rFonts w:ascii="Arial" w:hAnsi="Arial" w:cs="Arial"/>
          <w:color w:val="000000"/>
        </w:rPr>
        <w:lastRenderedPageBreak/>
        <w:t>οποίο έως πρόσφατα εξέλεγε πάντοτε τον Πατριάρχη της Αιθιοπικής Εκκλησίας. Η μονοφυσιτική ταυτότητα της Κοπτικής Εκκλησίας, όπως την περιγράψαμε, πέρασε σχεδόν αυτονόητα και στην Αιθιοπία. ἀλλά ὄχι πρίν τόν 7</w:t>
      </w:r>
      <w:r w:rsidRPr="00902833">
        <w:rPr>
          <w:rFonts w:ascii="Arial" w:hAnsi="Arial" w:cs="Arial"/>
          <w:color w:val="000000"/>
          <w:vertAlign w:val="superscript"/>
        </w:rPr>
        <w:t>ο</w:t>
      </w:r>
      <w:r w:rsidRPr="00902833">
        <w:rPr>
          <w:rFonts w:ascii="Arial" w:hAnsi="Arial" w:cs="Arial"/>
          <w:color w:val="000000"/>
        </w:rPr>
        <w:t xml:space="preserve"> ἤ τόν 8</w:t>
      </w:r>
      <w:r w:rsidRPr="00902833">
        <w:rPr>
          <w:rFonts w:ascii="Arial" w:hAnsi="Arial" w:cs="Arial"/>
          <w:color w:val="000000"/>
          <w:vertAlign w:val="superscript"/>
        </w:rPr>
        <w:t>ο</w:t>
      </w:r>
      <w:r w:rsidRPr="00902833">
        <w:rPr>
          <w:rFonts w:ascii="Arial" w:hAnsi="Arial" w:cs="Arial"/>
          <w:color w:val="000000"/>
        </w:rPr>
        <w:t xml:space="preserve"> αἰ. Τό πιθανώτερο εἶναι ὅτι αὐτό ἔγινε μέ τόν πρῶτο ἀποδεδειγμένα χειροτονημένο ἀπό τόν Κόπτη Πατριάρχη Ἀλεξανδρείας Βενιαμίν (620-665) Μητροπολίτη Αἰθιοπίας Κύριλλο.</w:t>
      </w:r>
    </w:p>
    <w:p w:rsidR="00902833" w:rsidRPr="00902833" w:rsidRDefault="00902833" w:rsidP="00902833">
      <w:pPr>
        <w:pStyle w:val="af7"/>
        <w:spacing w:line="360" w:lineRule="auto"/>
        <w:ind w:firstLine="720"/>
        <w:rPr>
          <w:rFonts w:ascii="Arial" w:hAnsi="Arial" w:cs="Arial"/>
          <w:color w:val="000000"/>
        </w:rPr>
      </w:pPr>
      <w:r w:rsidRPr="00902833">
        <w:rPr>
          <w:rFonts w:ascii="Arial" w:hAnsi="Arial" w:cs="Arial"/>
          <w:color w:val="000000"/>
        </w:rPr>
        <w:t>Σημαντικό ρόλο στήν ὁλοκλήρωση τοῦ ἐκχριστιανισμοῦ τῆς χώρας ἔπαιξαν οἱ λεγόμενοι ἑννέα Μοναχοί ἤ Ἅγιοι, πού ἦρθαν ἀπό τή Ρώμη (Κων/λη) σύμφωνα μέ τίς αἰθιοπικές διηγήσεις, ἀλλά τό πιθανώτερο ἀπό τή Συρία κάποια στιγμή στό β’ μισό τοῦ 5</w:t>
      </w:r>
      <w:r w:rsidRPr="00902833">
        <w:rPr>
          <w:rFonts w:ascii="Arial" w:hAnsi="Arial" w:cs="Arial"/>
          <w:color w:val="000000"/>
          <w:vertAlign w:val="superscript"/>
        </w:rPr>
        <w:t>ου</w:t>
      </w:r>
      <w:r w:rsidRPr="00902833">
        <w:rPr>
          <w:rFonts w:ascii="Arial" w:hAnsi="Arial" w:cs="Arial"/>
          <w:color w:val="000000"/>
        </w:rPr>
        <w:t xml:space="preserve"> αἰ. ἤ στίς ἀρχές τοῦ 6</w:t>
      </w:r>
      <w:r w:rsidRPr="00902833">
        <w:rPr>
          <w:rFonts w:ascii="Arial" w:hAnsi="Arial" w:cs="Arial"/>
          <w:color w:val="000000"/>
          <w:vertAlign w:val="superscript"/>
        </w:rPr>
        <w:t>ου</w:t>
      </w:r>
      <w:r w:rsidRPr="00902833">
        <w:rPr>
          <w:rFonts w:ascii="Arial" w:hAnsi="Arial" w:cs="Arial"/>
          <w:color w:val="000000"/>
        </w:rPr>
        <w:t xml:space="preserve"> αἰ. φέροντας τό μοναχισμό, ὁλοκληρώνοντας τίς μεταφράσεις τῆς Ἁγίας Γραφῆς κλπ. Ἄν ἐπρόκειτο γιά Μονοφυσίτες, πού διέδωσαν τό Μονοφυσιτισμό ἐκεῖ, ἤ Χαλκηδονείους δέν μπορεῖ νά πεῖ κανείς μέ ἀκρίβεια. Ἔπαιξαν, πάντως, κεντρικό ρόλο καί τά ὀνόματά τους (κάποια ἑλληνικά) ἑορτάζονται λαμπρά στό αἰθιοπικό ἑορτολόγιο. Ὑπάρχει, πάντως, ἡ ἔντονη ὑποψία ὅτι ὁ ἀντιχαλκηδονισμός εἶναι κάτι πού ἐπικράτησε ἀργότερα κατά τή σκοτεινή περίοδο, ἐνῶ γιά τό διάστημα πού περιγράφουμε, φαίνεται ὅτι ὑπῆρχε ἔντονη ἐπαφή μέ τό Βυζάντιο καί μέ τήν Ὀρθόδοξη Ἐκκλησία.</w:t>
      </w:r>
    </w:p>
    <w:p w:rsidR="00902833" w:rsidRDefault="00902833" w:rsidP="00902833">
      <w:pPr>
        <w:pStyle w:val="af7"/>
        <w:spacing w:line="360" w:lineRule="auto"/>
        <w:ind w:firstLine="720"/>
        <w:rPr>
          <w:rFonts w:ascii="Arial" w:hAnsi="Arial" w:cs="Arial"/>
          <w:color w:val="000000"/>
        </w:rPr>
      </w:pPr>
      <w:r w:rsidRPr="00902833">
        <w:rPr>
          <w:rFonts w:ascii="Arial" w:hAnsi="Arial" w:cs="Arial"/>
          <w:color w:val="000000"/>
        </w:rPr>
        <w:t xml:space="preserve">Μέχρι τό 700 περίπου τό ἀξωμικό βασίλειο ἐλέγχει καί τήν ἀπέναντι περιοχή τῆς Ὑεμένης, ἐνῶ στήν </w:t>
      </w:r>
      <w:r w:rsidRPr="00902833">
        <w:rPr>
          <w:rFonts w:ascii="Arial" w:hAnsi="Arial" w:cs="Arial"/>
          <w:color w:val="000000"/>
          <w:lang w:val="en-US"/>
        </w:rPr>
        <w:t>Ge</w:t>
      </w:r>
      <w:r w:rsidRPr="00902833">
        <w:rPr>
          <w:rFonts w:ascii="Arial" w:hAnsi="Arial" w:cs="Arial"/>
          <w:color w:val="000000"/>
        </w:rPr>
        <w:t>’</w:t>
      </w:r>
      <w:r w:rsidRPr="00902833">
        <w:rPr>
          <w:rFonts w:ascii="Arial" w:hAnsi="Arial" w:cs="Arial"/>
          <w:color w:val="000000"/>
          <w:lang w:val="en-US"/>
        </w:rPr>
        <w:t>ez</w:t>
      </w:r>
      <w:r w:rsidRPr="00902833">
        <w:rPr>
          <w:rFonts w:ascii="Arial" w:hAnsi="Arial" w:cs="Arial"/>
          <w:color w:val="000000"/>
        </w:rPr>
        <w:t xml:space="preserve"> γράφονται ἡ θεολογική συλλογή «Κύριλλος» (σειρά ἀπό ὁμιλητικά καί δογματικά ἔργα τοῦ Κυρίλλου Ἀλεξανδρείας, μαζί μέ ἄλλα ἀντιαρειανικά Ἐπιφανίου Σαλαμῖνος, Σεβηριανοῦ Γαβάλων, Γρηγορίου Θαυματουργοῦ), ὁ μοναστικός Κανόνας τοῦ Παχωμίου (</w:t>
      </w:r>
      <w:r w:rsidRPr="00902833">
        <w:rPr>
          <w:rFonts w:ascii="Arial" w:hAnsi="Arial" w:cs="Arial"/>
          <w:color w:val="000000"/>
          <w:lang w:val="en-US"/>
        </w:rPr>
        <w:t>Sherata</w:t>
      </w:r>
      <w:r w:rsidRPr="00902833">
        <w:rPr>
          <w:rFonts w:ascii="Arial" w:hAnsi="Arial" w:cs="Arial"/>
          <w:color w:val="000000"/>
        </w:rPr>
        <w:t xml:space="preserve"> </w:t>
      </w:r>
      <w:r w:rsidRPr="00902833">
        <w:rPr>
          <w:rFonts w:ascii="Arial" w:hAnsi="Arial" w:cs="Arial"/>
          <w:color w:val="000000"/>
          <w:lang w:val="en-US"/>
        </w:rPr>
        <w:t>Pakuemis</w:t>
      </w:r>
      <w:r w:rsidRPr="00902833">
        <w:rPr>
          <w:rFonts w:ascii="Arial" w:hAnsi="Arial" w:cs="Arial"/>
          <w:color w:val="000000"/>
        </w:rPr>
        <w:t xml:space="preserve">) καί τό βασικό ἱστοριογραφικό ἔργο τῆς περιόδου </w:t>
      </w:r>
      <w:r w:rsidRPr="00902833">
        <w:rPr>
          <w:rFonts w:ascii="Arial" w:hAnsi="Arial" w:cs="Arial"/>
          <w:color w:val="000000"/>
          <w:lang w:val="en-US"/>
        </w:rPr>
        <w:t>Kebra</w:t>
      </w:r>
      <w:r w:rsidRPr="00902833">
        <w:rPr>
          <w:rFonts w:ascii="Arial" w:hAnsi="Arial" w:cs="Arial"/>
          <w:color w:val="000000"/>
        </w:rPr>
        <w:t xml:space="preserve"> </w:t>
      </w:r>
      <w:r w:rsidRPr="00902833">
        <w:rPr>
          <w:rFonts w:ascii="Arial" w:hAnsi="Arial" w:cs="Arial"/>
          <w:color w:val="000000"/>
          <w:lang w:val="en-US"/>
        </w:rPr>
        <w:t>Nagast</w:t>
      </w:r>
      <w:r w:rsidRPr="00902833">
        <w:rPr>
          <w:rFonts w:ascii="Arial" w:hAnsi="Arial" w:cs="Arial"/>
          <w:color w:val="000000"/>
        </w:rPr>
        <w:t xml:space="preserve"> (Δόξα τῶν Βασιλέων). Ἡ σύγχρονη ἔρευνα προσανατολίζεται ὅλο καί περισσότερο στή μελέτη τῶν βυζαντινῶν ἐπιρροῶν στήν Ἀφρική</w:t>
      </w:r>
      <w:r w:rsidR="00C47CB3">
        <w:rPr>
          <w:rFonts w:ascii="Arial" w:hAnsi="Arial" w:cs="Arial"/>
          <w:color w:val="000000"/>
        </w:rPr>
        <w:t>.</w:t>
      </w:r>
    </w:p>
    <w:p w:rsidR="00902833" w:rsidRPr="00902833" w:rsidRDefault="00C47CB3" w:rsidP="00902833">
      <w:pPr>
        <w:pStyle w:val="af7"/>
        <w:spacing w:line="360" w:lineRule="auto"/>
        <w:ind w:firstLine="720"/>
        <w:rPr>
          <w:rFonts w:ascii="Arial" w:hAnsi="Arial" w:cs="Arial"/>
          <w:color w:val="000000"/>
        </w:rPr>
      </w:pPr>
      <w:r w:rsidRPr="00902833">
        <w:rPr>
          <w:rFonts w:ascii="Arial" w:hAnsi="Arial" w:cs="Arial"/>
          <w:color w:val="000000"/>
        </w:rPr>
        <w:lastRenderedPageBreak/>
        <w:drawing>
          <wp:anchor distT="0" distB="0" distL="114300" distR="114300" simplePos="0" relativeHeight="251659264" behindDoc="0" locked="0" layoutInCell="1" allowOverlap="1" wp14:anchorId="34D39BB9" wp14:editId="3509C739">
            <wp:simplePos x="0" y="0"/>
            <wp:positionH relativeFrom="margin">
              <wp:align>left</wp:align>
            </wp:positionH>
            <wp:positionV relativeFrom="margin">
              <wp:posOffset>118745</wp:posOffset>
            </wp:positionV>
            <wp:extent cx="2914650" cy="5778500"/>
            <wp:effectExtent l="0" t="0" r="0" b="0"/>
            <wp:wrapSquare wrapText="bothSides"/>
            <wp:docPr id="10" name="Εικόνα 2" descr="Χάρτης με τα ιστορικά τμήματα του σημερινού κράτους της Αιθιπίας."/>
            <wp:cNvGraphicFramePr/>
            <a:graphic xmlns:a="http://schemas.openxmlformats.org/drawingml/2006/main">
              <a:graphicData uri="http://schemas.openxmlformats.org/drawingml/2006/picture">
                <pic:pic xmlns:pic="http://schemas.openxmlformats.org/drawingml/2006/picture">
                  <pic:nvPicPr>
                    <pic:cNvPr id="2" name="1 - Εικόνα" descr="Ethiopia map early.JPG"/>
                    <pic:cNvPicPr>
                      <a:picLocks noChangeAspect="1"/>
                    </pic:cNvPicPr>
                  </pic:nvPicPr>
                  <pic:blipFill>
                    <a:blip r:embed="rId17" cstate="print"/>
                    <a:srcRect l="15874" t="9051" r="20326" b="26900"/>
                    <a:stretch>
                      <a:fillRect/>
                    </a:stretch>
                  </pic:blipFill>
                  <pic:spPr>
                    <a:xfrm>
                      <a:off x="0" y="0"/>
                      <a:ext cx="2914650" cy="5778500"/>
                    </a:xfrm>
                    <a:prstGeom prst="rect">
                      <a:avLst/>
                    </a:prstGeom>
                  </pic:spPr>
                </pic:pic>
              </a:graphicData>
            </a:graphic>
          </wp:anchor>
        </w:drawing>
      </w:r>
      <w:r w:rsidR="00902833" w:rsidRPr="00902833">
        <w:rPr>
          <w:rFonts w:ascii="Arial" w:hAnsi="Arial" w:cs="Arial"/>
          <w:color w:val="000000"/>
        </w:rPr>
        <w:t>Μετά ἀπό τά παραπάνω ἀκολουθεῖ μιά μακρά σκοτεινή περίοδος μέχρι τό 1200 περ., κατά τήν ὁποία ἡ πρόοδος τοῦ Ἰσλάμ στό ὑπόλοιπο Κέρας τῆς Ἀφρικῆς ἀποκόπτει τήν Αἰθιοπία ἀπό τόν ὑπόλοιπο κόσμο, ἐνῶ συνεχίζεται ἡ σχέση της μέ τήν Αἴγυπτο. Στήν περίπτωση τοῦ Ἰσλάμ ἔχουμε κι ἐδῶ τό ἴδιο μοντέλο. Ἡ ἀρχική συνύπαρξη καί ἀνοχή (πού βασιζόταν στήν καλή εἰκόνα τοῦ Μωάμεθ, ἐπειδή οἱ Ἄραβες ἔβρισκαν καταφύγιο στήν Αἰθιοπία) ἀντικαταστάθηκε ἀπό τή στρατιωτική πίεση καί τούς διωγμούς</w:t>
      </w:r>
    </w:p>
    <w:p w:rsidR="00902833" w:rsidRPr="00902833" w:rsidRDefault="00902833" w:rsidP="00902833">
      <w:pPr>
        <w:pStyle w:val="3"/>
        <w:rPr>
          <w:noProof/>
        </w:rPr>
      </w:pPr>
      <w:bookmarkStart w:id="9" w:name="_Toc412459058"/>
      <w:r w:rsidRPr="00902833">
        <w:rPr>
          <w:noProof/>
        </w:rPr>
        <w:t xml:space="preserve">Ἡ περίοδος </w:t>
      </w:r>
      <w:r w:rsidRPr="00902833">
        <w:rPr>
          <w:noProof/>
          <w:lang w:val="en-US"/>
        </w:rPr>
        <w:t>Lalibela</w:t>
      </w:r>
      <w:bookmarkEnd w:id="9"/>
    </w:p>
    <w:p w:rsidR="00902833" w:rsidRPr="00902833" w:rsidRDefault="00C47CB3" w:rsidP="00902833">
      <w:pPr>
        <w:pStyle w:val="af7"/>
        <w:spacing w:line="360" w:lineRule="auto"/>
        <w:ind w:firstLine="720"/>
        <w:rPr>
          <w:rFonts w:ascii="Arial" w:hAnsi="Arial" w:cs="Arial"/>
          <w:color w:val="000000"/>
        </w:rPr>
      </w:pPr>
      <w:r>
        <mc:AlternateContent>
          <mc:Choice Requires="wps">
            <w:drawing>
              <wp:anchor distT="0" distB="0" distL="114300" distR="114300" simplePos="0" relativeHeight="251661312" behindDoc="0" locked="0" layoutInCell="1" allowOverlap="1" wp14:anchorId="3FC6FCC5" wp14:editId="4FDBDC6B">
                <wp:simplePos x="0" y="0"/>
                <wp:positionH relativeFrom="column">
                  <wp:posOffset>19050</wp:posOffset>
                </wp:positionH>
                <wp:positionV relativeFrom="paragraph">
                  <wp:posOffset>2529112</wp:posOffset>
                </wp:positionV>
                <wp:extent cx="2914650" cy="635"/>
                <wp:effectExtent l="0" t="0" r="0" b="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2914650" cy="635"/>
                        </a:xfrm>
                        <a:prstGeom prst="rect">
                          <a:avLst/>
                        </a:prstGeom>
                        <a:solidFill>
                          <a:prstClr val="white"/>
                        </a:solidFill>
                        <a:ln>
                          <a:noFill/>
                        </a:ln>
                        <a:effectLst/>
                      </wps:spPr>
                      <wps:txbx>
                        <w:txbxContent>
                          <w:p w:rsidR="00902833" w:rsidRPr="009C3B1D" w:rsidRDefault="00902833" w:rsidP="00902833">
                            <w:pPr>
                              <w:pStyle w:val="af8"/>
                              <w:rPr>
                                <w:noProof/>
                              </w:rPr>
                            </w:pPr>
                            <w:r>
                              <w:t xml:space="preserve">Εικόνα </w:t>
                            </w:r>
                            <w:fldSimple w:instr=" SEQ Εικόνα \* ARABIC ">
                              <w:r>
                                <w:rPr>
                                  <w:noProof/>
                                </w:rPr>
                                <w:t>1</w:t>
                              </w:r>
                            </w:fldSimple>
                            <w:r w:rsidR="009C3B1D">
                              <w:rPr>
                                <w:noProof/>
                              </w:rPr>
                              <w:t xml:space="preserve">: </w:t>
                            </w:r>
                            <w:r w:rsidR="009C3B1D" w:rsidRPr="009C3B1D">
                              <w:rPr>
                                <w:noProof/>
                              </w:rPr>
                              <w:t>Χάρτης με τα ιστορικά τμήματα του σημερινού κράτους της Αιθιοπίας.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C6FCC5" id="_x0000_t202" coordsize="21600,21600" o:spt="202" path="m,l,21600r21600,l21600,xe">
                <v:stroke joinstyle="miter"/>
                <v:path gradientshapeok="t" o:connecttype="rect"/>
              </v:shapetype>
              <v:shape id="Πλαίσιο κειμένου 1" o:spid="_x0000_s1026" type="#_x0000_t202" style="position:absolute;left:0;text-align:left;margin-left:1.5pt;margin-top:199.15pt;width:229.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" stroked="f">
                <v:textbox style="mso-fit-shape-to-text:t" inset="0,0,0,0">
                  <w:txbxContent>
                    <w:p w:rsidR="00902833" w:rsidRPr="009C3B1D" w:rsidRDefault="00902833" w:rsidP="00902833">
                      <w:pPr>
                        <w:pStyle w:val="af8"/>
                        <w:rPr>
                          <w:noProof/>
                        </w:rPr>
                      </w:pPr>
                      <w:r>
                        <w:t xml:space="preserve">Εικόνα </w:t>
                      </w:r>
                      <w:fldSimple w:instr=" SEQ Εικόνα \* ARABIC ">
                        <w:r>
                          <w:rPr>
                            <w:noProof/>
                          </w:rPr>
                          <w:t>1</w:t>
                        </w:r>
                      </w:fldSimple>
                      <w:r w:rsidR="009C3B1D">
                        <w:rPr>
                          <w:noProof/>
                        </w:rPr>
                        <w:t xml:space="preserve">: </w:t>
                      </w:r>
                      <w:r w:rsidR="009C3B1D" w:rsidRPr="009C3B1D">
                        <w:rPr>
                          <w:noProof/>
                        </w:rPr>
                        <w:t>Χάρτης με τα ιστορικά τμήματα του σημερινού κράτους της Αιθιοπίας.</w:t>
                      </w:r>
                    </w:p>
                  </w:txbxContent>
                </v:textbox>
                <w10:wrap type="square"/>
              </v:shape>
            </w:pict>
          </mc:Fallback>
        </mc:AlternateContent>
      </w:r>
      <w:r w:rsidR="00902833" w:rsidRPr="00902833">
        <w:rPr>
          <w:rFonts w:ascii="Arial" w:hAnsi="Arial" w:cs="Arial"/>
          <w:color w:val="000000"/>
        </w:rPr>
        <w:t>Κατά τόν 12ο αἰ. ἡ Αἰθιοπία βγαίνει ἀπό τή σκοτεινή περίοδο πού βρισκόταν καί ἀναδιοργανώνεται ἀπό τήν δυναστεία τῶν Ζαγκβέ, οἱ ὁποίοι κατάγονταν ἀπό τήν Κεντρική Αἰθιοπία καί κατηγοροῦνταν ὅτι δέν κατάγονταν ἀπό τή γενιά τοῦ Σολομῶντος, δηλαδή ἀπό τόν Μενελίκ, πού ἦταν ἀπόγονος τοῦ Σολομῶντος καί τῆς βασίλισσας τοῦ Σαβά.. Γιά νά δείξει τήν εὐσέβειά του ὁ βασιλιάς τῆς δυναστείας αὐτῆς Gebre Mesqel Lalibela μετονομάζοντας τήν πρωτεύουσά του Roha σέ Lalibela ἔφτιαξε καί δέκα λαξευτές στό βράχο ἐκκλησίες, πραγματικά θαύματα, πού μαρτυροῦν τό ἐπίπεδο τῆς τέχνης καί τῆς τεχνικῆς τῶν Αἰθιόπων τοῦ 13ου αἰ</w:t>
      </w:r>
      <w:r w:rsidR="00902833" w:rsidRPr="00902833">
        <w:rPr>
          <w:rFonts w:ascii="Arial" w:hAnsi="Arial" w:cs="Arial"/>
        </w:rPr>
        <w:footnoteReference w:id="1"/>
      </w:r>
      <w:r w:rsidR="00902833" w:rsidRPr="00902833">
        <w:rPr>
          <w:rFonts w:ascii="Arial" w:hAnsi="Arial" w:cs="Arial"/>
          <w:color w:val="000000"/>
        </w:rPr>
        <w:t xml:space="preserve">. Παραδίδεται ὅτι ἔζησε γιά μεγάλο διάστημα στήν Ἱερουσαλήμ καί τούς Ἁγίους Τόπους μέ ἀποτέλεσμα νά διαμορφώσει τήν πρωτεύουσά του, τούς λατρευτικούς τόπους κλπ. σἐ ἕνα ἀντίγραφο τῆς Ἱερουσαλήμ, ὅπως φαίνεται καί ἀπό πολλά τοπωνύμια. Αὐτή ἡ κίνηση ἐνδεχομένως νά ἀποτελεῖ μιά ἀπάντηση στήν ἀνακατάληψη τῆς Ἁγίας Πόλεως ἀπό τούς </w:t>
      </w:r>
      <w:r w:rsidR="00902833" w:rsidRPr="00902833">
        <w:rPr>
          <w:rFonts w:ascii="Arial" w:hAnsi="Arial" w:cs="Arial"/>
          <w:color w:val="000000"/>
        </w:rPr>
        <w:lastRenderedPageBreak/>
        <w:t xml:space="preserve">Μουσουλμάνους τό 1187. Ἡ Lalibela παρέμεινε πρωτεύουσα μέχρι τά τέλη τοῦ 13ου αἰώνα. Ἀργότερα ἔγραψαν γιά τίς λαξευτές ἐκκλησίες ὁ Πορτογάλος ἐξερευνητής </w:t>
      </w:r>
      <w:hyperlink r:id="rId18" w:tooltip="Pêro da Covilhã" w:history="1">
        <w:r w:rsidR="00902833" w:rsidRPr="00902833">
          <w:rPr>
            <w:rFonts w:ascii="Arial" w:hAnsi="Arial" w:cs="Arial"/>
            <w:color w:val="000000"/>
          </w:rPr>
          <w:t>Pêro da Covilhã</w:t>
        </w:r>
      </w:hyperlink>
      <w:r w:rsidR="00902833" w:rsidRPr="00902833">
        <w:rPr>
          <w:rFonts w:ascii="Arial" w:hAnsi="Arial" w:cs="Arial"/>
          <w:color w:val="000000"/>
        </w:rPr>
        <w:t xml:space="preserve"> (1460–1526) καί ὁ ἱερέας </w:t>
      </w:r>
      <w:hyperlink r:id="rId19" w:tooltip="Francisco Álvares" w:history="1">
        <w:r w:rsidR="00902833" w:rsidRPr="00902833">
          <w:rPr>
            <w:rFonts w:ascii="Arial" w:hAnsi="Arial" w:cs="Arial"/>
            <w:color w:val="000000"/>
          </w:rPr>
          <w:t>Francisco Álvares</w:t>
        </w:r>
      </w:hyperlink>
      <w:r w:rsidR="00902833" w:rsidRPr="00902833">
        <w:rPr>
          <w:rFonts w:ascii="Arial" w:hAnsi="Arial" w:cs="Arial"/>
          <w:color w:val="000000"/>
        </w:rPr>
        <w:t xml:space="preserve"> (1465–1540), ὅτι φοβοῦνταν ὅτι δέν θά γίνουν πιστευτοί ἀπό τούς ἀναγνώστες τους.</w:t>
      </w:r>
    </w:p>
    <w:p w:rsidR="00902833" w:rsidRPr="00902833" w:rsidRDefault="00902833" w:rsidP="00902833">
      <w:pPr>
        <w:pStyle w:val="3"/>
      </w:pPr>
      <w:bookmarkStart w:id="10" w:name="_Toc412459059"/>
      <w:proofErr w:type="spellStart"/>
      <w:r w:rsidRPr="00902833">
        <w:t>Ἀπό</w:t>
      </w:r>
      <w:proofErr w:type="spellEnd"/>
      <w:r w:rsidRPr="00902833">
        <w:t xml:space="preserve"> </w:t>
      </w:r>
      <w:proofErr w:type="spellStart"/>
      <w:r w:rsidRPr="00902833">
        <w:t>τό</w:t>
      </w:r>
      <w:proofErr w:type="spellEnd"/>
      <w:r w:rsidRPr="00902833">
        <w:t xml:space="preserve"> τέλος </w:t>
      </w:r>
      <w:proofErr w:type="spellStart"/>
      <w:r w:rsidRPr="00902833">
        <w:t>τοῦ</w:t>
      </w:r>
      <w:proofErr w:type="spellEnd"/>
      <w:r w:rsidRPr="00902833">
        <w:t xml:space="preserve"> Μεσαίωνα </w:t>
      </w:r>
      <w:proofErr w:type="spellStart"/>
      <w:r w:rsidRPr="00902833">
        <w:t>στούς</w:t>
      </w:r>
      <w:proofErr w:type="spellEnd"/>
      <w:r w:rsidRPr="00902833">
        <w:t xml:space="preserve"> </w:t>
      </w:r>
      <w:proofErr w:type="spellStart"/>
      <w:r w:rsidRPr="00902833">
        <w:t>νεώτερους</w:t>
      </w:r>
      <w:proofErr w:type="spellEnd"/>
      <w:r w:rsidRPr="00902833">
        <w:t xml:space="preserve"> χρόνους</w:t>
      </w:r>
      <w:bookmarkEnd w:id="10"/>
    </w:p>
    <w:p w:rsidR="00902833" w:rsidRPr="00902833" w:rsidRDefault="00902833" w:rsidP="00902833">
      <w:pPr>
        <w:spacing w:line="360" w:lineRule="auto"/>
        <w:ind w:firstLine="720"/>
        <w:jc w:val="both"/>
        <w:rPr>
          <w:rFonts w:ascii="Arial" w:hAnsi="Arial" w:cs="Arial"/>
          <w:bCs/>
          <w:color w:val="000000"/>
        </w:rPr>
      </w:pPr>
      <w:r w:rsidRPr="00902833">
        <w:rPr>
          <w:rFonts w:ascii="Arial" w:hAnsi="Arial" w:cs="Arial"/>
          <w:bCs/>
          <w:color w:val="000000"/>
        </w:rPr>
        <w:t xml:space="preserve">Ἡ Σύνοδος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Φερράρας</w:t>
      </w:r>
      <w:proofErr w:type="spellEnd"/>
      <w:r w:rsidRPr="00902833">
        <w:rPr>
          <w:rFonts w:ascii="Arial" w:hAnsi="Arial" w:cs="Arial"/>
          <w:bCs/>
          <w:color w:val="000000"/>
        </w:rPr>
        <w:t xml:space="preserve">-Φλωρεντίας </w:t>
      </w:r>
      <w:proofErr w:type="spellStart"/>
      <w:r w:rsidRPr="00902833">
        <w:rPr>
          <w:rFonts w:ascii="Arial" w:hAnsi="Arial" w:cs="Arial"/>
          <w:bCs/>
          <w:color w:val="000000"/>
        </w:rPr>
        <w:t>ἦταν</w:t>
      </w:r>
      <w:proofErr w:type="spellEnd"/>
      <w:r w:rsidRPr="00902833">
        <w:rPr>
          <w:rFonts w:ascii="Arial" w:hAnsi="Arial" w:cs="Arial"/>
          <w:bCs/>
          <w:color w:val="000000"/>
        </w:rPr>
        <w:t xml:space="preserve"> ὁ </w:t>
      </w:r>
      <w:proofErr w:type="spellStart"/>
      <w:r w:rsidRPr="00902833">
        <w:rPr>
          <w:rFonts w:ascii="Arial" w:hAnsi="Arial" w:cs="Arial"/>
          <w:bCs/>
          <w:color w:val="000000"/>
        </w:rPr>
        <w:t>ἄξονας</w:t>
      </w:r>
      <w:proofErr w:type="spellEnd"/>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γιά</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προσέγγιση </w:t>
      </w:r>
      <w:proofErr w:type="spellStart"/>
      <w:r w:rsidRPr="00902833">
        <w:rPr>
          <w:rFonts w:ascii="Arial" w:hAnsi="Arial" w:cs="Arial"/>
          <w:bCs/>
          <w:color w:val="000000"/>
        </w:rPr>
        <w:t>τῶν</w:t>
      </w:r>
      <w:proofErr w:type="spellEnd"/>
      <w:r w:rsidRPr="00902833">
        <w:rPr>
          <w:rFonts w:ascii="Arial" w:hAnsi="Arial" w:cs="Arial"/>
          <w:bCs/>
          <w:color w:val="000000"/>
        </w:rPr>
        <w:t xml:space="preserve"> </w:t>
      </w:r>
      <w:proofErr w:type="spellStart"/>
      <w:r w:rsidRPr="00902833">
        <w:rPr>
          <w:rFonts w:ascii="Arial" w:hAnsi="Arial" w:cs="Arial"/>
          <w:bCs/>
          <w:color w:val="000000"/>
        </w:rPr>
        <w:t>Αἰθιόπων</w:t>
      </w:r>
      <w:proofErr w:type="spellEnd"/>
      <w:r w:rsidRPr="00902833">
        <w:rPr>
          <w:rFonts w:ascii="Arial" w:hAnsi="Arial" w:cs="Arial"/>
          <w:bCs/>
          <w:color w:val="000000"/>
        </w:rPr>
        <w:t xml:space="preserve"> (</w:t>
      </w:r>
      <w:proofErr w:type="spellStart"/>
      <w:r w:rsidRPr="00902833">
        <w:rPr>
          <w:rFonts w:ascii="Arial" w:hAnsi="Arial" w:cs="Arial"/>
          <w:bCs/>
          <w:color w:val="000000"/>
        </w:rPr>
        <w:t>Ἀβησσυνίας</w:t>
      </w:r>
      <w:proofErr w:type="spellEnd"/>
      <w:r w:rsidRPr="00902833">
        <w:rPr>
          <w:rFonts w:ascii="Arial" w:hAnsi="Arial" w:cs="Arial"/>
          <w:bCs/>
          <w:color w:val="000000"/>
        </w:rPr>
        <w:t xml:space="preserve">), </w:t>
      </w:r>
      <w:proofErr w:type="spellStart"/>
      <w:r w:rsidRPr="00902833">
        <w:rPr>
          <w:rFonts w:ascii="Arial" w:hAnsi="Arial" w:cs="Arial"/>
          <w:bCs/>
          <w:color w:val="000000"/>
        </w:rPr>
        <w:t>γιά</w:t>
      </w:r>
      <w:proofErr w:type="spellEnd"/>
      <w:r w:rsidRPr="00902833">
        <w:rPr>
          <w:rFonts w:ascii="Arial" w:hAnsi="Arial" w:cs="Arial"/>
          <w:bCs/>
          <w:color w:val="000000"/>
        </w:rPr>
        <w:t xml:space="preserve"> τούς </w:t>
      </w:r>
      <w:proofErr w:type="spellStart"/>
      <w:r w:rsidRPr="00902833">
        <w:rPr>
          <w:rFonts w:ascii="Arial" w:hAnsi="Arial" w:cs="Arial"/>
          <w:bCs/>
          <w:color w:val="000000"/>
        </w:rPr>
        <w:t>ὁποίους</w:t>
      </w:r>
      <w:proofErr w:type="spellEnd"/>
      <w:r w:rsidRPr="00902833">
        <w:rPr>
          <w:rFonts w:ascii="Arial" w:hAnsi="Arial" w:cs="Arial"/>
          <w:bCs/>
          <w:color w:val="000000"/>
        </w:rPr>
        <w:t xml:space="preserve"> </w:t>
      </w:r>
      <w:proofErr w:type="spellStart"/>
      <w:r w:rsidRPr="00902833">
        <w:rPr>
          <w:rFonts w:ascii="Arial" w:hAnsi="Arial" w:cs="Arial"/>
          <w:bCs/>
          <w:color w:val="000000"/>
        </w:rPr>
        <w:t>εἶχαν</w:t>
      </w:r>
      <w:proofErr w:type="spellEnd"/>
      <w:r w:rsidRPr="00902833">
        <w:rPr>
          <w:rFonts w:ascii="Arial" w:hAnsi="Arial" w:cs="Arial"/>
          <w:bCs/>
          <w:color w:val="000000"/>
        </w:rPr>
        <w:t xml:space="preserve"> </w:t>
      </w:r>
      <w:proofErr w:type="spellStart"/>
      <w:r w:rsidRPr="00902833">
        <w:rPr>
          <w:rFonts w:ascii="Arial" w:hAnsi="Arial" w:cs="Arial"/>
          <w:bCs/>
          <w:color w:val="000000"/>
        </w:rPr>
        <w:t>ἤδη</w:t>
      </w:r>
      <w:proofErr w:type="spellEnd"/>
      <w:r w:rsidRPr="00902833">
        <w:rPr>
          <w:rFonts w:ascii="Arial" w:hAnsi="Arial" w:cs="Arial"/>
          <w:bCs/>
          <w:color w:val="000000"/>
        </w:rPr>
        <w:t xml:space="preserve"> </w:t>
      </w:r>
      <w:proofErr w:type="spellStart"/>
      <w:r w:rsidRPr="00902833">
        <w:rPr>
          <w:rFonts w:ascii="Arial" w:hAnsi="Arial" w:cs="Arial"/>
          <w:bCs/>
          <w:color w:val="000000"/>
        </w:rPr>
        <w:t>ἐνδιαφερθεῖ</w:t>
      </w:r>
      <w:proofErr w:type="spellEnd"/>
      <w:r w:rsidRPr="00902833">
        <w:rPr>
          <w:rFonts w:ascii="Arial" w:hAnsi="Arial" w:cs="Arial"/>
          <w:bCs/>
          <w:color w:val="000000"/>
        </w:rPr>
        <w:t xml:space="preserve">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w:t>
      </w:r>
      <w:proofErr w:type="spellStart"/>
      <w:r w:rsidRPr="00902833">
        <w:rPr>
          <w:rFonts w:ascii="Arial" w:hAnsi="Arial" w:cs="Arial"/>
          <w:bCs/>
          <w:color w:val="000000"/>
        </w:rPr>
        <w:t>τόν</w:t>
      </w:r>
      <w:proofErr w:type="spellEnd"/>
      <w:r w:rsidRPr="00902833">
        <w:rPr>
          <w:rFonts w:ascii="Arial" w:hAnsi="Arial" w:cs="Arial"/>
          <w:bCs/>
          <w:color w:val="000000"/>
        </w:rPr>
        <w:t xml:space="preserve"> 12</w:t>
      </w:r>
      <w:r w:rsidRPr="00902833">
        <w:rPr>
          <w:rFonts w:ascii="Arial" w:hAnsi="Arial" w:cs="Arial"/>
          <w:bCs/>
          <w:color w:val="000000"/>
          <w:vertAlign w:val="superscript"/>
        </w:rPr>
        <w:t>ο</w:t>
      </w:r>
      <w:r w:rsidRPr="00902833">
        <w:rPr>
          <w:rFonts w:ascii="Arial" w:hAnsi="Arial" w:cs="Arial"/>
          <w:bCs/>
          <w:color w:val="000000"/>
        </w:rPr>
        <w:t xml:space="preserve"> </w:t>
      </w:r>
      <w:proofErr w:type="spellStart"/>
      <w:r w:rsidRPr="00902833">
        <w:rPr>
          <w:rFonts w:ascii="Arial" w:hAnsi="Arial" w:cs="Arial"/>
          <w:bCs/>
          <w:color w:val="000000"/>
        </w:rPr>
        <w:t>αἰώνα</w:t>
      </w:r>
      <w:proofErr w:type="spellEnd"/>
      <w:r w:rsidRPr="00902833">
        <w:rPr>
          <w:rFonts w:ascii="Arial" w:hAnsi="Arial" w:cs="Arial"/>
          <w:bCs/>
          <w:color w:val="000000"/>
        </w:rPr>
        <w:t xml:space="preserve"> ὁ πάπας </w:t>
      </w:r>
      <w:proofErr w:type="spellStart"/>
      <w:r w:rsidRPr="00902833">
        <w:rPr>
          <w:rFonts w:ascii="Arial" w:hAnsi="Arial" w:cs="Arial"/>
          <w:bCs/>
          <w:color w:val="000000"/>
        </w:rPr>
        <w:t>Ἀλέξανδρος</w:t>
      </w:r>
      <w:proofErr w:type="spellEnd"/>
      <w:r w:rsidRPr="00902833">
        <w:rPr>
          <w:rFonts w:ascii="Arial" w:hAnsi="Arial" w:cs="Arial"/>
          <w:bCs/>
          <w:color w:val="000000"/>
        </w:rPr>
        <w:t xml:space="preserve"> Γ΄ (1159-1181)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οἱ</w:t>
      </w:r>
      <w:proofErr w:type="spellEnd"/>
      <w:r w:rsidRPr="00902833">
        <w:rPr>
          <w:rFonts w:ascii="Arial" w:hAnsi="Arial" w:cs="Arial"/>
          <w:bCs/>
          <w:color w:val="000000"/>
        </w:rPr>
        <w:t xml:space="preserve"> </w:t>
      </w:r>
      <w:proofErr w:type="spellStart"/>
      <w:r w:rsidRPr="00902833">
        <w:rPr>
          <w:rFonts w:ascii="Arial" w:hAnsi="Arial" w:cs="Arial"/>
          <w:bCs/>
          <w:color w:val="000000"/>
        </w:rPr>
        <w:t>Δομηνικανοί</w:t>
      </w:r>
      <w:proofErr w:type="spellEnd"/>
      <w:r w:rsidRPr="00902833">
        <w:rPr>
          <w:rFonts w:ascii="Arial" w:hAnsi="Arial" w:cs="Arial"/>
          <w:bCs/>
          <w:color w:val="000000"/>
        </w:rPr>
        <w:t xml:space="preserve">. </w:t>
      </w:r>
    </w:p>
    <w:p w:rsidR="00902833" w:rsidRPr="00902833" w:rsidRDefault="00902833" w:rsidP="00902833">
      <w:pPr>
        <w:spacing w:line="360" w:lineRule="auto"/>
        <w:ind w:firstLine="720"/>
        <w:jc w:val="both"/>
        <w:rPr>
          <w:rFonts w:ascii="Arial" w:hAnsi="Arial" w:cs="Arial"/>
          <w:bCs/>
          <w:color w:val="000000"/>
        </w:rPr>
      </w:pPr>
      <w:proofErr w:type="spellStart"/>
      <w:r w:rsidRPr="00902833">
        <w:rPr>
          <w:rFonts w:ascii="Arial" w:hAnsi="Arial" w:cs="Arial"/>
          <w:bCs/>
          <w:color w:val="000000"/>
        </w:rPr>
        <w:t>Ὑπό</w:t>
      </w:r>
      <w:proofErr w:type="spellEnd"/>
      <w:r w:rsidRPr="00902833">
        <w:rPr>
          <w:rFonts w:ascii="Arial" w:hAnsi="Arial" w:cs="Arial"/>
          <w:bCs/>
          <w:color w:val="000000"/>
        </w:rPr>
        <w:t xml:space="preserve"> </w:t>
      </w:r>
      <w:proofErr w:type="spellStart"/>
      <w:r w:rsidRPr="00902833">
        <w:rPr>
          <w:rFonts w:ascii="Arial" w:hAnsi="Arial" w:cs="Arial"/>
          <w:bCs/>
          <w:color w:val="000000"/>
        </w:rPr>
        <w:t>τόν</w:t>
      </w:r>
      <w:proofErr w:type="spellEnd"/>
      <w:r w:rsidRPr="00902833">
        <w:rPr>
          <w:rFonts w:ascii="Arial" w:hAnsi="Arial" w:cs="Arial"/>
          <w:bCs/>
          <w:color w:val="000000"/>
        </w:rPr>
        <w:t xml:space="preserve"> πάπα </w:t>
      </w:r>
      <w:proofErr w:type="spellStart"/>
      <w:r w:rsidRPr="00902833">
        <w:rPr>
          <w:rFonts w:ascii="Arial" w:hAnsi="Arial" w:cs="Arial"/>
          <w:bCs/>
          <w:color w:val="000000"/>
        </w:rPr>
        <w:t>Παῦλο</w:t>
      </w:r>
      <w:proofErr w:type="spellEnd"/>
      <w:r w:rsidRPr="00902833">
        <w:rPr>
          <w:rFonts w:ascii="Arial" w:hAnsi="Arial" w:cs="Arial"/>
          <w:bCs/>
          <w:color w:val="000000"/>
        </w:rPr>
        <w:t xml:space="preserve"> Γ΄ (1534-1549) πού συνδέθηκε </w:t>
      </w:r>
      <w:proofErr w:type="spellStart"/>
      <w:r w:rsidRPr="00902833">
        <w:rPr>
          <w:rFonts w:ascii="Arial" w:hAnsi="Arial" w:cs="Arial"/>
          <w:bCs/>
          <w:color w:val="000000"/>
        </w:rPr>
        <w:t>μέ</w:t>
      </w:r>
      <w:proofErr w:type="spellEnd"/>
      <w:r w:rsidRPr="00902833">
        <w:rPr>
          <w:rFonts w:ascii="Arial" w:hAnsi="Arial" w:cs="Arial"/>
          <w:bCs/>
          <w:color w:val="000000"/>
        </w:rPr>
        <w:t xml:space="preserve"> </w:t>
      </w:r>
      <w:proofErr w:type="spellStart"/>
      <w:r w:rsidRPr="00902833">
        <w:rPr>
          <w:rFonts w:ascii="Arial" w:hAnsi="Arial" w:cs="Arial"/>
          <w:bCs/>
          <w:color w:val="000000"/>
        </w:rPr>
        <w:t>τό</w:t>
      </w:r>
      <w:proofErr w:type="spellEnd"/>
      <w:r w:rsidRPr="00902833">
        <w:rPr>
          <w:rFonts w:ascii="Arial" w:hAnsi="Arial" w:cs="Arial"/>
          <w:bCs/>
          <w:color w:val="000000"/>
        </w:rPr>
        <w:t xml:space="preserve"> </w:t>
      </w:r>
      <w:proofErr w:type="spellStart"/>
      <w:r w:rsidRPr="00902833">
        <w:rPr>
          <w:rFonts w:ascii="Arial" w:hAnsi="Arial" w:cs="Arial"/>
          <w:bCs/>
          <w:color w:val="000000"/>
        </w:rPr>
        <w:t>Τριδέντο</w:t>
      </w:r>
      <w:proofErr w:type="spellEnd"/>
      <w:r w:rsidRPr="00902833">
        <w:rPr>
          <w:rFonts w:ascii="Arial" w:hAnsi="Arial" w:cs="Arial"/>
          <w:bCs/>
          <w:color w:val="000000"/>
        </w:rPr>
        <w:t xml:space="preserve">, </w:t>
      </w:r>
      <w:proofErr w:type="spellStart"/>
      <w:r w:rsidRPr="00902833">
        <w:rPr>
          <w:rFonts w:ascii="Arial" w:hAnsi="Arial" w:cs="Arial"/>
          <w:bCs/>
          <w:color w:val="000000"/>
        </w:rPr>
        <w:t>οἱ</w:t>
      </w:r>
      <w:proofErr w:type="spellEnd"/>
      <w:r w:rsidRPr="00902833">
        <w:rPr>
          <w:rFonts w:ascii="Arial" w:hAnsi="Arial" w:cs="Arial"/>
          <w:bCs/>
          <w:color w:val="000000"/>
        </w:rPr>
        <w:t xml:space="preserve"> </w:t>
      </w:r>
      <w:proofErr w:type="spellStart"/>
      <w:r w:rsidRPr="00902833">
        <w:rPr>
          <w:rFonts w:ascii="Arial" w:hAnsi="Arial" w:cs="Arial"/>
          <w:bCs/>
          <w:color w:val="000000"/>
        </w:rPr>
        <w:t>Αἰθίοπες</w:t>
      </w:r>
      <w:proofErr w:type="spellEnd"/>
      <w:r w:rsidRPr="00902833">
        <w:rPr>
          <w:rFonts w:ascii="Arial" w:hAnsi="Arial" w:cs="Arial"/>
          <w:bCs/>
          <w:color w:val="000000"/>
        </w:rPr>
        <w:t xml:space="preserve"> </w:t>
      </w:r>
      <w:proofErr w:type="spellStart"/>
      <w:r w:rsidRPr="00902833">
        <w:rPr>
          <w:rFonts w:ascii="Arial" w:hAnsi="Arial" w:cs="Arial"/>
          <w:bCs/>
          <w:color w:val="000000"/>
        </w:rPr>
        <w:t>ἀπέκτησαν</w:t>
      </w:r>
      <w:proofErr w:type="spellEnd"/>
      <w:r w:rsidRPr="00902833">
        <w:rPr>
          <w:rFonts w:ascii="Arial" w:hAnsi="Arial" w:cs="Arial"/>
          <w:bCs/>
          <w:color w:val="000000"/>
        </w:rPr>
        <w:t xml:space="preserve"> </w:t>
      </w:r>
      <w:proofErr w:type="spellStart"/>
      <w:r w:rsidRPr="00902833">
        <w:rPr>
          <w:rFonts w:ascii="Arial" w:hAnsi="Arial" w:cs="Arial"/>
          <w:bCs/>
          <w:color w:val="000000"/>
        </w:rPr>
        <w:t>τό</w:t>
      </w:r>
      <w:proofErr w:type="spellEnd"/>
      <w:r w:rsidRPr="00902833">
        <w:rPr>
          <w:rFonts w:ascii="Arial" w:hAnsi="Arial" w:cs="Arial"/>
          <w:bCs/>
          <w:color w:val="000000"/>
        </w:rPr>
        <w:t xml:space="preserve"> δικό τους </w:t>
      </w:r>
      <w:proofErr w:type="spellStart"/>
      <w:r w:rsidRPr="00902833">
        <w:rPr>
          <w:rFonts w:ascii="Arial" w:hAnsi="Arial" w:cs="Arial"/>
          <w:bCs/>
          <w:color w:val="000000"/>
        </w:rPr>
        <w:t>μοναστῆρι</w:t>
      </w:r>
      <w:proofErr w:type="spellEnd"/>
      <w:r w:rsidRPr="00902833">
        <w:rPr>
          <w:rFonts w:ascii="Arial" w:hAnsi="Arial" w:cs="Arial"/>
          <w:bCs/>
          <w:color w:val="000000"/>
        </w:rPr>
        <w:t xml:space="preserve"> </w:t>
      </w:r>
      <w:proofErr w:type="spellStart"/>
      <w:r w:rsidRPr="00902833">
        <w:rPr>
          <w:rFonts w:ascii="Arial" w:hAnsi="Arial" w:cs="Arial"/>
          <w:bCs/>
          <w:color w:val="000000"/>
        </w:rPr>
        <w:t>ἐπ</w:t>
      </w:r>
      <w:proofErr w:type="spellEnd"/>
      <w:r w:rsidRPr="00902833">
        <w:rPr>
          <w:rFonts w:ascii="Arial" w:hAnsi="Arial" w:cs="Arial"/>
          <w:bCs/>
          <w:color w:val="000000"/>
        </w:rPr>
        <w:t xml:space="preserve">’ </w:t>
      </w:r>
      <w:proofErr w:type="spellStart"/>
      <w:r w:rsidRPr="00902833">
        <w:rPr>
          <w:rFonts w:ascii="Arial" w:hAnsi="Arial" w:cs="Arial"/>
          <w:bCs/>
          <w:color w:val="000000"/>
        </w:rPr>
        <w:t>ὀνόματι</w:t>
      </w:r>
      <w:proofErr w:type="spellEnd"/>
      <w:r w:rsidRPr="00902833">
        <w:rPr>
          <w:rFonts w:ascii="Arial" w:hAnsi="Arial" w:cs="Arial"/>
          <w:bCs/>
          <w:color w:val="000000"/>
        </w:rPr>
        <w:t xml:space="preserve"> </w:t>
      </w:r>
      <w:proofErr w:type="spellStart"/>
      <w:r w:rsidRPr="00902833">
        <w:rPr>
          <w:rFonts w:ascii="Arial" w:hAnsi="Arial" w:cs="Arial"/>
          <w:bCs/>
          <w:color w:val="000000"/>
        </w:rPr>
        <w:t>τοῦ</w:t>
      </w:r>
      <w:proofErr w:type="spellEnd"/>
      <w:r w:rsidRPr="00902833">
        <w:rPr>
          <w:rFonts w:ascii="Arial" w:hAnsi="Arial" w:cs="Arial"/>
          <w:bCs/>
          <w:color w:val="000000"/>
        </w:rPr>
        <w:t xml:space="preserve"> </w:t>
      </w:r>
      <w:proofErr w:type="spellStart"/>
      <w:r w:rsidRPr="00902833">
        <w:rPr>
          <w:rFonts w:ascii="Arial" w:hAnsi="Arial" w:cs="Arial"/>
          <w:bCs/>
          <w:color w:val="000000"/>
        </w:rPr>
        <w:t>ἁγίου</w:t>
      </w:r>
      <w:proofErr w:type="spellEnd"/>
      <w:r w:rsidRPr="00902833">
        <w:rPr>
          <w:rFonts w:ascii="Arial" w:hAnsi="Arial" w:cs="Arial"/>
          <w:bCs/>
          <w:color w:val="000000"/>
        </w:rPr>
        <w:t xml:space="preserve"> Στεφάνου </w:t>
      </w:r>
      <w:proofErr w:type="spellStart"/>
      <w:r w:rsidRPr="00902833">
        <w:rPr>
          <w:rFonts w:ascii="Arial" w:hAnsi="Arial" w:cs="Arial"/>
          <w:bCs/>
          <w:color w:val="000000"/>
        </w:rPr>
        <w:t>στή</w:t>
      </w:r>
      <w:proofErr w:type="spellEnd"/>
      <w:r w:rsidRPr="00902833">
        <w:rPr>
          <w:rFonts w:ascii="Arial" w:hAnsi="Arial" w:cs="Arial"/>
          <w:bCs/>
          <w:color w:val="000000"/>
        </w:rPr>
        <w:t xml:space="preserve"> Ρώμη. </w:t>
      </w:r>
      <w:proofErr w:type="spellStart"/>
      <w:r w:rsidRPr="00902833">
        <w:rPr>
          <w:rFonts w:ascii="Arial" w:hAnsi="Arial" w:cs="Arial"/>
          <w:bCs/>
          <w:color w:val="000000"/>
        </w:rPr>
        <w:t>Ὅμως</w:t>
      </w:r>
      <w:proofErr w:type="spellEnd"/>
      <w:r w:rsidRPr="00902833">
        <w:rPr>
          <w:rFonts w:ascii="Arial" w:hAnsi="Arial" w:cs="Arial"/>
          <w:bCs/>
          <w:color w:val="000000"/>
        </w:rPr>
        <w:t xml:space="preserve">, ἡ πραγματική </w:t>
      </w:r>
      <w:proofErr w:type="spellStart"/>
      <w:r w:rsidRPr="00902833">
        <w:rPr>
          <w:rFonts w:ascii="Arial" w:hAnsi="Arial" w:cs="Arial"/>
          <w:bCs/>
          <w:color w:val="000000"/>
        </w:rPr>
        <w:t>ἀνάμειξη</w:t>
      </w:r>
      <w:proofErr w:type="spellEnd"/>
      <w:r w:rsidRPr="00902833">
        <w:rPr>
          <w:rFonts w:ascii="Arial" w:hAnsi="Arial" w:cs="Arial"/>
          <w:bCs/>
          <w:color w:val="000000"/>
        </w:rPr>
        <w:t xml:space="preserve"> </w:t>
      </w:r>
      <w:proofErr w:type="spellStart"/>
      <w:r w:rsidRPr="00902833">
        <w:rPr>
          <w:rFonts w:ascii="Arial" w:hAnsi="Arial" w:cs="Arial"/>
          <w:bCs/>
          <w:color w:val="000000"/>
        </w:rPr>
        <w:t>στά</w:t>
      </w:r>
      <w:proofErr w:type="spellEnd"/>
      <w:r w:rsidRPr="00902833">
        <w:rPr>
          <w:rFonts w:ascii="Arial" w:hAnsi="Arial" w:cs="Arial"/>
          <w:bCs/>
          <w:color w:val="000000"/>
        </w:rPr>
        <w:t xml:space="preserve">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Αἰθιοπικῆς</w:t>
      </w:r>
      <w:proofErr w:type="spellEnd"/>
      <w:r w:rsidRPr="00902833">
        <w:rPr>
          <w:rFonts w:ascii="Arial" w:hAnsi="Arial" w:cs="Arial"/>
          <w:bCs/>
          <w:color w:val="000000"/>
        </w:rPr>
        <w:t xml:space="preserve"> </w:t>
      </w:r>
      <w:proofErr w:type="spellStart"/>
      <w:r w:rsidRPr="00902833">
        <w:rPr>
          <w:rFonts w:ascii="Arial" w:hAnsi="Arial" w:cs="Arial"/>
          <w:bCs/>
          <w:color w:val="000000"/>
        </w:rPr>
        <w:t>Ἐκκλησίας</w:t>
      </w:r>
      <w:proofErr w:type="spellEnd"/>
      <w:r w:rsidRPr="00902833">
        <w:rPr>
          <w:rFonts w:ascii="Arial" w:hAnsi="Arial" w:cs="Arial"/>
          <w:bCs/>
          <w:color w:val="000000"/>
        </w:rPr>
        <w:t xml:space="preserve"> </w:t>
      </w:r>
      <w:proofErr w:type="spellStart"/>
      <w:r w:rsidRPr="00902833">
        <w:rPr>
          <w:rFonts w:ascii="Arial" w:hAnsi="Arial" w:cs="Arial"/>
          <w:bCs/>
          <w:color w:val="000000"/>
        </w:rPr>
        <w:t>ἄρχισε</w:t>
      </w:r>
      <w:proofErr w:type="spellEnd"/>
      <w:r w:rsidRPr="00902833">
        <w:rPr>
          <w:rFonts w:ascii="Arial" w:hAnsi="Arial" w:cs="Arial"/>
          <w:bCs/>
          <w:color w:val="000000"/>
        </w:rPr>
        <w:t xml:space="preserve"> </w:t>
      </w:r>
      <w:proofErr w:type="spellStart"/>
      <w:r w:rsidRPr="00902833">
        <w:rPr>
          <w:rFonts w:ascii="Arial" w:hAnsi="Arial" w:cs="Arial"/>
          <w:bCs/>
          <w:color w:val="000000"/>
        </w:rPr>
        <w:t>μέ</w:t>
      </w:r>
      <w:proofErr w:type="spellEnd"/>
      <w:r w:rsidRPr="00902833">
        <w:rPr>
          <w:rFonts w:ascii="Arial" w:hAnsi="Arial" w:cs="Arial"/>
          <w:bCs/>
          <w:color w:val="000000"/>
        </w:rPr>
        <w:t xml:space="preserve"> τούς Πορτογάλους πού τούς βοήθησαν </w:t>
      </w:r>
      <w:proofErr w:type="spellStart"/>
      <w:r w:rsidRPr="00902833">
        <w:rPr>
          <w:rFonts w:ascii="Arial" w:hAnsi="Arial" w:cs="Arial"/>
          <w:bCs/>
          <w:color w:val="000000"/>
        </w:rPr>
        <w:t>νά</w:t>
      </w:r>
      <w:proofErr w:type="spellEnd"/>
      <w:r w:rsidRPr="00902833">
        <w:rPr>
          <w:rFonts w:ascii="Arial" w:hAnsi="Arial" w:cs="Arial"/>
          <w:bCs/>
          <w:color w:val="000000"/>
        </w:rPr>
        <w:t xml:space="preserve"> πολεμήσουν τούς Μουσουλμάνους, </w:t>
      </w:r>
      <w:proofErr w:type="spellStart"/>
      <w:r w:rsidRPr="00902833">
        <w:rPr>
          <w:rFonts w:ascii="Arial" w:hAnsi="Arial" w:cs="Arial"/>
          <w:bCs/>
          <w:color w:val="000000"/>
        </w:rPr>
        <w:t>οἱ</w:t>
      </w:r>
      <w:proofErr w:type="spellEnd"/>
      <w:r w:rsidRPr="00902833">
        <w:rPr>
          <w:rFonts w:ascii="Arial" w:hAnsi="Arial" w:cs="Arial"/>
          <w:bCs/>
          <w:color w:val="000000"/>
        </w:rPr>
        <w:t xml:space="preserve"> </w:t>
      </w:r>
      <w:proofErr w:type="spellStart"/>
      <w:r w:rsidRPr="00902833">
        <w:rPr>
          <w:rFonts w:ascii="Arial" w:hAnsi="Arial" w:cs="Arial"/>
          <w:bCs/>
          <w:color w:val="000000"/>
        </w:rPr>
        <w:t>ὁποίοι</w:t>
      </w:r>
      <w:proofErr w:type="spellEnd"/>
      <w:r w:rsidRPr="00902833">
        <w:rPr>
          <w:rFonts w:ascii="Arial" w:hAnsi="Arial" w:cs="Arial"/>
          <w:bCs/>
          <w:color w:val="000000"/>
        </w:rPr>
        <w:t xml:space="preserve"> </w:t>
      </w:r>
      <w:proofErr w:type="spellStart"/>
      <w:r w:rsidRPr="00902833">
        <w:rPr>
          <w:rFonts w:ascii="Arial" w:hAnsi="Arial" w:cs="Arial"/>
          <w:bCs/>
          <w:color w:val="000000"/>
        </w:rPr>
        <w:t>τό</w:t>
      </w:r>
      <w:proofErr w:type="spellEnd"/>
      <w:r w:rsidRPr="00902833">
        <w:rPr>
          <w:rFonts w:ascii="Arial" w:hAnsi="Arial" w:cs="Arial"/>
          <w:bCs/>
          <w:color w:val="000000"/>
        </w:rPr>
        <w:t xml:space="preserve"> 1543 </w:t>
      </w:r>
      <w:proofErr w:type="spellStart"/>
      <w:r w:rsidRPr="00902833">
        <w:rPr>
          <w:rFonts w:ascii="Arial" w:hAnsi="Arial" w:cs="Arial"/>
          <w:bCs/>
          <w:color w:val="000000"/>
        </w:rPr>
        <w:t>ὑπό</w:t>
      </w:r>
      <w:proofErr w:type="spellEnd"/>
      <w:r w:rsidRPr="00902833">
        <w:rPr>
          <w:rFonts w:ascii="Arial" w:hAnsi="Arial" w:cs="Arial"/>
          <w:bCs/>
          <w:color w:val="000000"/>
        </w:rPr>
        <w:t xml:space="preserve"> </w:t>
      </w:r>
      <w:proofErr w:type="spellStart"/>
      <w:r w:rsidRPr="00902833">
        <w:rPr>
          <w:rFonts w:ascii="Arial" w:hAnsi="Arial" w:cs="Arial"/>
          <w:bCs/>
          <w:color w:val="000000"/>
        </w:rPr>
        <w:t>τόν</w:t>
      </w:r>
      <w:proofErr w:type="spellEnd"/>
      <w:r w:rsidRPr="00902833">
        <w:rPr>
          <w:rFonts w:ascii="Arial" w:hAnsi="Arial" w:cs="Arial"/>
          <w:bCs/>
          <w:color w:val="000000"/>
        </w:rPr>
        <w:t xml:space="preserve"> </w:t>
      </w:r>
      <w:r w:rsidRPr="00902833">
        <w:rPr>
          <w:rFonts w:ascii="Arial" w:hAnsi="Arial" w:cs="Arial"/>
          <w:bCs/>
          <w:color w:val="000000"/>
          <w:lang w:val="en-US"/>
        </w:rPr>
        <w:t>Ahmed</w:t>
      </w:r>
      <w:r w:rsidRPr="00902833">
        <w:rPr>
          <w:rFonts w:ascii="Arial" w:hAnsi="Arial" w:cs="Arial"/>
          <w:bCs/>
          <w:color w:val="000000"/>
        </w:rPr>
        <w:t xml:space="preserve"> </w:t>
      </w:r>
      <w:r w:rsidRPr="00902833">
        <w:rPr>
          <w:rFonts w:ascii="Arial" w:hAnsi="Arial" w:cs="Arial"/>
          <w:bCs/>
          <w:color w:val="000000"/>
          <w:lang w:val="en-US"/>
        </w:rPr>
        <w:t>Gran</w:t>
      </w:r>
      <w:r w:rsidRPr="00902833">
        <w:rPr>
          <w:rFonts w:ascii="Arial" w:hAnsi="Arial" w:cs="Arial"/>
          <w:bCs/>
          <w:color w:val="000000"/>
        </w:rPr>
        <w:t xml:space="preserve"> παραλίγο </w:t>
      </w:r>
      <w:proofErr w:type="spellStart"/>
      <w:r w:rsidRPr="00902833">
        <w:rPr>
          <w:rFonts w:ascii="Arial" w:hAnsi="Arial" w:cs="Arial"/>
          <w:bCs/>
          <w:color w:val="000000"/>
        </w:rPr>
        <w:t>νά</w:t>
      </w:r>
      <w:proofErr w:type="spellEnd"/>
      <w:r w:rsidRPr="00902833">
        <w:rPr>
          <w:rFonts w:ascii="Arial" w:hAnsi="Arial" w:cs="Arial"/>
          <w:bCs/>
          <w:color w:val="000000"/>
        </w:rPr>
        <w:t xml:space="preserve"> κυριεύσουν </w:t>
      </w:r>
      <w:proofErr w:type="spellStart"/>
      <w:r w:rsidRPr="00902833">
        <w:rPr>
          <w:rFonts w:ascii="Arial" w:hAnsi="Arial" w:cs="Arial"/>
          <w:bCs/>
          <w:color w:val="000000"/>
        </w:rPr>
        <w:t>τή</w:t>
      </w:r>
      <w:proofErr w:type="spellEnd"/>
      <w:r w:rsidRPr="00902833">
        <w:rPr>
          <w:rFonts w:ascii="Arial" w:hAnsi="Arial" w:cs="Arial"/>
          <w:bCs/>
          <w:color w:val="000000"/>
        </w:rPr>
        <w:t xml:space="preserve"> χώρα. </w:t>
      </w:r>
      <w:proofErr w:type="spellStart"/>
      <w:r w:rsidRPr="00902833">
        <w:rPr>
          <w:rFonts w:ascii="Arial" w:hAnsi="Arial" w:cs="Arial"/>
          <w:bCs/>
          <w:color w:val="000000"/>
        </w:rPr>
        <w:t>Μέ</w:t>
      </w:r>
      <w:proofErr w:type="spellEnd"/>
      <w:r w:rsidRPr="00902833">
        <w:rPr>
          <w:rFonts w:ascii="Arial" w:hAnsi="Arial" w:cs="Arial"/>
          <w:bCs/>
          <w:color w:val="000000"/>
        </w:rPr>
        <w:t xml:space="preserve"> Πορτογαλικό </w:t>
      </w:r>
      <w:proofErr w:type="spellStart"/>
      <w:r w:rsidRPr="00902833">
        <w:rPr>
          <w:rFonts w:ascii="Arial" w:hAnsi="Arial" w:cs="Arial"/>
          <w:bCs/>
          <w:color w:val="000000"/>
        </w:rPr>
        <w:t>ὁπλισμό</w:t>
      </w:r>
      <w:proofErr w:type="spellEnd"/>
      <w:r w:rsidRPr="00902833">
        <w:rPr>
          <w:rFonts w:ascii="Arial" w:hAnsi="Arial" w:cs="Arial"/>
          <w:bCs/>
          <w:color w:val="000000"/>
        </w:rPr>
        <w:t xml:space="preserve"> τούς </w:t>
      </w:r>
      <w:proofErr w:type="spellStart"/>
      <w:r w:rsidRPr="00902833">
        <w:rPr>
          <w:rFonts w:ascii="Arial" w:hAnsi="Arial" w:cs="Arial"/>
          <w:bCs/>
          <w:color w:val="000000"/>
        </w:rPr>
        <w:t>ἀναχαίτισαν</w:t>
      </w:r>
      <w:proofErr w:type="spellEnd"/>
      <w:r w:rsidRPr="00902833">
        <w:rPr>
          <w:rFonts w:ascii="Arial" w:hAnsi="Arial" w:cs="Arial"/>
          <w:bCs/>
          <w:color w:val="000000"/>
        </w:rPr>
        <w:t xml:space="preserve"> κι </w:t>
      </w:r>
      <w:proofErr w:type="spellStart"/>
      <w:r w:rsidRPr="00902833">
        <w:rPr>
          <w:rFonts w:ascii="Arial" w:hAnsi="Arial" w:cs="Arial"/>
          <w:bCs/>
          <w:color w:val="000000"/>
        </w:rPr>
        <w:t>ἔτσι</w:t>
      </w:r>
      <w:proofErr w:type="spellEnd"/>
      <w:r w:rsidRPr="00902833">
        <w:rPr>
          <w:rFonts w:ascii="Arial" w:hAnsi="Arial" w:cs="Arial"/>
          <w:bCs/>
          <w:color w:val="000000"/>
        </w:rPr>
        <w:t xml:space="preserve"> </w:t>
      </w:r>
      <w:proofErr w:type="spellStart"/>
      <w:r w:rsidRPr="00902833">
        <w:rPr>
          <w:rFonts w:ascii="Arial" w:hAnsi="Arial" w:cs="Arial"/>
          <w:bCs/>
          <w:color w:val="000000"/>
        </w:rPr>
        <w:t>οἱ</w:t>
      </w:r>
      <w:proofErr w:type="spellEnd"/>
      <w:r w:rsidRPr="00902833">
        <w:rPr>
          <w:rFonts w:ascii="Arial" w:hAnsi="Arial" w:cs="Arial"/>
          <w:bCs/>
          <w:color w:val="000000"/>
        </w:rPr>
        <w:t xml:space="preserve"> Πορτογάλοι </w:t>
      </w:r>
      <w:proofErr w:type="spellStart"/>
      <w:r w:rsidRPr="00902833">
        <w:rPr>
          <w:rFonts w:ascii="Arial" w:hAnsi="Arial" w:cs="Arial"/>
          <w:bCs/>
          <w:color w:val="000000"/>
        </w:rPr>
        <w:t>ἐπέτυχαν</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w:t>
      </w:r>
      <w:proofErr w:type="spellStart"/>
      <w:r w:rsidRPr="00902833">
        <w:rPr>
          <w:rFonts w:ascii="Arial" w:hAnsi="Arial" w:cs="Arial"/>
          <w:bCs/>
          <w:color w:val="000000"/>
        </w:rPr>
        <w:t>ἐγκατάσταση</w:t>
      </w:r>
      <w:proofErr w:type="spellEnd"/>
      <w:r w:rsidRPr="00902833">
        <w:rPr>
          <w:rFonts w:ascii="Arial" w:hAnsi="Arial" w:cs="Arial"/>
          <w:bCs/>
          <w:color w:val="000000"/>
        </w:rPr>
        <w:t xml:space="preserve"> </w:t>
      </w:r>
      <w:proofErr w:type="spellStart"/>
      <w:r w:rsidRPr="00902833">
        <w:rPr>
          <w:rFonts w:ascii="Arial" w:hAnsi="Arial" w:cs="Arial"/>
          <w:bCs/>
          <w:color w:val="000000"/>
        </w:rPr>
        <w:t>Ἰησουϊτῶν</w:t>
      </w:r>
      <w:proofErr w:type="spellEnd"/>
      <w:r w:rsidRPr="00902833">
        <w:rPr>
          <w:rFonts w:ascii="Arial" w:hAnsi="Arial" w:cs="Arial"/>
          <w:bCs/>
          <w:color w:val="000000"/>
        </w:rPr>
        <w:t xml:space="preserve"> </w:t>
      </w:r>
      <w:proofErr w:type="spellStart"/>
      <w:r w:rsidRPr="00902833">
        <w:rPr>
          <w:rFonts w:ascii="Arial" w:hAnsi="Arial" w:cs="Arial"/>
          <w:bCs/>
          <w:color w:val="000000"/>
        </w:rPr>
        <w:t>στή</w:t>
      </w:r>
      <w:proofErr w:type="spellEnd"/>
      <w:r w:rsidRPr="00902833">
        <w:rPr>
          <w:rFonts w:ascii="Arial" w:hAnsi="Arial" w:cs="Arial"/>
          <w:bCs/>
          <w:color w:val="000000"/>
        </w:rPr>
        <w:t xml:space="preserve"> χώρα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w:t>
      </w:r>
      <w:proofErr w:type="spellStart"/>
      <w:r w:rsidRPr="00902833">
        <w:rPr>
          <w:rFonts w:ascii="Arial" w:hAnsi="Arial" w:cs="Arial"/>
          <w:bCs/>
          <w:color w:val="000000"/>
        </w:rPr>
        <w:t>τόν</w:t>
      </w:r>
      <w:proofErr w:type="spellEnd"/>
      <w:r w:rsidRPr="00902833">
        <w:rPr>
          <w:rFonts w:ascii="Arial" w:hAnsi="Arial" w:cs="Arial"/>
          <w:bCs/>
          <w:color w:val="000000"/>
        </w:rPr>
        <w:t xml:space="preserve"> </w:t>
      </w:r>
      <w:proofErr w:type="spellStart"/>
      <w:r w:rsidRPr="00902833">
        <w:rPr>
          <w:rFonts w:ascii="Arial" w:hAnsi="Arial" w:cs="Arial"/>
          <w:bCs/>
          <w:color w:val="000000"/>
        </w:rPr>
        <w:t>αὐτοκράτορα</w:t>
      </w:r>
      <w:proofErr w:type="spellEnd"/>
      <w:r w:rsidRPr="00902833">
        <w:rPr>
          <w:rFonts w:ascii="Arial" w:hAnsi="Arial" w:cs="Arial"/>
          <w:bCs/>
          <w:color w:val="000000"/>
        </w:rPr>
        <w:t xml:space="preserve"> </w:t>
      </w:r>
      <w:proofErr w:type="spellStart"/>
      <w:r w:rsidRPr="00902833">
        <w:rPr>
          <w:rFonts w:ascii="Arial" w:hAnsi="Arial" w:cs="Arial"/>
          <w:bCs/>
          <w:color w:val="000000"/>
          <w:lang w:val="en-US"/>
        </w:rPr>
        <w:t>Galawdewos</w:t>
      </w:r>
      <w:proofErr w:type="spellEnd"/>
      <w:r w:rsidRPr="00902833">
        <w:rPr>
          <w:rFonts w:ascii="Arial" w:hAnsi="Arial" w:cs="Arial"/>
          <w:bCs/>
          <w:color w:val="000000"/>
        </w:rPr>
        <w:t xml:space="preserve">. </w:t>
      </w:r>
      <w:proofErr w:type="spellStart"/>
      <w:r w:rsidRPr="00902833">
        <w:rPr>
          <w:rFonts w:ascii="Arial" w:hAnsi="Arial" w:cs="Arial"/>
          <w:bCs/>
          <w:color w:val="000000"/>
        </w:rPr>
        <w:t>Αὐτοί</w:t>
      </w:r>
      <w:proofErr w:type="spellEnd"/>
      <w:r w:rsidRPr="00902833">
        <w:rPr>
          <w:rFonts w:ascii="Arial" w:hAnsi="Arial" w:cs="Arial"/>
          <w:bCs/>
          <w:color w:val="000000"/>
        </w:rPr>
        <w:t xml:space="preserve"> </w:t>
      </w:r>
      <w:proofErr w:type="spellStart"/>
      <w:r w:rsidRPr="00902833">
        <w:rPr>
          <w:rFonts w:ascii="Arial" w:hAnsi="Arial" w:cs="Arial"/>
          <w:bCs/>
          <w:color w:val="000000"/>
        </w:rPr>
        <w:t>ὅμως</w:t>
      </w:r>
      <w:proofErr w:type="spellEnd"/>
      <w:r w:rsidRPr="00902833">
        <w:rPr>
          <w:rFonts w:ascii="Arial" w:hAnsi="Arial" w:cs="Arial"/>
          <w:bCs/>
          <w:color w:val="000000"/>
        </w:rPr>
        <w:t xml:space="preserve"> </w:t>
      </w:r>
      <w:proofErr w:type="spellStart"/>
      <w:r w:rsidRPr="00902833">
        <w:rPr>
          <w:rFonts w:ascii="Arial" w:hAnsi="Arial" w:cs="Arial"/>
          <w:bCs/>
          <w:color w:val="000000"/>
        </w:rPr>
        <w:t>ἐνεργώντας</w:t>
      </w:r>
      <w:proofErr w:type="spellEnd"/>
      <w:r w:rsidRPr="00902833">
        <w:rPr>
          <w:rFonts w:ascii="Arial" w:hAnsi="Arial" w:cs="Arial"/>
          <w:bCs/>
          <w:color w:val="000000"/>
        </w:rPr>
        <w:t xml:space="preserve"> </w:t>
      </w:r>
      <w:proofErr w:type="spellStart"/>
      <w:r w:rsidRPr="00902833">
        <w:rPr>
          <w:rFonts w:ascii="Arial" w:hAnsi="Arial" w:cs="Arial"/>
          <w:bCs/>
          <w:color w:val="000000"/>
        </w:rPr>
        <w:t>ἐξουσιαστικά</w:t>
      </w:r>
      <w:proofErr w:type="spellEnd"/>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ἀψυχολόγητα</w:t>
      </w:r>
      <w:proofErr w:type="spellEnd"/>
      <w:r w:rsidRPr="00902833">
        <w:rPr>
          <w:rFonts w:ascii="Arial" w:hAnsi="Arial" w:cs="Arial"/>
          <w:bCs/>
          <w:color w:val="000000"/>
        </w:rPr>
        <w:t xml:space="preserve"> κήρυξαν </w:t>
      </w:r>
      <w:proofErr w:type="spellStart"/>
      <w:r w:rsidRPr="00902833">
        <w:rPr>
          <w:rFonts w:ascii="Arial" w:hAnsi="Arial" w:cs="Arial"/>
          <w:bCs/>
          <w:color w:val="000000"/>
        </w:rPr>
        <w:t>τό</w:t>
      </w:r>
      <w:proofErr w:type="spellEnd"/>
      <w:r w:rsidRPr="00902833">
        <w:rPr>
          <w:rFonts w:ascii="Arial" w:hAnsi="Arial" w:cs="Arial"/>
          <w:bCs/>
          <w:color w:val="000000"/>
        </w:rPr>
        <w:t xml:space="preserve"> 1559 </w:t>
      </w:r>
      <w:proofErr w:type="spellStart"/>
      <w:r w:rsidRPr="00902833">
        <w:rPr>
          <w:rFonts w:ascii="Arial" w:hAnsi="Arial" w:cs="Arial"/>
          <w:bCs/>
          <w:color w:val="000000"/>
        </w:rPr>
        <w:t>τήν</w:t>
      </w:r>
      <w:proofErr w:type="spellEnd"/>
      <w:r w:rsidRPr="00902833">
        <w:rPr>
          <w:rFonts w:ascii="Arial" w:hAnsi="Arial" w:cs="Arial"/>
          <w:bCs/>
          <w:color w:val="000000"/>
        </w:rPr>
        <w:t xml:space="preserve"> </w:t>
      </w:r>
      <w:proofErr w:type="spellStart"/>
      <w:r w:rsidRPr="00902833">
        <w:rPr>
          <w:rFonts w:ascii="Arial" w:hAnsi="Arial" w:cs="Arial"/>
          <w:bCs/>
          <w:color w:val="000000"/>
        </w:rPr>
        <w:t>Αἰθιοπία</w:t>
      </w:r>
      <w:proofErr w:type="spellEnd"/>
      <w:r w:rsidRPr="00902833">
        <w:rPr>
          <w:rFonts w:ascii="Arial" w:hAnsi="Arial" w:cs="Arial"/>
          <w:bCs/>
          <w:color w:val="000000"/>
        </w:rPr>
        <w:t xml:space="preserve"> σέ «</w:t>
      </w:r>
      <w:proofErr w:type="spellStart"/>
      <w:r w:rsidRPr="00902833">
        <w:rPr>
          <w:rFonts w:ascii="Arial" w:hAnsi="Arial" w:cs="Arial"/>
          <w:bCs/>
          <w:color w:val="000000"/>
        </w:rPr>
        <w:t>ἐκκλησιαστική</w:t>
      </w:r>
      <w:proofErr w:type="spellEnd"/>
      <w:r w:rsidRPr="00902833">
        <w:rPr>
          <w:rFonts w:ascii="Arial" w:hAnsi="Arial" w:cs="Arial"/>
          <w:bCs/>
          <w:color w:val="000000"/>
        </w:rPr>
        <w:t xml:space="preserve"> </w:t>
      </w:r>
      <w:proofErr w:type="spellStart"/>
      <w:r w:rsidRPr="00902833">
        <w:rPr>
          <w:rFonts w:ascii="Arial" w:hAnsi="Arial" w:cs="Arial"/>
          <w:bCs/>
          <w:color w:val="000000"/>
        </w:rPr>
        <w:t>ἀπαγόρευση</w:t>
      </w:r>
      <w:proofErr w:type="spellEnd"/>
      <w:r w:rsidRPr="00902833">
        <w:rPr>
          <w:rFonts w:ascii="Arial" w:hAnsi="Arial" w:cs="Arial"/>
          <w:bCs/>
          <w:color w:val="000000"/>
        </w:rPr>
        <w:t xml:space="preserve">» </w:t>
      </w:r>
      <w:proofErr w:type="spellStart"/>
      <w:r w:rsidRPr="00902833">
        <w:rPr>
          <w:rFonts w:ascii="Arial" w:hAnsi="Arial" w:cs="Arial"/>
          <w:bCs/>
          <w:color w:val="000000"/>
        </w:rPr>
        <w:t>ἐπειδή</w:t>
      </w:r>
      <w:proofErr w:type="spellEnd"/>
      <w:r w:rsidRPr="00902833">
        <w:rPr>
          <w:rFonts w:ascii="Arial" w:hAnsi="Arial" w:cs="Arial"/>
          <w:bCs/>
          <w:color w:val="000000"/>
        </w:rPr>
        <w:t xml:space="preserve"> </w:t>
      </w:r>
      <w:proofErr w:type="spellStart"/>
      <w:r w:rsidRPr="00902833">
        <w:rPr>
          <w:rFonts w:ascii="Arial" w:hAnsi="Arial" w:cs="Arial"/>
          <w:bCs/>
          <w:color w:val="000000"/>
        </w:rPr>
        <w:t>ἀρνοῦνταν</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w:t>
      </w:r>
      <w:proofErr w:type="spellStart"/>
      <w:r w:rsidRPr="00902833">
        <w:rPr>
          <w:rFonts w:ascii="Arial" w:hAnsi="Arial" w:cs="Arial"/>
          <w:bCs/>
          <w:color w:val="000000"/>
        </w:rPr>
        <w:t>Ἕνωση</w:t>
      </w:r>
      <w:proofErr w:type="spellEnd"/>
      <w:r w:rsidRPr="00902833">
        <w:rPr>
          <w:rFonts w:ascii="Arial" w:hAnsi="Arial" w:cs="Arial"/>
          <w:bCs/>
          <w:color w:val="000000"/>
        </w:rPr>
        <w:t xml:space="preserve">. Μόνον ὁ </w:t>
      </w:r>
      <w:proofErr w:type="spellStart"/>
      <w:r w:rsidRPr="00902833">
        <w:rPr>
          <w:rFonts w:ascii="Arial" w:hAnsi="Arial" w:cs="Arial"/>
          <w:bCs/>
          <w:color w:val="000000"/>
        </w:rPr>
        <w:t>ἐπιδέξιος</w:t>
      </w:r>
      <w:proofErr w:type="spellEnd"/>
      <w:r w:rsidRPr="00902833">
        <w:rPr>
          <w:rFonts w:ascii="Arial" w:hAnsi="Arial" w:cs="Arial"/>
          <w:bCs/>
          <w:color w:val="000000"/>
        </w:rPr>
        <w:t xml:space="preserve"> Πέτρος </w:t>
      </w:r>
      <w:proofErr w:type="spellStart"/>
      <w:r w:rsidRPr="00902833">
        <w:rPr>
          <w:rFonts w:ascii="Arial" w:hAnsi="Arial" w:cs="Arial"/>
          <w:bCs/>
          <w:color w:val="000000"/>
          <w:lang w:val="en-US"/>
        </w:rPr>
        <w:t>Paez</w:t>
      </w:r>
      <w:proofErr w:type="spellEnd"/>
      <w:r w:rsidRPr="00902833">
        <w:rPr>
          <w:rFonts w:ascii="Arial" w:hAnsi="Arial" w:cs="Arial"/>
          <w:bCs/>
          <w:color w:val="000000"/>
        </w:rPr>
        <w:t xml:space="preserve"> (+1622) κατάφερε </w:t>
      </w:r>
      <w:proofErr w:type="spellStart"/>
      <w:r w:rsidRPr="00902833">
        <w:rPr>
          <w:rFonts w:ascii="Arial" w:hAnsi="Arial" w:cs="Arial"/>
          <w:bCs/>
          <w:color w:val="000000"/>
        </w:rPr>
        <w:t>μέ</w:t>
      </w:r>
      <w:proofErr w:type="spellEnd"/>
      <w:r w:rsidRPr="00902833">
        <w:rPr>
          <w:rFonts w:ascii="Arial" w:hAnsi="Arial" w:cs="Arial"/>
          <w:bCs/>
          <w:color w:val="000000"/>
        </w:rPr>
        <w:t xml:space="preserve"> διπλωματικότητα </w:t>
      </w:r>
      <w:proofErr w:type="spellStart"/>
      <w:r w:rsidRPr="00902833">
        <w:rPr>
          <w:rFonts w:ascii="Arial" w:hAnsi="Arial" w:cs="Arial"/>
          <w:bCs/>
          <w:color w:val="000000"/>
        </w:rPr>
        <w:t>νά</w:t>
      </w:r>
      <w:proofErr w:type="spellEnd"/>
      <w:r w:rsidRPr="00902833">
        <w:rPr>
          <w:rFonts w:ascii="Arial" w:hAnsi="Arial" w:cs="Arial"/>
          <w:bCs/>
          <w:color w:val="000000"/>
        </w:rPr>
        <w:t xml:space="preserve"> φέρει </w:t>
      </w:r>
      <w:proofErr w:type="spellStart"/>
      <w:r w:rsidRPr="00902833">
        <w:rPr>
          <w:rFonts w:ascii="Arial" w:hAnsi="Arial" w:cs="Arial"/>
          <w:bCs/>
          <w:color w:val="000000"/>
        </w:rPr>
        <w:t>τόν</w:t>
      </w:r>
      <w:proofErr w:type="spellEnd"/>
      <w:r w:rsidRPr="00902833">
        <w:rPr>
          <w:rFonts w:ascii="Arial" w:hAnsi="Arial" w:cs="Arial"/>
          <w:bCs/>
          <w:color w:val="000000"/>
        </w:rPr>
        <w:t xml:space="preserve"> </w:t>
      </w:r>
      <w:proofErr w:type="spellStart"/>
      <w:r w:rsidRPr="00902833">
        <w:rPr>
          <w:rFonts w:ascii="Arial" w:hAnsi="Arial" w:cs="Arial"/>
          <w:bCs/>
          <w:color w:val="000000"/>
        </w:rPr>
        <w:t>ἀβησσυνό</w:t>
      </w:r>
      <w:proofErr w:type="spellEnd"/>
      <w:r w:rsidRPr="00902833">
        <w:rPr>
          <w:rFonts w:ascii="Arial" w:hAnsi="Arial" w:cs="Arial"/>
          <w:bCs/>
          <w:color w:val="000000"/>
        </w:rPr>
        <w:t xml:space="preserve"> </w:t>
      </w:r>
      <w:proofErr w:type="spellStart"/>
      <w:r w:rsidRPr="00902833">
        <w:rPr>
          <w:rFonts w:ascii="Arial" w:hAnsi="Arial" w:cs="Arial"/>
          <w:bCs/>
          <w:color w:val="000000"/>
        </w:rPr>
        <w:t>αὐτοκράτορα</w:t>
      </w:r>
      <w:proofErr w:type="spellEnd"/>
      <w:r w:rsidRPr="00902833">
        <w:rPr>
          <w:rFonts w:ascii="Arial" w:hAnsi="Arial" w:cs="Arial"/>
          <w:bCs/>
          <w:color w:val="000000"/>
        </w:rPr>
        <w:t xml:space="preserve"> </w:t>
      </w:r>
      <w:proofErr w:type="spellStart"/>
      <w:r w:rsidRPr="00902833">
        <w:rPr>
          <w:rFonts w:ascii="Arial" w:hAnsi="Arial" w:cs="Arial"/>
          <w:bCs/>
          <w:color w:val="000000"/>
          <w:lang w:val="en-US"/>
        </w:rPr>
        <w:t>Susneyos</w:t>
      </w:r>
      <w:proofErr w:type="spellEnd"/>
      <w:r w:rsidRPr="00902833">
        <w:rPr>
          <w:rFonts w:ascii="Arial" w:hAnsi="Arial" w:cs="Arial"/>
          <w:bCs/>
          <w:color w:val="000000"/>
        </w:rPr>
        <w:t xml:space="preserve"> (</w:t>
      </w:r>
      <w:proofErr w:type="spellStart"/>
      <w:r w:rsidRPr="00902833">
        <w:rPr>
          <w:rFonts w:ascii="Arial" w:hAnsi="Arial" w:cs="Arial"/>
          <w:bCs/>
          <w:color w:val="000000"/>
        </w:rPr>
        <w:t>Σωκίνιος</w:t>
      </w:r>
      <w:proofErr w:type="spellEnd"/>
      <w:r w:rsidRPr="00902833">
        <w:rPr>
          <w:rFonts w:ascii="Arial" w:hAnsi="Arial" w:cs="Arial"/>
          <w:bCs/>
          <w:color w:val="000000"/>
        </w:rPr>
        <w:t xml:space="preserve">;) σέ </w:t>
      </w:r>
      <w:proofErr w:type="spellStart"/>
      <w:r w:rsidRPr="00902833">
        <w:rPr>
          <w:rFonts w:ascii="Arial" w:hAnsi="Arial" w:cs="Arial"/>
          <w:bCs/>
          <w:color w:val="000000"/>
        </w:rPr>
        <w:t>ἕνωση</w:t>
      </w:r>
      <w:proofErr w:type="spellEnd"/>
      <w:r w:rsidRPr="00902833">
        <w:rPr>
          <w:rFonts w:ascii="Arial" w:hAnsi="Arial" w:cs="Arial"/>
          <w:bCs/>
          <w:color w:val="000000"/>
        </w:rPr>
        <w:t xml:space="preserve"> </w:t>
      </w:r>
      <w:proofErr w:type="spellStart"/>
      <w:r w:rsidRPr="00902833">
        <w:rPr>
          <w:rFonts w:ascii="Arial" w:hAnsi="Arial" w:cs="Arial"/>
          <w:bCs/>
          <w:color w:val="000000"/>
        </w:rPr>
        <w:t>μέ</w:t>
      </w:r>
      <w:proofErr w:type="spellEnd"/>
      <w:r w:rsidRPr="00902833">
        <w:rPr>
          <w:rFonts w:ascii="Arial" w:hAnsi="Arial" w:cs="Arial"/>
          <w:bCs/>
          <w:color w:val="000000"/>
        </w:rPr>
        <w:t xml:space="preserve"> </w:t>
      </w:r>
      <w:proofErr w:type="spellStart"/>
      <w:r w:rsidRPr="00902833">
        <w:rPr>
          <w:rFonts w:ascii="Arial" w:hAnsi="Arial" w:cs="Arial"/>
          <w:bCs/>
          <w:color w:val="000000"/>
        </w:rPr>
        <w:t>τή</w:t>
      </w:r>
      <w:proofErr w:type="spellEnd"/>
      <w:r w:rsidRPr="00902833">
        <w:rPr>
          <w:rFonts w:ascii="Arial" w:hAnsi="Arial" w:cs="Arial"/>
          <w:bCs/>
          <w:color w:val="000000"/>
        </w:rPr>
        <w:t xml:space="preserve"> Ρώμη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τό</w:t>
      </w:r>
      <w:proofErr w:type="spellEnd"/>
      <w:r w:rsidRPr="00902833">
        <w:rPr>
          <w:rFonts w:ascii="Arial" w:hAnsi="Arial" w:cs="Arial"/>
          <w:bCs/>
          <w:color w:val="000000"/>
        </w:rPr>
        <w:t xml:space="preserve"> 1625 </w:t>
      </w:r>
      <w:proofErr w:type="spellStart"/>
      <w:r w:rsidRPr="00902833">
        <w:rPr>
          <w:rFonts w:ascii="Arial" w:hAnsi="Arial" w:cs="Arial"/>
          <w:bCs/>
          <w:color w:val="000000"/>
        </w:rPr>
        <w:t>ἕνας</w:t>
      </w:r>
      <w:proofErr w:type="spellEnd"/>
      <w:r w:rsidRPr="00902833">
        <w:rPr>
          <w:rFonts w:ascii="Arial" w:hAnsi="Arial" w:cs="Arial"/>
          <w:bCs/>
          <w:color w:val="000000"/>
        </w:rPr>
        <w:t xml:space="preserve"> </w:t>
      </w:r>
      <w:proofErr w:type="spellStart"/>
      <w:r w:rsidRPr="00902833">
        <w:rPr>
          <w:rFonts w:ascii="Arial" w:hAnsi="Arial" w:cs="Arial"/>
          <w:bCs/>
          <w:color w:val="000000"/>
        </w:rPr>
        <w:t>Ἰησουΐτης</w:t>
      </w:r>
      <w:proofErr w:type="spellEnd"/>
      <w:r w:rsidRPr="00902833">
        <w:rPr>
          <w:rFonts w:ascii="Arial" w:hAnsi="Arial" w:cs="Arial"/>
          <w:bCs/>
          <w:color w:val="000000"/>
        </w:rPr>
        <w:t xml:space="preserve">, ὁ </w:t>
      </w:r>
      <w:proofErr w:type="spellStart"/>
      <w:r w:rsidRPr="00902833">
        <w:rPr>
          <w:rFonts w:ascii="Arial" w:hAnsi="Arial" w:cs="Arial"/>
          <w:bCs/>
          <w:color w:val="000000"/>
        </w:rPr>
        <w:t>Ἀλφόνσος</w:t>
      </w:r>
      <w:proofErr w:type="spellEnd"/>
      <w:r w:rsidRPr="00902833">
        <w:rPr>
          <w:rFonts w:ascii="Arial" w:hAnsi="Arial" w:cs="Arial"/>
          <w:bCs/>
          <w:color w:val="000000"/>
        </w:rPr>
        <w:t xml:space="preserve"> </w:t>
      </w:r>
      <w:r w:rsidRPr="00902833">
        <w:rPr>
          <w:rFonts w:ascii="Arial" w:hAnsi="Arial" w:cs="Arial"/>
          <w:bCs/>
          <w:color w:val="000000"/>
          <w:lang w:val="en-US"/>
        </w:rPr>
        <w:t>Mendez</w:t>
      </w:r>
      <w:r w:rsidRPr="00902833">
        <w:rPr>
          <w:rFonts w:ascii="Arial" w:hAnsi="Arial" w:cs="Arial"/>
          <w:bCs/>
          <w:color w:val="000000"/>
        </w:rPr>
        <w:t xml:space="preserve"> </w:t>
      </w:r>
      <w:proofErr w:type="spellStart"/>
      <w:r w:rsidRPr="00902833">
        <w:rPr>
          <w:rFonts w:ascii="Arial" w:hAnsi="Arial" w:cs="Arial"/>
          <w:bCs/>
          <w:color w:val="000000"/>
        </w:rPr>
        <w:t>ἔγινε</w:t>
      </w:r>
      <w:proofErr w:type="spellEnd"/>
      <w:r w:rsidRPr="00902833">
        <w:rPr>
          <w:rFonts w:ascii="Arial" w:hAnsi="Arial" w:cs="Arial"/>
          <w:bCs/>
          <w:color w:val="000000"/>
        </w:rPr>
        <w:t xml:space="preserve"> νέος Πατριάρχης. </w:t>
      </w:r>
      <w:proofErr w:type="spellStart"/>
      <w:r w:rsidRPr="00902833">
        <w:rPr>
          <w:rFonts w:ascii="Arial" w:hAnsi="Arial" w:cs="Arial"/>
          <w:bCs/>
          <w:color w:val="000000"/>
        </w:rPr>
        <w:t>Ὅμως</w:t>
      </w:r>
      <w:proofErr w:type="spellEnd"/>
      <w:r w:rsidRPr="00902833">
        <w:rPr>
          <w:rFonts w:ascii="Arial" w:hAnsi="Arial" w:cs="Arial"/>
          <w:bCs/>
          <w:color w:val="000000"/>
        </w:rPr>
        <w:t xml:space="preserve"> ἡ </w:t>
      </w:r>
      <w:proofErr w:type="spellStart"/>
      <w:r w:rsidRPr="00902833">
        <w:rPr>
          <w:rFonts w:ascii="Arial" w:hAnsi="Arial" w:cs="Arial"/>
          <w:bCs/>
          <w:color w:val="000000"/>
        </w:rPr>
        <w:t>Ἀβησσυνία</w:t>
      </w:r>
      <w:proofErr w:type="spellEnd"/>
      <w:r w:rsidRPr="00902833">
        <w:rPr>
          <w:rFonts w:ascii="Arial" w:hAnsi="Arial" w:cs="Arial"/>
          <w:bCs/>
          <w:color w:val="000000"/>
        </w:rPr>
        <w:t xml:space="preserve"> </w:t>
      </w:r>
      <w:proofErr w:type="spellStart"/>
      <w:r w:rsidRPr="00902833">
        <w:rPr>
          <w:rFonts w:ascii="Arial" w:hAnsi="Arial" w:cs="Arial"/>
          <w:bCs/>
          <w:color w:val="000000"/>
        </w:rPr>
        <w:t>ἦταν</w:t>
      </w:r>
      <w:proofErr w:type="spellEnd"/>
      <w:r w:rsidRPr="00902833">
        <w:rPr>
          <w:rFonts w:ascii="Arial" w:hAnsi="Arial" w:cs="Arial"/>
          <w:bCs/>
          <w:color w:val="000000"/>
        </w:rPr>
        <w:t xml:space="preserve"> </w:t>
      </w:r>
      <w:proofErr w:type="spellStart"/>
      <w:r w:rsidRPr="00902833">
        <w:rPr>
          <w:rFonts w:ascii="Arial" w:hAnsi="Arial" w:cs="Arial"/>
          <w:bCs/>
          <w:color w:val="000000"/>
        </w:rPr>
        <w:t>μιά</w:t>
      </w:r>
      <w:proofErr w:type="spellEnd"/>
      <w:r w:rsidRPr="00902833">
        <w:rPr>
          <w:rFonts w:ascii="Arial" w:hAnsi="Arial" w:cs="Arial"/>
          <w:bCs/>
          <w:color w:val="000000"/>
        </w:rPr>
        <w:t xml:space="preserve"> συμπαγής χριστιανική χώρα </w:t>
      </w:r>
      <w:proofErr w:type="spellStart"/>
      <w:r w:rsidRPr="00902833">
        <w:rPr>
          <w:rFonts w:ascii="Arial" w:hAnsi="Arial" w:cs="Arial"/>
          <w:bCs/>
          <w:color w:val="000000"/>
        </w:rPr>
        <w:t>καί</w:t>
      </w:r>
      <w:proofErr w:type="spellEnd"/>
      <w:r w:rsidRPr="00902833">
        <w:rPr>
          <w:rFonts w:ascii="Arial" w:hAnsi="Arial" w:cs="Arial"/>
          <w:bCs/>
          <w:color w:val="000000"/>
        </w:rPr>
        <w:t xml:space="preserve"> ἡ </w:t>
      </w:r>
      <w:proofErr w:type="spellStart"/>
      <w:r w:rsidRPr="00902833">
        <w:rPr>
          <w:rFonts w:ascii="Arial" w:hAnsi="Arial" w:cs="Arial"/>
          <w:bCs/>
          <w:color w:val="000000"/>
        </w:rPr>
        <w:t>ἀντίδραση</w:t>
      </w:r>
      <w:proofErr w:type="spellEnd"/>
      <w:r w:rsidRPr="00902833">
        <w:rPr>
          <w:rFonts w:ascii="Arial" w:hAnsi="Arial" w:cs="Arial"/>
          <w:bCs/>
          <w:color w:val="000000"/>
        </w:rPr>
        <w:t xml:space="preserve"> </w:t>
      </w:r>
      <w:proofErr w:type="spellStart"/>
      <w:r w:rsidRPr="00902833">
        <w:rPr>
          <w:rFonts w:ascii="Arial" w:hAnsi="Arial" w:cs="Arial"/>
          <w:bCs/>
          <w:color w:val="000000"/>
        </w:rPr>
        <w:t>τοῦ</w:t>
      </w:r>
      <w:proofErr w:type="spellEnd"/>
      <w:r w:rsidRPr="00902833">
        <w:rPr>
          <w:rFonts w:ascii="Arial" w:hAnsi="Arial" w:cs="Arial"/>
          <w:bCs/>
          <w:color w:val="000000"/>
        </w:rPr>
        <w:t xml:space="preserve"> </w:t>
      </w:r>
      <w:proofErr w:type="spellStart"/>
      <w:r w:rsidRPr="00902833">
        <w:rPr>
          <w:rFonts w:ascii="Arial" w:hAnsi="Arial" w:cs="Arial"/>
          <w:bCs/>
          <w:color w:val="000000"/>
        </w:rPr>
        <w:t>πιστοῦ</w:t>
      </w:r>
      <w:proofErr w:type="spellEnd"/>
      <w:r w:rsidRPr="00902833">
        <w:rPr>
          <w:rFonts w:ascii="Arial" w:hAnsi="Arial" w:cs="Arial"/>
          <w:bCs/>
          <w:color w:val="000000"/>
        </w:rPr>
        <w:t xml:space="preserve"> </w:t>
      </w:r>
      <w:proofErr w:type="spellStart"/>
      <w:r w:rsidRPr="00902833">
        <w:rPr>
          <w:rFonts w:ascii="Arial" w:hAnsi="Arial" w:cs="Arial"/>
          <w:bCs/>
          <w:color w:val="000000"/>
        </w:rPr>
        <w:t>λαοῦ</w:t>
      </w:r>
      <w:proofErr w:type="spellEnd"/>
      <w:r w:rsidRPr="00902833">
        <w:rPr>
          <w:rFonts w:ascii="Arial" w:hAnsi="Arial" w:cs="Arial"/>
          <w:bCs/>
          <w:color w:val="000000"/>
        </w:rPr>
        <w:t xml:space="preserve"> </w:t>
      </w:r>
      <w:proofErr w:type="spellStart"/>
      <w:r w:rsidRPr="00902833">
        <w:rPr>
          <w:rFonts w:ascii="Arial" w:hAnsi="Arial" w:cs="Arial"/>
          <w:bCs/>
          <w:color w:val="000000"/>
        </w:rPr>
        <w:t>ὑπό</w:t>
      </w:r>
      <w:proofErr w:type="spellEnd"/>
      <w:r w:rsidRPr="00902833">
        <w:rPr>
          <w:rFonts w:ascii="Arial" w:hAnsi="Arial" w:cs="Arial"/>
          <w:bCs/>
          <w:color w:val="000000"/>
        </w:rPr>
        <w:t xml:space="preserve"> </w:t>
      </w:r>
      <w:proofErr w:type="spellStart"/>
      <w:r w:rsidRPr="00902833">
        <w:rPr>
          <w:rFonts w:ascii="Arial" w:hAnsi="Arial" w:cs="Arial"/>
          <w:bCs/>
          <w:color w:val="000000"/>
        </w:rPr>
        <w:t>τόν</w:t>
      </w:r>
      <w:proofErr w:type="spellEnd"/>
      <w:r w:rsidRPr="00902833">
        <w:rPr>
          <w:rFonts w:ascii="Arial" w:hAnsi="Arial" w:cs="Arial"/>
          <w:bCs/>
          <w:color w:val="000000"/>
        </w:rPr>
        <w:t xml:space="preserve"> </w:t>
      </w:r>
      <w:proofErr w:type="spellStart"/>
      <w:r w:rsidRPr="00902833">
        <w:rPr>
          <w:rFonts w:ascii="Arial" w:hAnsi="Arial" w:cs="Arial"/>
          <w:bCs/>
          <w:color w:val="000000"/>
        </w:rPr>
        <w:t>ἡγούμενο</w:t>
      </w:r>
      <w:proofErr w:type="spellEnd"/>
      <w:r w:rsidRPr="00902833">
        <w:rPr>
          <w:rFonts w:ascii="Arial" w:hAnsi="Arial" w:cs="Arial"/>
          <w:bCs/>
          <w:color w:val="000000"/>
        </w:rPr>
        <w:t xml:space="preserve"> Συμεών </w:t>
      </w:r>
      <w:proofErr w:type="spellStart"/>
      <w:r w:rsidRPr="00902833">
        <w:rPr>
          <w:rFonts w:ascii="Arial" w:hAnsi="Arial" w:cs="Arial"/>
          <w:bCs/>
          <w:color w:val="000000"/>
        </w:rPr>
        <w:t>ἀνάγκασε</w:t>
      </w:r>
      <w:proofErr w:type="spellEnd"/>
      <w:r w:rsidRPr="00902833">
        <w:rPr>
          <w:rFonts w:ascii="Arial" w:hAnsi="Arial" w:cs="Arial"/>
          <w:bCs/>
          <w:color w:val="000000"/>
        </w:rPr>
        <w:t xml:space="preserve"> </w:t>
      </w:r>
      <w:proofErr w:type="spellStart"/>
      <w:r w:rsidRPr="00902833">
        <w:rPr>
          <w:rFonts w:ascii="Arial" w:hAnsi="Arial" w:cs="Arial"/>
          <w:bCs/>
          <w:color w:val="000000"/>
        </w:rPr>
        <w:t>τόν</w:t>
      </w:r>
      <w:proofErr w:type="spellEnd"/>
      <w:r w:rsidRPr="00902833">
        <w:rPr>
          <w:rFonts w:ascii="Arial" w:hAnsi="Arial" w:cs="Arial"/>
          <w:bCs/>
          <w:color w:val="000000"/>
        </w:rPr>
        <w:t xml:space="preserve"> </w:t>
      </w:r>
      <w:proofErr w:type="spellStart"/>
      <w:r w:rsidRPr="00902833">
        <w:rPr>
          <w:rFonts w:ascii="Arial" w:hAnsi="Arial" w:cs="Arial"/>
          <w:bCs/>
          <w:color w:val="000000"/>
        </w:rPr>
        <w:t>αὐτοκράτορα</w:t>
      </w:r>
      <w:proofErr w:type="spellEnd"/>
      <w:r w:rsidRPr="00902833">
        <w:rPr>
          <w:rFonts w:ascii="Arial" w:hAnsi="Arial" w:cs="Arial"/>
          <w:bCs/>
          <w:color w:val="000000"/>
        </w:rPr>
        <w:t xml:space="preserve"> </w:t>
      </w:r>
      <w:proofErr w:type="spellStart"/>
      <w:r w:rsidRPr="00902833">
        <w:rPr>
          <w:rFonts w:ascii="Arial" w:hAnsi="Arial" w:cs="Arial"/>
          <w:bCs/>
          <w:color w:val="000000"/>
        </w:rPr>
        <w:t>νά</w:t>
      </w:r>
      <w:proofErr w:type="spellEnd"/>
      <w:r w:rsidRPr="00902833">
        <w:rPr>
          <w:rFonts w:ascii="Arial" w:hAnsi="Arial" w:cs="Arial"/>
          <w:bCs/>
          <w:color w:val="000000"/>
        </w:rPr>
        <w:t xml:space="preserve"> </w:t>
      </w:r>
      <w:proofErr w:type="spellStart"/>
      <w:r w:rsidRPr="00902833">
        <w:rPr>
          <w:rFonts w:ascii="Arial" w:hAnsi="Arial" w:cs="Arial"/>
          <w:bCs/>
          <w:color w:val="000000"/>
        </w:rPr>
        <w:t>παραιτηθεῖ</w:t>
      </w:r>
      <w:proofErr w:type="spellEnd"/>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τούς </w:t>
      </w:r>
      <w:proofErr w:type="spellStart"/>
      <w:r w:rsidRPr="00902833">
        <w:rPr>
          <w:rFonts w:ascii="Arial" w:hAnsi="Arial" w:cs="Arial"/>
          <w:bCs/>
          <w:color w:val="000000"/>
        </w:rPr>
        <w:t>Ἰησουΐτες</w:t>
      </w:r>
      <w:proofErr w:type="spellEnd"/>
      <w:r w:rsidRPr="00902833">
        <w:rPr>
          <w:rFonts w:ascii="Arial" w:hAnsi="Arial" w:cs="Arial"/>
          <w:bCs/>
          <w:color w:val="000000"/>
        </w:rPr>
        <w:t xml:space="preserve"> </w:t>
      </w:r>
      <w:proofErr w:type="spellStart"/>
      <w:r w:rsidRPr="00902833">
        <w:rPr>
          <w:rFonts w:ascii="Arial" w:hAnsi="Arial" w:cs="Arial"/>
          <w:bCs/>
          <w:color w:val="000000"/>
        </w:rPr>
        <w:t>νά</w:t>
      </w:r>
      <w:proofErr w:type="spellEnd"/>
      <w:r w:rsidRPr="00902833">
        <w:rPr>
          <w:rFonts w:ascii="Arial" w:hAnsi="Arial" w:cs="Arial"/>
          <w:bCs/>
          <w:color w:val="000000"/>
        </w:rPr>
        <w:t xml:space="preserve"> </w:t>
      </w:r>
      <w:proofErr w:type="spellStart"/>
      <w:r w:rsidRPr="00902833">
        <w:rPr>
          <w:rFonts w:ascii="Arial" w:hAnsi="Arial" w:cs="Arial"/>
          <w:bCs/>
          <w:color w:val="000000"/>
        </w:rPr>
        <w:t>ἐγκαταλείψουν</w:t>
      </w:r>
      <w:proofErr w:type="spellEnd"/>
      <w:r w:rsidRPr="00902833">
        <w:rPr>
          <w:rFonts w:ascii="Arial" w:hAnsi="Arial" w:cs="Arial"/>
          <w:bCs/>
          <w:color w:val="000000"/>
        </w:rPr>
        <w:t xml:space="preserve"> </w:t>
      </w:r>
      <w:proofErr w:type="spellStart"/>
      <w:r w:rsidRPr="00902833">
        <w:rPr>
          <w:rFonts w:ascii="Arial" w:hAnsi="Arial" w:cs="Arial"/>
          <w:bCs/>
          <w:color w:val="000000"/>
        </w:rPr>
        <w:t>τή</w:t>
      </w:r>
      <w:proofErr w:type="spellEnd"/>
      <w:r w:rsidRPr="00902833">
        <w:rPr>
          <w:rFonts w:ascii="Arial" w:hAnsi="Arial" w:cs="Arial"/>
          <w:bCs/>
          <w:color w:val="000000"/>
        </w:rPr>
        <w:t xml:space="preserve"> χώρα </w:t>
      </w:r>
      <w:proofErr w:type="spellStart"/>
      <w:r w:rsidRPr="00902833">
        <w:rPr>
          <w:rFonts w:ascii="Arial" w:hAnsi="Arial" w:cs="Arial"/>
          <w:bCs/>
          <w:color w:val="000000"/>
        </w:rPr>
        <w:t>τό</w:t>
      </w:r>
      <w:proofErr w:type="spellEnd"/>
      <w:r w:rsidRPr="00902833">
        <w:rPr>
          <w:rFonts w:ascii="Arial" w:hAnsi="Arial" w:cs="Arial"/>
          <w:bCs/>
          <w:color w:val="000000"/>
        </w:rPr>
        <w:t xml:space="preserve"> 1632. </w:t>
      </w:r>
    </w:p>
    <w:p w:rsidR="00902833" w:rsidRPr="00902833" w:rsidRDefault="00902833" w:rsidP="00902833">
      <w:pPr>
        <w:spacing w:line="360" w:lineRule="auto"/>
        <w:ind w:firstLine="720"/>
        <w:jc w:val="both"/>
        <w:rPr>
          <w:rFonts w:ascii="Arial" w:hAnsi="Arial" w:cs="Arial"/>
          <w:bCs/>
          <w:color w:val="000000"/>
        </w:rPr>
      </w:pPr>
      <w:r w:rsidRPr="00902833">
        <w:rPr>
          <w:rFonts w:ascii="Arial" w:hAnsi="Arial" w:cs="Arial"/>
          <w:bCs/>
          <w:color w:val="000000"/>
        </w:rPr>
        <w:t xml:space="preserve">Ἡ </w:t>
      </w:r>
      <w:proofErr w:type="spellStart"/>
      <w:r w:rsidRPr="00902833">
        <w:rPr>
          <w:rFonts w:ascii="Arial" w:hAnsi="Arial" w:cs="Arial"/>
          <w:bCs/>
          <w:color w:val="000000"/>
        </w:rPr>
        <w:t>Αἰθιοπική</w:t>
      </w:r>
      <w:proofErr w:type="spellEnd"/>
      <w:r w:rsidRPr="00902833">
        <w:rPr>
          <w:rFonts w:ascii="Arial" w:hAnsi="Arial" w:cs="Arial"/>
          <w:bCs/>
          <w:color w:val="000000"/>
        </w:rPr>
        <w:t xml:space="preserve"> </w:t>
      </w:r>
      <w:proofErr w:type="spellStart"/>
      <w:r w:rsidRPr="00902833">
        <w:rPr>
          <w:rFonts w:ascii="Arial" w:hAnsi="Arial" w:cs="Arial"/>
          <w:bCs/>
          <w:color w:val="000000"/>
        </w:rPr>
        <w:t>Ἐκκλησία</w:t>
      </w:r>
      <w:proofErr w:type="spellEnd"/>
      <w:r w:rsidRPr="00902833">
        <w:rPr>
          <w:rFonts w:ascii="Arial" w:hAnsi="Arial" w:cs="Arial"/>
          <w:bCs/>
          <w:color w:val="000000"/>
        </w:rPr>
        <w:t xml:space="preserve"> </w:t>
      </w:r>
      <w:proofErr w:type="spellStart"/>
      <w:r w:rsidRPr="00902833">
        <w:rPr>
          <w:rFonts w:ascii="Arial" w:hAnsi="Arial" w:cs="Arial"/>
          <w:bCs/>
          <w:color w:val="000000"/>
        </w:rPr>
        <w:t>ἔχασε</w:t>
      </w:r>
      <w:proofErr w:type="spellEnd"/>
      <w:r w:rsidRPr="00902833">
        <w:rPr>
          <w:rFonts w:ascii="Arial" w:hAnsi="Arial" w:cs="Arial"/>
          <w:bCs/>
          <w:color w:val="000000"/>
        </w:rPr>
        <w:t xml:space="preserve"> </w:t>
      </w:r>
      <w:proofErr w:type="spellStart"/>
      <w:r w:rsidRPr="00902833">
        <w:rPr>
          <w:rFonts w:ascii="Arial" w:hAnsi="Arial" w:cs="Arial"/>
          <w:bCs/>
          <w:color w:val="000000"/>
        </w:rPr>
        <w:t>οὐσιωδῶς</w:t>
      </w:r>
      <w:proofErr w:type="spellEnd"/>
      <w:r w:rsidRPr="00902833">
        <w:rPr>
          <w:rFonts w:ascii="Arial" w:hAnsi="Arial" w:cs="Arial"/>
          <w:bCs/>
          <w:color w:val="000000"/>
        </w:rPr>
        <w:t xml:space="preserve"> </w:t>
      </w:r>
      <w:proofErr w:type="spellStart"/>
      <w:r w:rsidRPr="00902833">
        <w:rPr>
          <w:rFonts w:ascii="Arial" w:hAnsi="Arial" w:cs="Arial"/>
          <w:bCs/>
          <w:color w:val="000000"/>
        </w:rPr>
        <w:t>ἔδαφος</w:t>
      </w:r>
      <w:proofErr w:type="spellEnd"/>
      <w:r w:rsidRPr="00902833">
        <w:rPr>
          <w:rFonts w:ascii="Arial" w:hAnsi="Arial" w:cs="Arial"/>
          <w:bCs/>
          <w:color w:val="000000"/>
        </w:rPr>
        <w:t xml:space="preserve"> </w:t>
      </w:r>
      <w:proofErr w:type="spellStart"/>
      <w:r w:rsidRPr="00902833">
        <w:rPr>
          <w:rFonts w:ascii="Arial" w:hAnsi="Arial" w:cs="Arial"/>
          <w:bCs/>
          <w:color w:val="000000"/>
        </w:rPr>
        <w:t>τόν</w:t>
      </w:r>
      <w:proofErr w:type="spellEnd"/>
      <w:r w:rsidRPr="00902833">
        <w:rPr>
          <w:rFonts w:ascii="Arial" w:hAnsi="Arial" w:cs="Arial"/>
          <w:bCs/>
          <w:color w:val="000000"/>
        </w:rPr>
        <w:t xml:space="preserve"> 19ο </w:t>
      </w:r>
      <w:proofErr w:type="spellStart"/>
      <w:r w:rsidRPr="00902833">
        <w:rPr>
          <w:rFonts w:ascii="Arial" w:hAnsi="Arial" w:cs="Arial"/>
          <w:bCs/>
          <w:color w:val="000000"/>
        </w:rPr>
        <w:t>αἰώνα</w:t>
      </w:r>
      <w:proofErr w:type="spellEnd"/>
      <w:r w:rsidRPr="00902833">
        <w:rPr>
          <w:rFonts w:ascii="Arial" w:hAnsi="Arial" w:cs="Arial"/>
          <w:bCs/>
          <w:color w:val="000000"/>
        </w:rPr>
        <w:t xml:space="preserve"> </w:t>
      </w:r>
      <w:proofErr w:type="spellStart"/>
      <w:r w:rsidRPr="00902833">
        <w:rPr>
          <w:rFonts w:ascii="Arial" w:hAnsi="Arial" w:cs="Arial"/>
          <w:bCs/>
          <w:color w:val="000000"/>
        </w:rPr>
        <w:t>ἐν</w:t>
      </w:r>
      <w:proofErr w:type="spellEnd"/>
      <w:r w:rsidRPr="00902833">
        <w:rPr>
          <w:rFonts w:ascii="Arial" w:hAnsi="Arial" w:cs="Arial"/>
          <w:bCs/>
          <w:color w:val="000000"/>
        </w:rPr>
        <w:t xml:space="preserve"> μέρει λόγω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ἐξάπλωσης</w:t>
      </w:r>
      <w:proofErr w:type="spellEnd"/>
      <w:r w:rsidRPr="00902833">
        <w:rPr>
          <w:rFonts w:ascii="Arial" w:hAnsi="Arial" w:cs="Arial"/>
          <w:bCs/>
          <w:color w:val="000000"/>
        </w:rPr>
        <w:t xml:space="preserve"> </w:t>
      </w:r>
      <w:proofErr w:type="spellStart"/>
      <w:r w:rsidRPr="00902833">
        <w:rPr>
          <w:rFonts w:ascii="Arial" w:hAnsi="Arial" w:cs="Arial"/>
          <w:bCs/>
          <w:color w:val="000000"/>
        </w:rPr>
        <w:t>τῶν</w:t>
      </w:r>
      <w:proofErr w:type="spellEnd"/>
      <w:r w:rsidRPr="00902833">
        <w:rPr>
          <w:rFonts w:ascii="Arial" w:hAnsi="Arial" w:cs="Arial"/>
          <w:bCs/>
          <w:color w:val="000000"/>
        </w:rPr>
        <w:t xml:space="preserve"> Μουσουλμάνων </w:t>
      </w:r>
      <w:proofErr w:type="spellStart"/>
      <w:r w:rsidRPr="00902833">
        <w:rPr>
          <w:rFonts w:ascii="Arial" w:hAnsi="Arial" w:cs="Arial"/>
          <w:bCs/>
          <w:color w:val="000000"/>
        </w:rPr>
        <w:t>Galla</w:t>
      </w:r>
      <w:proofErr w:type="spellEnd"/>
      <w:r w:rsidRPr="00902833">
        <w:rPr>
          <w:rFonts w:ascii="Arial" w:hAnsi="Arial" w:cs="Arial"/>
          <w:bCs/>
          <w:color w:val="000000"/>
        </w:rPr>
        <w:t xml:space="preserve"> </w:t>
      </w:r>
      <w:proofErr w:type="spellStart"/>
      <w:r w:rsidRPr="00902833">
        <w:rPr>
          <w:rFonts w:ascii="Arial" w:hAnsi="Arial" w:cs="Arial"/>
          <w:bCs/>
          <w:color w:val="000000"/>
        </w:rPr>
        <w:t>εἰδικά</w:t>
      </w:r>
      <w:proofErr w:type="spellEnd"/>
      <w:r w:rsidRPr="00902833">
        <w:rPr>
          <w:rFonts w:ascii="Arial" w:hAnsi="Arial" w:cs="Arial"/>
          <w:bCs/>
          <w:color w:val="000000"/>
        </w:rPr>
        <w:t xml:space="preserve"> </w:t>
      </w:r>
      <w:proofErr w:type="spellStart"/>
      <w:r w:rsidRPr="00902833">
        <w:rPr>
          <w:rFonts w:ascii="Arial" w:hAnsi="Arial" w:cs="Arial"/>
          <w:bCs/>
          <w:color w:val="000000"/>
        </w:rPr>
        <w:t>στή</w:t>
      </w:r>
      <w:proofErr w:type="spellEnd"/>
      <w:r w:rsidRPr="00902833">
        <w:rPr>
          <w:rFonts w:ascii="Arial" w:hAnsi="Arial" w:cs="Arial"/>
          <w:bCs/>
          <w:color w:val="000000"/>
        </w:rPr>
        <w:t xml:space="preserve"> νότια </w:t>
      </w:r>
      <w:proofErr w:type="spellStart"/>
      <w:r w:rsidRPr="00902833">
        <w:rPr>
          <w:rFonts w:ascii="Arial" w:hAnsi="Arial" w:cs="Arial"/>
          <w:bCs/>
          <w:color w:val="000000"/>
        </w:rPr>
        <w:t>Αἰθιοπία</w:t>
      </w:r>
      <w:proofErr w:type="spellEnd"/>
      <w:r w:rsidRPr="00902833">
        <w:rPr>
          <w:rFonts w:ascii="Arial" w:hAnsi="Arial" w:cs="Arial"/>
          <w:bCs/>
          <w:color w:val="000000"/>
        </w:rPr>
        <w:t xml:space="preserve">, πού </w:t>
      </w:r>
      <w:proofErr w:type="spellStart"/>
      <w:r w:rsidRPr="00902833">
        <w:rPr>
          <w:rFonts w:ascii="Arial" w:hAnsi="Arial" w:cs="Arial"/>
          <w:bCs/>
          <w:color w:val="000000"/>
        </w:rPr>
        <w:t>ἦταν</w:t>
      </w:r>
      <w:proofErr w:type="spellEnd"/>
      <w:r w:rsidRPr="00902833">
        <w:rPr>
          <w:rFonts w:ascii="Arial" w:hAnsi="Arial" w:cs="Arial"/>
          <w:bCs/>
          <w:color w:val="000000"/>
        </w:rPr>
        <w:t xml:space="preserve"> μέχρι τότε προπύργιο </w:t>
      </w:r>
      <w:proofErr w:type="spellStart"/>
      <w:r w:rsidRPr="00902833">
        <w:rPr>
          <w:rFonts w:ascii="Arial" w:hAnsi="Arial" w:cs="Arial"/>
          <w:bCs/>
          <w:color w:val="000000"/>
        </w:rPr>
        <w:t>τῶν</w:t>
      </w:r>
      <w:proofErr w:type="spellEnd"/>
      <w:r w:rsidRPr="00902833">
        <w:rPr>
          <w:rFonts w:ascii="Arial" w:hAnsi="Arial" w:cs="Arial"/>
          <w:bCs/>
          <w:color w:val="000000"/>
        </w:rPr>
        <w:t xml:space="preserve"> </w:t>
      </w:r>
      <w:proofErr w:type="spellStart"/>
      <w:r w:rsidRPr="00902833">
        <w:rPr>
          <w:rFonts w:ascii="Arial" w:hAnsi="Arial" w:cs="Arial"/>
          <w:bCs/>
          <w:color w:val="000000"/>
        </w:rPr>
        <w:t>Χριστιανῶν</w:t>
      </w:r>
      <w:proofErr w:type="spellEnd"/>
      <w:r w:rsidRPr="00902833">
        <w:rPr>
          <w:rFonts w:ascii="Arial" w:hAnsi="Arial" w:cs="Arial"/>
          <w:bCs/>
          <w:color w:val="000000"/>
        </w:rPr>
        <w:t xml:space="preserve">. Βεβαίως, πολλά </w:t>
      </w:r>
      <w:proofErr w:type="spellStart"/>
      <w:r w:rsidRPr="00902833">
        <w:rPr>
          <w:rFonts w:ascii="Arial" w:hAnsi="Arial" w:cs="Arial"/>
          <w:bCs/>
          <w:color w:val="000000"/>
        </w:rPr>
        <w:t>ἀπροσπέλαστα</w:t>
      </w:r>
      <w:proofErr w:type="spellEnd"/>
      <w:r w:rsidRPr="00902833">
        <w:rPr>
          <w:rFonts w:ascii="Arial" w:hAnsi="Arial" w:cs="Arial"/>
          <w:bCs/>
          <w:color w:val="000000"/>
        </w:rPr>
        <w:t xml:space="preserve"> μοναστήρια </w:t>
      </w:r>
      <w:proofErr w:type="spellStart"/>
      <w:r w:rsidRPr="00902833">
        <w:rPr>
          <w:rFonts w:ascii="Arial" w:hAnsi="Arial" w:cs="Arial"/>
          <w:bCs/>
          <w:color w:val="000000"/>
        </w:rPr>
        <w:t>ἐπέζησαν</w:t>
      </w:r>
      <w:proofErr w:type="spellEnd"/>
      <w:r w:rsidRPr="00902833">
        <w:rPr>
          <w:rFonts w:ascii="Arial" w:hAnsi="Arial" w:cs="Arial"/>
          <w:bCs/>
          <w:color w:val="000000"/>
        </w:rPr>
        <w:t xml:space="preserve">, </w:t>
      </w:r>
      <w:proofErr w:type="spellStart"/>
      <w:r w:rsidRPr="00902833">
        <w:rPr>
          <w:rFonts w:ascii="Arial" w:hAnsi="Arial" w:cs="Arial"/>
          <w:bCs/>
          <w:color w:val="000000"/>
        </w:rPr>
        <w:t>ἀλλά</w:t>
      </w:r>
      <w:proofErr w:type="spellEnd"/>
      <w:r w:rsidRPr="00902833">
        <w:rPr>
          <w:rFonts w:ascii="Arial" w:hAnsi="Arial" w:cs="Arial"/>
          <w:bCs/>
          <w:color w:val="000000"/>
        </w:rPr>
        <w:t xml:space="preserve"> μόνο </w:t>
      </w:r>
      <w:proofErr w:type="spellStart"/>
      <w:r w:rsidRPr="00902833">
        <w:rPr>
          <w:rFonts w:ascii="Arial" w:hAnsi="Arial" w:cs="Arial"/>
          <w:bCs/>
          <w:color w:val="000000"/>
        </w:rPr>
        <w:t>ὡς</w:t>
      </w:r>
      <w:proofErr w:type="spellEnd"/>
      <w:r w:rsidRPr="00902833">
        <w:rPr>
          <w:rFonts w:ascii="Arial" w:hAnsi="Arial" w:cs="Arial"/>
          <w:bCs/>
          <w:color w:val="000000"/>
        </w:rPr>
        <w:t xml:space="preserve"> θύλακες σέ μεγαλύτερες μουσουλμανικές ἤ παγανιστικές περιοχές. Ἡ </w:t>
      </w:r>
      <w:proofErr w:type="spellStart"/>
      <w:r w:rsidRPr="00902833">
        <w:rPr>
          <w:rFonts w:ascii="Arial" w:hAnsi="Arial" w:cs="Arial"/>
          <w:bCs/>
          <w:color w:val="000000"/>
        </w:rPr>
        <w:t>Αἰθιοπική</w:t>
      </w:r>
      <w:proofErr w:type="spellEnd"/>
      <w:r w:rsidRPr="00902833">
        <w:rPr>
          <w:rFonts w:ascii="Arial" w:hAnsi="Arial" w:cs="Arial"/>
          <w:bCs/>
          <w:color w:val="000000"/>
        </w:rPr>
        <w:t xml:space="preserve"> </w:t>
      </w:r>
      <w:proofErr w:type="spellStart"/>
      <w:r w:rsidRPr="00902833">
        <w:rPr>
          <w:rFonts w:ascii="Arial" w:hAnsi="Arial" w:cs="Arial"/>
          <w:bCs/>
          <w:color w:val="000000"/>
        </w:rPr>
        <w:t>Ὀρθοδοξία</w:t>
      </w:r>
      <w:proofErr w:type="spellEnd"/>
      <w:r w:rsidRPr="00902833">
        <w:rPr>
          <w:rFonts w:ascii="Arial" w:hAnsi="Arial" w:cs="Arial"/>
          <w:bCs/>
          <w:color w:val="000000"/>
        </w:rPr>
        <w:t xml:space="preserve"> </w:t>
      </w:r>
      <w:proofErr w:type="spellStart"/>
      <w:r w:rsidRPr="00902833">
        <w:rPr>
          <w:rFonts w:ascii="Arial" w:hAnsi="Arial" w:cs="Arial"/>
          <w:bCs/>
          <w:color w:val="000000"/>
        </w:rPr>
        <w:t>δέν</w:t>
      </w:r>
      <w:proofErr w:type="spellEnd"/>
      <w:r w:rsidRPr="00902833">
        <w:rPr>
          <w:rFonts w:ascii="Arial" w:hAnsi="Arial" w:cs="Arial"/>
          <w:bCs/>
          <w:color w:val="000000"/>
        </w:rPr>
        <w:t xml:space="preserve"> </w:t>
      </w:r>
      <w:proofErr w:type="spellStart"/>
      <w:r w:rsidRPr="00902833">
        <w:rPr>
          <w:rFonts w:ascii="Arial" w:hAnsi="Arial" w:cs="Arial"/>
          <w:bCs/>
          <w:color w:val="000000"/>
        </w:rPr>
        <w:t>εἶχε</w:t>
      </w:r>
      <w:proofErr w:type="spellEnd"/>
      <w:r w:rsidRPr="00902833">
        <w:rPr>
          <w:rFonts w:ascii="Arial" w:hAnsi="Arial" w:cs="Arial"/>
          <w:bCs/>
          <w:color w:val="000000"/>
        </w:rPr>
        <w:t xml:space="preserve"> σοβαρή </w:t>
      </w:r>
      <w:proofErr w:type="spellStart"/>
      <w:r w:rsidRPr="00902833">
        <w:rPr>
          <w:rFonts w:ascii="Arial" w:hAnsi="Arial" w:cs="Arial"/>
          <w:bCs/>
          <w:color w:val="000000"/>
        </w:rPr>
        <w:t>ἱεραποστολική</w:t>
      </w:r>
      <w:proofErr w:type="spellEnd"/>
      <w:r w:rsidRPr="00902833">
        <w:rPr>
          <w:rFonts w:ascii="Arial" w:hAnsi="Arial" w:cs="Arial"/>
          <w:bCs/>
          <w:color w:val="000000"/>
        </w:rPr>
        <w:t xml:space="preserve"> δράση, </w:t>
      </w:r>
      <w:proofErr w:type="spellStart"/>
      <w:r w:rsidRPr="00902833">
        <w:rPr>
          <w:rFonts w:ascii="Arial" w:hAnsi="Arial" w:cs="Arial"/>
          <w:bCs/>
          <w:color w:val="000000"/>
        </w:rPr>
        <w:t>δέν</w:t>
      </w:r>
      <w:proofErr w:type="spellEnd"/>
      <w:r w:rsidRPr="00902833">
        <w:rPr>
          <w:rFonts w:ascii="Arial" w:hAnsi="Arial" w:cs="Arial"/>
          <w:bCs/>
          <w:color w:val="000000"/>
        </w:rPr>
        <w:t xml:space="preserve"> </w:t>
      </w:r>
      <w:proofErr w:type="spellStart"/>
      <w:r w:rsidRPr="00902833">
        <w:rPr>
          <w:rFonts w:ascii="Arial" w:hAnsi="Arial" w:cs="Arial"/>
          <w:bCs/>
          <w:color w:val="000000"/>
        </w:rPr>
        <w:t>ἔβρισκε</w:t>
      </w:r>
      <w:proofErr w:type="spellEnd"/>
      <w:r w:rsidRPr="00902833">
        <w:rPr>
          <w:rFonts w:ascii="Arial" w:hAnsi="Arial" w:cs="Arial"/>
          <w:bCs/>
          <w:color w:val="000000"/>
        </w:rPr>
        <w:t xml:space="preserve"> γλώσσα </w:t>
      </w:r>
      <w:proofErr w:type="spellStart"/>
      <w:r w:rsidRPr="00902833">
        <w:rPr>
          <w:rFonts w:ascii="Arial" w:hAnsi="Arial" w:cs="Arial"/>
          <w:bCs/>
          <w:color w:val="000000"/>
        </w:rPr>
        <w:t>ἐπικοινωνίας</w:t>
      </w:r>
      <w:proofErr w:type="spellEnd"/>
      <w:r w:rsidRPr="00902833">
        <w:rPr>
          <w:rFonts w:ascii="Arial" w:hAnsi="Arial" w:cs="Arial"/>
          <w:bCs/>
          <w:color w:val="000000"/>
        </w:rPr>
        <w:t xml:space="preserve"> </w:t>
      </w:r>
      <w:proofErr w:type="spellStart"/>
      <w:r w:rsidRPr="00902833">
        <w:rPr>
          <w:rFonts w:ascii="Arial" w:hAnsi="Arial" w:cs="Arial"/>
          <w:bCs/>
          <w:color w:val="000000"/>
        </w:rPr>
        <w:t>μέ</w:t>
      </w:r>
      <w:proofErr w:type="spellEnd"/>
      <w:r w:rsidRPr="00902833">
        <w:rPr>
          <w:rFonts w:ascii="Arial" w:hAnsi="Arial" w:cs="Arial"/>
          <w:bCs/>
          <w:color w:val="000000"/>
        </w:rPr>
        <w:t xml:space="preserve"> </w:t>
      </w:r>
      <w:proofErr w:type="spellStart"/>
      <w:r w:rsidRPr="00902833">
        <w:rPr>
          <w:rFonts w:ascii="Arial" w:hAnsi="Arial" w:cs="Arial"/>
          <w:bCs/>
          <w:color w:val="000000"/>
        </w:rPr>
        <w:t>τή</w:t>
      </w:r>
      <w:proofErr w:type="spellEnd"/>
      <w:r w:rsidRPr="00902833">
        <w:rPr>
          <w:rFonts w:ascii="Arial" w:hAnsi="Arial" w:cs="Arial"/>
          <w:bCs/>
          <w:color w:val="000000"/>
        </w:rPr>
        <w:t xml:space="preserve"> σύγχρονη γενεά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τά</w:t>
      </w:r>
      <w:proofErr w:type="spellEnd"/>
      <w:r w:rsidRPr="00902833">
        <w:rPr>
          <w:rFonts w:ascii="Arial" w:hAnsi="Arial" w:cs="Arial"/>
          <w:bCs/>
          <w:color w:val="000000"/>
        </w:rPr>
        <w:t xml:space="preserve"> τυπικά της, </w:t>
      </w:r>
      <w:proofErr w:type="spellStart"/>
      <w:r w:rsidRPr="00902833">
        <w:rPr>
          <w:rFonts w:ascii="Arial" w:hAnsi="Arial" w:cs="Arial"/>
          <w:bCs/>
          <w:color w:val="000000"/>
        </w:rPr>
        <w:t>οἱ</w:t>
      </w:r>
      <w:proofErr w:type="spellEnd"/>
      <w:r w:rsidRPr="00902833">
        <w:rPr>
          <w:rFonts w:ascii="Arial" w:hAnsi="Arial" w:cs="Arial"/>
          <w:bCs/>
          <w:color w:val="000000"/>
        </w:rPr>
        <w:t xml:space="preserve"> </w:t>
      </w:r>
      <w:proofErr w:type="spellStart"/>
      <w:r w:rsidRPr="00902833">
        <w:rPr>
          <w:rFonts w:ascii="Arial" w:hAnsi="Arial" w:cs="Arial"/>
          <w:bCs/>
          <w:color w:val="000000"/>
        </w:rPr>
        <w:t>νηστεῖες</w:t>
      </w:r>
      <w:proofErr w:type="spellEnd"/>
      <w:r w:rsidRPr="00902833">
        <w:rPr>
          <w:rFonts w:ascii="Arial" w:hAnsi="Arial" w:cs="Arial"/>
          <w:bCs/>
          <w:color w:val="000000"/>
        </w:rPr>
        <w:t xml:space="preserve"> της </w:t>
      </w:r>
      <w:proofErr w:type="spellStart"/>
      <w:r w:rsidRPr="00902833">
        <w:rPr>
          <w:rFonts w:ascii="Arial" w:hAnsi="Arial" w:cs="Arial"/>
          <w:bCs/>
          <w:color w:val="000000"/>
        </w:rPr>
        <w:t>καί</w:t>
      </w:r>
      <w:proofErr w:type="spellEnd"/>
      <w:r w:rsidRPr="00902833">
        <w:rPr>
          <w:rFonts w:ascii="Arial" w:hAnsi="Arial" w:cs="Arial"/>
          <w:bCs/>
          <w:color w:val="000000"/>
        </w:rPr>
        <w:t xml:space="preserve"> ἡ λειτουργική γλώσσα της </w:t>
      </w:r>
      <w:proofErr w:type="spellStart"/>
      <w:r w:rsidRPr="00902833">
        <w:rPr>
          <w:rFonts w:ascii="Arial" w:hAnsi="Arial" w:cs="Arial"/>
          <w:bCs/>
          <w:color w:val="000000"/>
        </w:rPr>
        <w:t>Ge’ez</w:t>
      </w:r>
      <w:proofErr w:type="spellEnd"/>
      <w:r w:rsidRPr="00902833">
        <w:rPr>
          <w:rFonts w:ascii="Arial" w:hAnsi="Arial" w:cs="Arial"/>
          <w:bCs/>
          <w:color w:val="000000"/>
        </w:rPr>
        <w:t xml:space="preserve"> </w:t>
      </w:r>
      <w:proofErr w:type="spellStart"/>
      <w:r w:rsidRPr="00902833">
        <w:rPr>
          <w:rFonts w:ascii="Arial" w:hAnsi="Arial" w:cs="Arial"/>
          <w:bCs/>
          <w:color w:val="000000"/>
        </w:rPr>
        <w:t>δέν</w:t>
      </w:r>
      <w:proofErr w:type="spellEnd"/>
      <w:r w:rsidRPr="00902833">
        <w:rPr>
          <w:rFonts w:ascii="Arial" w:hAnsi="Arial" w:cs="Arial"/>
          <w:bCs/>
          <w:color w:val="000000"/>
        </w:rPr>
        <w:t xml:space="preserve"> γινόταν κατανοητά. Παράλληλα, </w:t>
      </w:r>
      <w:proofErr w:type="spellStart"/>
      <w:r w:rsidRPr="00902833">
        <w:rPr>
          <w:rFonts w:ascii="Arial" w:hAnsi="Arial" w:cs="Arial"/>
          <w:bCs/>
          <w:color w:val="000000"/>
        </w:rPr>
        <w:t>ὑπῆρχε</w:t>
      </w:r>
      <w:proofErr w:type="spellEnd"/>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κρίση </w:t>
      </w:r>
      <w:proofErr w:type="spellStart"/>
      <w:r w:rsidRPr="00902833">
        <w:rPr>
          <w:rFonts w:ascii="Arial" w:hAnsi="Arial" w:cs="Arial"/>
          <w:bCs/>
          <w:color w:val="000000"/>
        </w:rPr>
        <w:t>ἡγεσίας</w:t>
      </w:r>
      <w:proofErr w:type="spellEnd"/>
      <w:r w:rsidRPr="00902833">
        <w:rPr>
          <w:rFonts w:ascii="Arial" w:hAnsi="Arial" w:cs="Arial"/>
          <w:bCs/>
          <w:color w:val="000000"/>
        </w:rPr>
        <w:t xml:space="preserve">, λόγω λειψανδρίας </w:t>
      </w:r>
      <w:proofErr w:type="spellStart"/>
      <w:r w:rsidRPr="00902833">
        <w:rPr>
          <w:rFonts w:ascii="Arial" w:hAnsi="Arial" w:cs="Arial"/>
          <w:bCs/>
          <w:color w:val="000000"/>
        </w:rPr>
        <w:t>στόν</w:t>
      </w:r>
      <w:proofErr w:type="spellEnd"/>
      <w:r w:rsidRPr="00902833">
        <w:rPr>
          <w:rFonts w:ascii="Arial" w:hAnsi="Arial" w:cs="Arial"/>
          <w:bCs/>
          <w:color w:val="000000"/>
        </w:rPr>
        <w:t xml:space="preserve"> </w:t>
      </w:r>
      <w:proofErr w:type="spellStart"/>
      <w:r w:rsidRPr="00902833">
        <w:rPr>
          <w:rFonts w:ascii="Arial" w:hAnsi="Arial" w:cs="Arial"/>
          <w:bCs/>
          <w:color w:val="000000"/>
        </w:rPr>
        <w:t>κλῆρο</w:t>
      </w:r>
      <w:proofErr w:type="spellEnd"/>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ἀδυναμίας</w:t>
      </w:r>
      <w:proofErr w:type="spellEnd"/>
      <w:r w:rsidRPr="00902833">
        <w:rPr>
          <w:rFonts w:ascii="Arial" w:hAnsi="Arial" w:cs="Arial"/>
          <w:bCs/>
          <w:color w:val="000000"/>
        </w:rPr>
        <w:t xml:space="preserve"> </w:t>
      </w:r>
      <w:proofErr w:type="spellStart"/>
      <w:r w:rsidRPr="00902833">
        <w:rPr>
          <w:rFonts w:ascii="Arial" w:hAnsi="Arial" w:cs="Arial"/>
          <w:bCs/>
          <w:color w:val="000000"/>
        </w:rPr>
        <w:t>τῶν</w:t>
      </w:r>
      <w:proofErr w:type="spellEnd"/>
      <w:r w:rsidRPr="00902833">
        <w:rPr>
          <w:rFonts w:ascii="Arial" w:hAnsi="Arial" w:cs="Arial"/>
          <w:bCs/>
          <w:color w:val="000000"/>
        </w:rPr>
        <w:t xml:space="preserve"> </w:t>
      </w:r>
      <w:proofErr w:type="spellStart"/>
      <w:r w:rsidRPr="00902833">
        <w:rPr>
          <w:rFonts w:ascii="Arial" w:hAnsi="Arial" w:cs="Arial"/>
          <w:bCs/>
          <w:color w:val="000000"/>
        </w:rPr>
        <w:t>Κοπτῶν</w:t>
      </w:r>
      <w:proofErr w:type="spellEnd"/>
      <w:r w:rsidRPr="00902833">
        <w:rPr>
          <w:rFonts w:ascii="Arial" w:hAnsi="Arial" w:cs="Arial"/>
          <w:bCs/>
          <w:color w:val="000000"/>
        </w:rPr>
        <w:t xml:space="preserve"> </w:t>
      </w:r>
      <w:proofErr w:type="spellStart"/>
      <w:r w:rsidRPr="00902833">
        <w:rPr>
          <w:rFonts w:ascii="Arial" w:hAnsi="Arial" w:cs="Arial"/>
          <w:bCs/>
          <w:color w:val="000000"/>
        </w:rPr>
        <w:t>Πατριαρχῶν</w:t>
      </w:r>
      <w:proofErr w:type="spellEnd"/>
      <w:r w:rsidRPr="00902833">
        <w:rPr>
          <w:rFonts w:ascii="Arial" w:hAnsi="Arial" w:cs="Arial"/>
          <w:bCs/>
          <w:color w:val="000000"/>
        </w:rPr>
        <w:t xml:space="preserve"> ν’ </w:t>
      </w:r>
      <w:proofErr w:type="spellStart"/>
      <w:r w:rsidRPr="00902833">
        <w:rPr>
          <w:rFonts w:ascii="Arial" w:hAnsi="Arial" w:cs="Arial"/>
          <w:bCs/>
          <w:color w:val="000000"/>
        </w:rPr>
        <w:t>ἀποστείλουν</w:t>
      </w:r>
      <w:proofErr w:type="spellEnd"/>
      <w:r w:rsidRPr="00902833">
        <w:rPr>
          <w:rFonts w:ascii="Arial" w:hAnsi="Arial" w:cs="Arial"/>
          <w:bCs/>
          <w:color w:val="000000"/>
        </w:rPr>
        <w:t xml:space="preserve"> Προκαθήμενο, ὁ </w:t>
      </w:r>
      <w:proofErr w:type="spellStart"/>
      <w:r w:rsidRPr="00902833">
        <w:rPr>
          <w:rFonts w:ascii="Arial" w:hAnsi="Arial" w:cs="Arial"/>
          <w:bCs/>
          <w:color w:val="000000"/>
        </w:rPr>
        <w:t>ὁποῖος</w:t>
      </w:r>
      <w:proofErr w:type="spellEnd"/>
      <w:r w:rsidRPr="00902833">
        <w:rPr>
          <w:rFonts w:ascii="Arial" w:hAnsi="Arial" w:cs="Arial"/>
          <w:bCs/>
          <w:color w:val="000000"/>
        </w:rPr>
        <w:t xml:space="preserve"> </w:t>
      </w:r>
      <w:proofErr w:type="spellStart"/>
      <w:r w:rsidRPr="00902833">
        <w:rPr>
          <w:rFonts w:ascii="Arial" w:hAnsi="Arial" w:cs="Arial"/>
          <w:bCs/>
          <w:color w:val="000000"/>
        </w:rPr>
        <w:t>ἀκόμη</w:t>
      </w:r>
      <w:proofErr w:type="spellEnd"/>
      <w:r w:rsidRPr="00902833">
        <w:rPr>
          <w:rFonts w:ascii="Arial" w:hAnsi="Arial" w:cs="Arial"/>
          <w:bCs/>
          <w:color w:val="000000"/>
        </w:rPr>
        <w:t xml:space="preserve"> κι </w:t>
      </w:r>
      <w:proofErr w:type="spellStart"/>
      <w:r w:rsidRPr="00902833">
        <w:rPr>
          <w:rFonts w:ascii="Arial" w:hAnsi="Arial" w:cs="Arial"/>
          <w:bCs/>
          <w:color w:val="000000"/>
        </w:rPr>
        <w:t>ἄν</w:t>
      </w:r>
      <w:proofErr w:type="spellEnd"/>
      <w:r w:rsidRPr="00902833">
        <w:rPr>
          <w:rFonts w:ascii="Arial" w:hAnsi="Arial" w:cs="Arial"/>
          <w:bCs/>
          <w:color w:val="000000"/>
        </w:rPr>
        <w:t xml:space="preserve"> κάποτε </w:t>
      </w:r>
      <w:proofErr w:type="spellStart"/>
      <w:r w:rsidRPr="00902833">
        <w:rPr>
          <w:rFonts w:ascii="Arial" w:hAnsi="Arial" w:cs="Arial"/>
          <w:bCs/>
          <w:color w:val="000000"/>
        </w:rPr>
        <w:t>ἔφθανε</w:t>
      </w:r>
      <w:proofErr w:type="spellEnd"/>
      <w:r w:rsidRPr="00902833">
        <w:rPr>
          <w:rFonts w:ascii="Arial" w:hAnsi="Arial" w:cs="Arial"/>
          <w:bCs/>
          <w:color w:val="000000"/>
        </w:rPr>
        <w:t xml:space="preserve"> </w:t>
      </w:r>
      <w:proofErr w:type="spellStart"/>
      <w:r w:rsidRPr="00902833">
        <w:rPr>
          <w:rFonts w:ascii="Arial" w:hAnsi="Arial" w:cs="Arial"/>
          <w:bCs/>
          <w:color w:val="000000"/>
        </w:rPr>
        <w:t>στή</w:t>
      </w:r>
      <w:proofErr w:type="spellEnd"/>
      <w:r w:rsidRPr="00902833">
        <w:rPr>
          <w:rFonts w:ascii="Arial" w:hAnsi="Arial" w:cs="Arial"/>
          <w:bCs/>
          <w:color w:val="000000"/>
        </w:rPr>
        <w:t xml:space="preserve"> χώρα, </w:t>
      </w:r>
      <w:proofErr w:type="spellStart"/>
      <w:r w:rsidRPr="00902833">
        <w:rPr>
          <w:rFonts w:ascii="Arial" w:hAnsi="Arial" w:cs="Arial"/>
          <w:bCs/>
          <w:color w:val="000000"/>
        </w:rPr>
        <w:t>δέν</w:t>
      </w:r>
      <w:proofErr w:type="spellEnd"/>
      <w:r w:rsidRPr="00902833">
        <w:rPr>
          <w:rFonts w:ascii="Arial" w:hAnsi="Arial" w:cs="Arial"/>
          <w:bCs/>
          <w:color w:val="000000"/>
        </w:rPr>
        <w:t xml:space="preserve"> </w:t>
      </w:r>
      <w:proofErr w:type="spellStart"/>
      <w:r w:rsidRPr="00902833">
        <w:rPr>
          <w:rFonts w:ascii="Arial" w:hAnsi="Arial" w:cs="Arial"/>
          <w:bCs/>
          <w:color w:val="000000"/>
        </w:rPr>
        <w:t>εἶχε</w:t>
      </w:r>
      <w:proofErr w:type="spellEnd"/>
      <w:r w:rsidRPr="00902833">
        <w:rPr>
          <w:rFonts w:ascii="Arial" w:hAnsi="Arial" w:cs="Arial"/>
          <w:bCs/>
          <w:color w:val="000000"/>
        </w:rPr>
        <w:t xml:space="preserve"> δύναμη λόγω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εὐρύτερη</w:t>
      </w:r>
      <w:proofErr w:type="spellEnd"/>
      <w:r w:rsidRPr="00902833">
        <w:rPr>
          <w:rFonts w:ascii="Arial" w:hAnsi="Arial" w:cs="Arial"/>
          <w:bCs/>
          <w:color w:val="000000"/>
        </w:rPr>
        <w:t xml:space="preserve"> </w:t>
      </w:r>
      <w:proofErr w:type="spellStart"/>
      <w:r w:rsidRPr="00902833">
        <w:rPr>
          <w:rFonts w:ascii="Arial" w:hAnsi="Arial" w:cs="Arial"/>
          <w:bCs/>
          <w:color w:val="000000"/>
        </w:rPr>
        <w:t>πολιτικῆς</w:t>
      </w:r>
      <w:proofErr w:type="spellEnd"/>
      <w:r w:rsidRPr="00902833">
        <w:rPr>
          <w:rFonts w:ascii="Arial" w:hAnsi="Arial" w:cs="Arial"/>
          <w:bCs/>
          <w:color w:val="000000"/>
        </w:rPr>
        <w:t xml:space="preserve"> </w:t>
      </w:r>
      <w:proofErr w:type="spellStart"/>
      <w:r w:rsidRPr="00902833">
        <w:rPr>
          <w:rFonts w:ascii="Arial" w:hAnsi="Arial" w:cs="Arial"/>
          <w:bCs/>
          <w:color w:val="000000"/>
        </w:rPr>
        <w:t>ἀστάθειας</w:t>
      </w:r>
      <w:proofErr w:type="spellEnd"/>
      <w:r w:rsidRPr="00902833">
        <w:rPr>
          <w:rFonts w:ascii="Arial" w:hAnsi="Arial" w:cs="Arial"/>
          <w:bCs/>
          <w:color w:val="000000"/>
        </w:rPr>
        <w:t xml:space="preserve">. </w:t>
      </w:r>
      <w:proofErr w:type="spellStart"/>
      <w:r w:rsidRPr="00902833">
        <w:rPr>
          <w:rFonts w:ascii="Arial" w:hAnsi="Arial" w:cs="Arial"/>
          <w:bCs/>
          <w:color w:val="000000"/>
        </w:rPr>
        <w:t>Ἔτσι</w:t>
      </w:r>
      <w:proofErr w:type="spellEnd"/>
      <w:r w:rsidRPr="00902833">
        <w:rPr>
          <w:rFonts w:ascii="Arial" w:hAnsi="Arial" w:cs="Arial"/>
          <w:bCs/>
          <w:color w:val="000000"/>
        </w:rPr>
        <w:t xml:space="preserve"> ἡ </w:t>
      </w:r>
      <w:proofErr w:type="spellStart"/>
      <w:r w:rsidRPr="00902833">
        <w:rPr>
          <w:rFonts w:ascii="Arial" w:hAnsi="Arial" w:cs="Arial"/>
          <w:bCs/>
          <w:color w:val="000000"/>
        </w:rPr>
        <w:t>Ἐκκλησία</w:t>
      </w:r>
      <w:proofErr w:type="spellEnd"/>
      <w:r w:rsidRPr="00902833">
        <w:rPr>
          <w:rFonts w:ascii="Arial" w:hAnsi="Arial" w:cs="Arial"/>
          <w:bCs/>
          <w:color w:val="000000"/>
        </w:rPr>
        <w:t xml:space="preserve"> </w:t>
      </w:r>
      <w:proofErr w:type="spellStart"/>
      <w:r w:rsidRPr="00902833">
        <w:rPr>
          <w:rFonts w:ascii="Arial" w:hAnsi="Arial" w:cs="Arial"/>
          <w:bCs/>
          <w:color w:val="000000"/>
        </w:rPr>
        <w:t>ἔμεινε</w:t>
      </w:r>
      <w:proofErr w:type="spellEnd"/>
      <w:r w:rsidRPr="00902833">
        <w:rPr>
          <w:rFonts w:ascii="Arial" w:hAnsi="Arial" w:cs="Arial"/>
          <w:bCs/>
          <w:color w:val="000000"/>
        </w:rPr>
        <w:t xml:space="preserve"> μέχρι </w:t>
      </w:r>
      <w:proofErr w:type="spellStart"/>
      <w:r w:rsidRPr="00902833">
        <w:rPr>
          <w:rFonts w:ascii="Arial" w:hAnsi="Arial" w:cs="Arial"/>
          <w:bCs/>
          <w:color w:val="000000"/>
        </w:rPr>
        <w:t>τά</w:t>
      </w:r>
      <w:proofErr w:type="spellEnd"/>
      <w:r w:rsidRPr="00902833">
        <w:rPr>
          <w:rFonts w:ascii="Arial" w:hAnsi="Arial" w:cs="Arial"/>
          <w:bCs/>
          <w:color w:val="000000"/>
        </w:rPr>
        <w:t xml:space="preserve"> μέσα </w:t>
      </w:r>
      <w:proofErr w:type="spellStart"/>
      <w:r w:rsidRPr="00902833">
        <w:rPr>
          <w:rFonts w:ascii="Arial" w:hAnsi="Arial" w:cs="Arial"/>
          <w:bCs/>
          <w:color w:val="000000"/>
        </w:rPr>
        <w:t>τοῦ</w:t>
      </w:r>
      <w:proofErr w:type="spellEnd"/>
      <w:r w:rsidRPr="00902833">
        <w:rPr>
          <w:rFonts w:ascii="Arial" w:hAnsi="Arial" w:cs="Arial"/>
          <w:bCs/>
          <w:color w:val="000000"/>
        </w:rPr>
        <w:t xml:space="preserve"> </w:t>
      </w:r>
      <w:proofErr w:type="spellStart"/>
      <w:r w:rsidRPr="00902833">
        <w:rPr>
          <w:rFonts w:ascii="Arial" w:hAnsi="Arial" w:cs="Arial"/>
          <w:bCs/>
          <w:color w:val="000000"/>
        </w:rPr>
        <w:t>αἰώνα</w:t>
      </w:r>
      <w:proofErr w:type="spellEnd"/>
      <w:r w:rsidRPr="00902833">
        <w:rPr>
          <w:rFonts w:ascii="Arial" w:hAnsi="Arial" w:cs="Arial"/>
          <w:bCs/>
          <w:color w:val="000000"/>
        </w:rPr>
        <w:t xml:space="preserve"> </w:t>
      </w:r>
      <w:proofErr w:type="spellStart"/>
      <w:r w:rsidRPr="00902833">
        <w:rPr>
          <w:rFonts w:ascii="Arial" w:hAnsi="Arial" w:cs="Arial"/>
          <w:bCs/>
          <w:color w:val="000000"/>
        </w:rPr>
        <w:t>πρακτικῶς</w:t>
      </w:r>
      <w:proofErr w:type="spellEnd"/>
      <w:r w:rsidRPr="00902833">
        <w:rPr>
          <w:rFonts w:ascii="Arial" w:hAnsi="Arial" w:cs="Arial"/>
          <w:bCs/>
          <w:color w:val="000000"/>
        </w:rPr>
        <w:t xml:space="preserve"> </w:t>
      </w:r>
      <w:proofErr w:type="spellStart"/>
      <w:r w:rsidRPr="00902833">
        <w:rPr>
          <w:rFonts w:ascii="Arial" w:hAnsi="Arial" w:cs="Arial"/>
          <w:bCs/>
          <w:color w:val="000000"/>
        </w:rPr>
        <w:t>ἀποίμαντη</w:t>
      </w:r>
      <w:proofErr w:type="spellEnd"/>
      <w:r w:rsidRPr="00902833">
        <w:rPr>
          <w:rFonts w:ascii="Arial" w:hAnsi="Arial" w:cs="Arial"/>
          <w:bCs/>
          <w:color w:val="000000"/>
        </w:rPr>
        <w:t xml:space="preserve">. Μετά </w:t>
      </w:r>
      <w:proofErr w:type="spellStart"/>
      <w:r w:rsidRPr="00902833">
        <w:rPr>
          <w:rFonts w:ascii="Arial" w:hAnsi="Arial" w:cs="Arial"/>
          <w:bCs/>
          <w:color w:val="000000"/>
        </w:rPr>
        <w:t>ὅμως</w:t>
      </w:r>
      <w:proofErr w:type="spellEnd"/>
      <w:r w:rsidRPr="00902833">
        <w:rPr>
          <w:rFonts w:ascii="Arial" w:hAnsi="Arial" w:cs="Arial"/>
          <w:bCs/>
          <w:color w:val="000000"/>
        </w:rPr>
        <w:t xml:space="preserve"> </w:t>
      </w:r>
      <w:proofErr w:type="spellStart"/>
      <w:r w:rsidRPr="00902833">
        <w:rPr>
          <w:rFonts w:ascii="Arial" w:hAnsi="Arial" w:cs="Arial"/>
          <w:bCs/>
          <w:color w:val="000000"/>
        </w:rPr>
        <w:t>τά</w:t>
      </w:r>
      <w:proofErr w:type="spellEnd"/>
      <w:r w:rsidRPr="00902833">
        <w:rPr>
          <w:rFonts w:ascii="Arial" w:hAnsi="Arial" w:cs="Arial"/>
          <w:bCs/>
          <w:color w:val="000000"/>
        </w:rPr>
        <w:t xml:space="preserve"> πράγματα </w:t>
      </w:r>
      <w:proofErr w:type="spellStart"/>
      <w:r w:rsidRPr="00902833">
        <w:rPr>
          <w:rFonts w:ascii="Arial" w:hAnsi="Arial" w:cs="Arial"/>
          <w:bCs/>
          <w:color w:val="000000"/>
        </w:rPr>
        <w:t>ἄλλαξαν</w:t>
      </w:r>
      <w:proofErr w:type="spellEnd"/>
      <w:r w:rsidRPr="00902833">
        <w:rPr>
          <w:rFonts w:ascii="Arial" w:hAnsi="Arial" w:cs="Arial"/>
          <w:bCs/>
          <w:color w:val="000000"/>
        </w:rPr>
        <w:t xml:space="preserve"> καθώς </w:t>
      </w:r>
      <w:proofErr w:type="spellStart"/>
      <w:r w:rsidRPr="00902833">
        <w:rPr>
          <w:rFonts w:ascii="Arial" w:hAnsi="Arial" w:cs="Arial"/>
          <w:bCs/>
          <w:color w:val="000000"/>
        </w:rPr>
        <w:t>ἦρθε</w:t>
      </w:r>
      <w:proofErr w:type="spellEnd"/>
      <w:r w:rsidRPr="00902833">
        <w:rPr>
          <w:rFonts w:ascii="Arial" w:hAnsi="Arial" w:cs="Arial"/>
          <w:bCs/>
          <w:color w:val="000000"/>
        </w:rPr>
        <w:t xml:space="preserve"> νέος </w:t>
      </w:r>
      <w:proofErr w:type="spellStart"/>
      <w:r w:rsidRPr="00902833">
        <w:rPr>
          <w:rFonts w:ascii="Arial" w:hAnsi="Arial" w:cs="Arial"/>
          <w:bCs/>
          <w:color w:val="000000"/>
        </w:rPr>
        <w:t>Ἀρχιεπίσκοπος</w:t>
      </w:r>
      <w:proofErr w:type="spellEnd"/>
      <w:r w:rsidRPr="00902833">
        <w:rPr>
          <w:rFonts w:ascii="Arial" w:hAnsi="Arial" w:cs="Arial"/>
          <w:bCs/>
          <w:color w:val="000000"/>
        </w:rPr>
        <w:t xml:space="preserve">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w:t>
      </w:r>
      <w:proofErr w:type="spellStart"/>
      <w:r w:rsidRPr="00902833">
        <w:rPr>
          <w:rFonts w:ascii="Arial" w:hAnsi="Arial" w:cs="Arial"/>
          <w:bCs/>
          <w:color w:val="000000"/>
        </w:rPr>
        <w:t>Αἴγυπτο</w:t>
      </w:r>
      <w:proofErr w:type="spellEnd"/>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μιά</w:t>
      </w:r>
      <w:proofErr w:type="spellEnd"/>
      <w:r w:rsidRPr="00902833">
        <w:rPr>
          <w:rFonts w:ascii="Arial" w:hAnsi="Arial" w:cs="Arial"/>
          <w:bCs/>
          <w:color w:val="000000"/>
        </w:rPr>
        <w:t xml:space="preserve"> σειρά </w:t>
      </w:r>
      <w:proofErr w:type="spellStart"/>
      <w:r w:rsidRPr="00902833">
        <w:rPr>
          <w:rFonts w:ascii="Arial" w:hAnsi="Arial" w:cs="Arial"/>
          <w:bCs/>
          <w:color w:val="000000"/>
        </w:rPr>
        <w:t>βασιλεῖς</w:t>
      </w:r>
      <w:proofErr w:type="spellEnd"/>
      <w:r w:rsidRPr="00902833">
        <w:rPr>
          <w:rFonts w:ascii="Arial" w:hAnsi="Arial" w:cs="Arial"/>
          <w:bCs/>
          <w:color w:val="000000"/>
        </w:rPr>
        <w:t xml:space="preserve"> </w:t>
      </w:r>
      <w:proofErr w:type="spellStart"/>
      <w:r w:rsidRPr="00902833">
        <w:rPr>
          <w:rFonts w:ascii="Arial" w:hAnsi="Arial" w:cs="Arial"/>
          <w:bCs/>
          <w:color w:val="000000"/>
        </w:rPr>
        <w:t>μέ</w:t>
      </w:r>
      <w:proofErr w:type="spellEnd"/>
      <w:r w:rsidRPr="00902833">
        <w:rPr>
          <w:rFonts w:ascii="Arial" w:hAnsi="Arial" w:cs="Arial"/>
          <w:bCs/>
          <w:color w:val="000000"/>
        </w:rPr>
        <w:t xml:space="preserve"> </w:t>
      </w:r>
      <w:proofErr w:type="spellStart"/>
      <w:r w:rsidRPr="00902833">
        <w:rPr>
          <w:rFonts w:ascii="Arial" w:hAnsi="Arial" w:cs="Arial"/>
          <w:bCs/>
          <w:color w:val="000000"/>
        </w:rPr>
        <w:t>σημαντικώτερο</w:t>
      </w:r>
      <w:proofErr w:type="spellEnd"/>
      <w:r w:rsidRPr="00902833">
        <w:rPr>
          <w:rFonts w:ascii="Arial" w:hAnsi="Arial" w:cs="Arial"/>
          <w:bCs/>
          <w:color w:val="000000"/>
        </w:rPr>
        <w:t xml:space="preserve"> </w:t>
      </w:r>
      <w:proofErr w:type="spellStart"/>
      <w:r w:rsidRPr="00902833">
        <w:rPr>
          <w:rFonts w:ascii="Arial" w:hAnsi="Arial" w:cs="Arial"/>
          <w:bCs/>
          <w:color w:val="000000"/>
        </w:rPr>
        <w:t>τόν</w:t>
      </w:r>
      <w:proofErr w:type="spellEnd"/>
      <w:r w:rsidRPr="00902833">
        <w:rPr>
          <w:rFonts w:ascii="Arial" w:hAnsi="Arial" w:cs="Arial"/>
          <w:bCs/>
          <w:color w:val="000000"/>
        </w:rPr>
        <w:t xml:space="preserve"> </w:t>
      </w:r>
      <w:proofErr w:type="spellStart"/>
      <w:r w:rsidRPr="00902833">
        <w:rPr>
          <w:rFonts w:ascii="Arial" w:hAnsi="Arial" w:cs="Arial"/>
          <w:bCs/>
          <w:color w:val="000000"/>
        </w:rPr>
        <w:t>Menelik</w:t>
      </w:r>
      <w:proofErr w:type="spellEnd"/>
      <w:r w:rsidRPr="00902833">
        <w:rPr>
          <w:rFonts w:ascii="Arial" w:hAnsi="Arial" w:cs="Arial"/>
          <w:bCs/>
          <w:color w:val="000000"/>
        </w:rPr>
        <w:t xml:space="preserve"> II </w:t>
      </w:r>
      <w:proofErr w:type="spellStart"/>
      <w:r w:rsidRPr="00902833">
        <w:rPr>
          <w:rFonts w:ascii="Arial" w:hAnsi="Arial" w:cs="Arial"/>
          <w:bCs/>
          <w:color w:val="000000"/>
        </w:rPr>
        <w:t>ἔφεραν</w:t>
      </w:r>
      <w:proofErr w:type="spellEnd"/>
      <w:r w:rsidRPr="00902833">
        <w:rPr>
          <w:rFonts w:ascii="Arial" w:hAnsi="Arial" w:cs="Arial"/>
          <w:bCs/>
          <w:color w:val="000000"/>
        </w:rPr>
        <w:t xml:space="preserve"> νέα </w:t>
      </w:r>
      <w:proofErr w:type="spellStart"/>
      <w:r w:rsidRPr="00902833">
        <w:rPr>
          <w:rFonts w:ascii="Arial" w:hAnsi="Arial" w:cs="Arial"/>
          <w:bCs/>
          <w:color w:val="000000"/>
        </w:rPr>
        <w:t>ἐποχή</w:t>
      </w:r>
      <w:proofErr w:type="spellEnd"/>
      <w:r w:rsidRPr="00902833">
        <w:rPr>
          <w:rFonts w:ascii="Arial" w:hAnsi="Arial" w:cs="Arial"/>
          <w:bCs/>
          <w:color w:val="000000"/>
        </w:rPr>
        <w:t xml:space="preserve">, </w:t>
      </w:r>
      <w:proofErr w:type="spellStart"/>
      <w:r w:rsidRPr="00902833">
        <w:rPr>
          <w:rFonts w:ascii="Arial" w:hAnsi="Arial" w:cs="Arial"/>
          <w:bCs/>
          <w:color w:val="000000"/>
        </w:rPr>
        <w:t>ἀπωθώντας</w:t>
      </w:r>
      <w:proofErr w:type="spellEnd"/>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τούς </w:t>
      </w:r>
      <w:proofErr w:type="spellStart"/>
      <w:r w:rsidRPr="00902833">
        <w:rPr>
          <w:rFonts w:ascii="Arial" w:hAnsi="Arial" w:cs="Arial"/>
          <w:bCs/>
          <w:color w:val="000000"/>
        </w:rPr>
        <w:t>Ἰταλούς</w:t>
      </w:r>
      <w:proofErr w:type="spellEnd"/>
      <w:r w:rsidRPr="00902833">
        <w:rPr>
          <w:rFonts w:ascii="Arial" w:hAnsi="Arial" w:cs="Arial"/>
          <w:bCs/>
          <w:color w:val="000000"/>
        </w:rPr>
        <w:t xml:space="preserve"> </w:t>
      </w:r>
      <w:proofErr w:type="spellStart"/>
      <w:r w:rsidRPr="00902833">
        <w:rPr>
          <w:rFonts w:ascii="Arial" w:hAnsi="Arial" w:cs="Arial"/>
          <w:bCs/>
          <w:color w:val="000000"/>
        </w:rPr>
        <w:t>ἀποικιοκράτες</w:t>
      </w:r>
      <w:proofErr w:type="spellEnd"/>
      <w:r w:rsidRPr="00902833">
        <w:rPr>
          <w:rFonts w:ascii="Arial" w:hAnsi="Arial" w:cs="Arial"/>
          <w:bCs/>
          <w:color w:val="000000"/>
        </w:rPr>
        <w:t xml:space="preserve">. Χάρη </w:t>
      </w:r>
      <w:proofErr w:type="spellStart"/>
      <w:r w:rsidRPr="00902833">
        <w:rPr>
          <w:rFonts w:ascii="Arial" w:hAnsi="Arial" w:cs="Arial"/>
          <w:bCs/>
          <w:color w:val="000000"/>
        </w:rPr>
        <w:t>στίς</w:t>
      </w:r>
      <w:proofErr w:type="spellEnd"/>
      <w:r w:rsidRPr="00902833">
        <w:rPr>
          <w:rFonts w:ascii="Arial" w:hAnsi="Arial" w:cs="Arial"/>
          <w:bCs/>
          <w:color w:val="000000"/>
        </w:rPr>
        <w:t xml:space="preserve"> </w:t>
      </w:r>
      <w:proofErr w:type="spellStart"/>
      <w:r w:rsidRPr="00902833">
        <w:rPr>
          <w:rFonts w:ascii="Arial" w:hAnsi="Arial" w:cs="Arial"/>
          <w:bCs/>
          <w:color w:val="000000"/>
        </w:rPr>
        <w:t>ἰκανότητές</w:t>
      </w:r>
      <w:proofErr w:type="spellEnd"/>
      <w:r w:rsidRPr="00902833">
        <w:rPr>
          <w:rFonts w:ascii="Arial" w:hAnsi="Arial" w:cs="Arial"/>
          <w:bCs/>
          <w:color w:val="000000"/>
        </w:rPr>
        <w:t xml:space="preserve"> του ἡ </w:t>
      </w:r>
      <w:proofErr w:type="spellStart"/>
      <w:r w:rsidRPr="00902833">
        <w:rPr>
          <w:rFonts w:ascii="Arial" w:hAnsi="Arial" w:cs="Arial"/>
          <w:bCs/>
          <w:color w:val="000000"/>
        </w:rPr>
        <w:t>Αἰθιοπία</w:t>
      </w:r>
      <w:proofErr w:type="spellEnd"/>
      <w:r w:rsidRPr="00902833">
        <w:rPr>
          <w:rFonts w:ascii="Arial" w:hAnsi="Arial" w:cs="Arial"/>
          <w:bCs/>
          <w:color w:val="000000"/>
        </w:rPr>
        <w:t xml:space="preserve"> </w:t>
      </w:r>
      <w:proofErr w:type="spellStart"/>
      <w:r w:rsidRPr="00902833">
        <w:rPr>
          <w:rFonts w:ascii="Arial" w:hAnsi="Arial" w:cs="Arial"/>
          <w:bCs/>
          <w:color w:val="000000"/>
        </w:rPr>
        <w:t>ἔμεινε</w:t>
      </w:r>
      <w:proofErr w:type="spellEnd"/>
      <w:r w:rsidRPr="00902833">
        <w:rPr>
          <w:rFonts w:ascii="Arial" w:hAnsi="Arial" w:cs="Arial"/>
          <w:bCs/>
          <w:color w:val="000000"/>
        </w:rPr>
        <w:t xml:space="preserve"> </w:t>
      </w:r>
      <w:proofErr w:type="spellStart"/>
      <w:r w:rsidRPr="00902833">
        <w:rPr>
          <w:rFonts w:ascii="Arial" w:hAnsi="Arial" w:cs="Arial"/>
          <w:bCs/>
          <w:color w:val="000000"/>
        </w:rPr>
        <w:t>τό</w:t>
      </w:r>
      <w:proofErr w:type="spellEnd"/>
      <w:r w:rsidRPr="00902833">
        <w:rPr>
          <w:rFonts w:ascii="Arial" w:hAnsi="Arial" w:cs="Arial"/>
          <w:bCs/>
          <w:color w:val="000000"/>
        </w:rPr>
        <w:t xml:space="preserve"> μόνο κράτος πού </w:t>
      </w:r>
      <w:proofErr w:type="spellStart"/>
      <w:r w:rsidRPr="00902833">
        <w:rPr>
          <w:rFonts w:ascii="Arial" w:hAnsi="Arial" w:cs="Arial"/>
          <w:bCs/>
          <w:color w:val="000000"/>
        </w:rPr>
        <w:t>δέν</w:t>
      </w:r>
      <w:proofErr w:type="spellEnd"/>
      <w:r w:rsidRPr="00902833">
        <w:rPr>
          <w:rFonts w:ascii="Arial" w:hAnsi="Arial" w:cs="Arial"/>
          <w:bCs/>
          <w:color w:val="000000"/>
        </w:rPr>
        <w:t xml:space="preserve"> </w:t>
      </w:r>
      <w:proofErr w:type="spellStart"/>
      <w:r w:rsidRPr="00902833">
        <w:rPr>
          <w:rFonts w:ascii="Arial" w:hAnsi="Arial" w:cs="Arial"/>
          <w:bCs/>
          <w:color w:val="000000"/>
        </w:rPr>
        <w:t>ἀποικιοποιήθηκε</w:t>
      </w:r>
      <w:proofErr w:type="spellEnd"/>
      <w:r w:rsidRPr="00902833">
        <w:rPr>
          <w:rFonts w:ascii="Arial" w:hAnsi="Arial" w:cs="Arial"/>
          <w:bCs/>
          <w:color w:val="000000"/>
        </w:rPr>
        <w:t xml:space="preserve"> ποτέ. </w:t>
      </w:r>
    </w:p>
    <w:p w:rsidR="006F486C" w:rsidRDefault="00902833" w:rsidP="009C3B1D">
      <w:pPr>
        <w:spacing w:line="360" w:lineRule="auto"/>
        <w:ind w:firstLine="720"/>
        <w:jc w:val="both"/>
        <w:rPr>
          <w:rFonts w:asciiTheme="majorHAnsi" w:eastAsiaTheme="majorEastAsia" w:hAnsiTheme="majorHAnsi" w:cstheme="majorBidi"/>
          <w:b/>
          <w:bCs/>
        </w:rPr>
      </w:pPr>
      <w:r w:rsidRPr="00902833">
        <w:rPr>
          <w:rFonts w:ascii="Arial" w:hAnsi="Arial" w:cs="Arial"/>
          <w:bCs/>
          <w:color w:val="000000"/>
        </w:rPr>
        <w:t xml:space="preserve">Μέσα </w:t>
      </w:r>
      <w:proofErr w:type="spellStart"/>
      <w:r w:rsidRPr="00902833">
        <w:rPr>
          <w:rFonts w:ascii="Arial" w:hAnsi="Arial" w:cs="Arial"/>
          <w:bCs/>
          <w:color w:val="000000"/>
        </w:rPr>
        <w:t>στόν</w:t>
      </w:r>
      <w:proofErr w:type="spellEnd"/>
      <w:r w:rsidRPr="00902833">
        <w:rPr>
          <w:rFonts w:ascii="Arial" w:hAnsi="Arial" w:cs="Arial"/>
          <w:bCs/>
          <w:color w:val="000000"/>
        </w:rPr>
        <w:t xml:space="preserve"> 20ό </w:t>
      </w:r>
      <w:proofErr w:type="spellStart"/>
      <w:r w:rsidRPr="00902833">
        <w:rPr>
          <w:rFonts w:ascii="Arial" w:hAnsi="Arial" w:cs="Arial"/>
          <w:bCs/>
          <w:color w:val="000000"/>
        </w:rPr>
        <w:t>αἰώνα</w:t>
      </w:r>
      <w:proofErr w:type="spellEnd"/>
      <w:r w:rsidRPr="00902833">
        <w:rPr>
          <w:rFonts w:ascii="Arial" w:hAnsi="Arial" w:cs="Arial"/>
          <w:bCs/>
          <w:color w:val="000000"/>
        </w:rPr>
        <w:t xml:space="preserve"> πάντως </w:t>
      </w:r>
      <w:proofErr w:type="spellStart"/>
      <w:r w:rsidRPr="00902833">
        <w:rPr>
          <w:rFonts w:ascii="Arial" w:hAnsi="Arial" w:cs="Arial"/>
          <w:bCs/>
          <w:color w:val="000000"/>
        </w:rPr>
        <w:t>αὐξήθηκε</w:t>
      </w:r>
      <w:proofErr w:type="spellEnd"/>
      <w:r w:rsidRPr="00902833">
        <w:rPr>
          <w:rFonts w:ascii="Arial" w:hAnsi="Arial" w:cs="Arial"/>
          <w:bCs/>
          <w:color w:val="000000"/>
        </w:rPr>
        <w:t xml:space="preserve"> ἡ δράση </w:t>
      </w:r>
      <w:proofErr w:type="spellStart"/>
      <w:r w:rsidRPr="00902833">
        <w:rPr>
          <w:rFonts w:ascii="Arial" w:hAnsi="Arial" w:cs="Arial"/>
          <w:bCs/>
          <w:color w:val="000000"/>
        </w:rPr>
        <w:t>δυτικῶν</w:t>
      </w:r>
      <w:proofErr w:type="spellEnd"/>
      <w:r w:rsidRPr="00902833">
        <w:rPr>
          <w:rFonts w:ascii="Arial" w:hAnsi="Arial" w:cs="Arial"/>
          <w:bCs/>
          <w:color w:val="000000"/>
        </w:rPr>
        <w:t xml:space="preserve"> </w:t>
      </w:r>
      <w:proofErr w:type="spellStart"/>
      <w:r w:rsidRPr="00902833">
        <w:rPr>
          <w:rFonts w:ascii="Arial" w:hAnsi="Arial" w:cs="Arial"/>
          <w:bCs/>
          <w:color w:val="000000"/>
        </w:rPr>
        <w:t>Μισσιοναρίων</w:t>
      </w:r>
      <w:proofErr w:type="spellEnd"/>
      <w:r w:rsidRPr="00902833">
        <w:rPr>
          <w:rFonts w:ascii="Arial" w:hAnsi="Arial" w:cs="Arial"/>
          <w:bCs/>
          <w:color w:val="000000"/>
        </w:rPr>
        <w:t xml:space="preserve">, </w:t>
      </w:r>
      <w:proofErr w:type="spellStart"/>
      <w:r w:rsidRPr="00902833">
        <w:rPr>
          <w:rFonts w:ascii="Arial" w:hAnsi="Arial" w:cs="Arial"/>
          <w:bCs/>
          <w:color w:val="000000"/>
        </w:rPr>
        <w:t>αὐτή</w:t>
      </w:r>
      <w:proofErr w:type="spellEnd"/>
      <w:r w:rsidRPr="00902833">
        <w:rPr>
          <w:rFonts w:ascii="Arial" w:hAnsi="Arial" w:cs="Arial"/>
          <w:bCs/>
          <w:color w:val="000000"/>
        </w:rPr>
        <w:t xml:space="preserve"> </w:t>
      </w:r>
      <w:proofErr w:type="spellStart"/>
      <w:r w:rsidRPr="00902833">
        <w:rPr>
          <w:rFonts w:ascii="Arial" w:hAnsi="Arial" w:cs="Arial"/>
          <w:bCs/>
          <w:color w:val="000000"/>
        </w:rPr>
        <w:t>τή</w:t>
      </w:r>
      <w:proofErr w:type="spellEnd"/>
      <w:r w:rsidRPr="00902833">
        <w:rPr>
          <w:rFonts w:ascii="Arial" w:hAnsi="Arial" w:cs="Arial"/>
          <w:bCs/>
          <w:color w:val="000000"/>
        </w:rPr>
        <w:t xml:space="preserve"> φορά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Προτεσταντῶν</w:t>
      </w:r>
      <w:proofErr w:type="spellEnd"/>
      <w:r w:rsidRPr="00902833">
        <w:rPr>
          <w:rFonts w:ascii="Arial" w:hAnsi="Arial" w:cs="Arial"/>
          <w:bCs/>
          <w:color w:val="000000"/>
        </w:rPr>
        <w:t xml:space="preserve">. </w:t>
      </w:r>
      <w:proofErr w:type="spellStart"/>
      <w:r w:rsidRPr="00902833">
        <w:rPr>
          <w:rFonts w:ascii="Arial" w:hAnsi="Arial" w:cs="Arial"/>
          <w:bCs/>
          <w:color w:val="000000"/>
        </w:rPr>
        <w:t>Ὅμως</w:t>
      </w:r>
      <w:proofErr w:type="spellEnd"/>
      <w:r w:rsidRPr="00902833">
        <w:rPr>
          <w:rFonts w:ascii="Arial" w:hAnsi="Arial" w:cs="Arial"/>
          <w:bCs/>
          <w:color w:val="000000"/>
        </w:rPr>
        <w:t xml:space="preserve">, </w:t>
      </w:r>
      <w:proofErr w:type="spellStart"/>
      <w:r w:rsidRPr="00902833">
        <w:rPr>
          <w:rFonts w:ascii="Arial" w:hAnsi="Arial" w:cs="Arial"/>
          <w:bCs/>
          <w:color w:val="000000"/>
        </w:rPr>
        <w:t>τό</w:t>
      </w:r>
      <w:proofErr w:type="spellEnd"/>
      <w:r w:rsidRPr="00902833">
        <w:rPr>
          <w:rFonts w:ascii="Arial" w:hAnsi="Arial" w:cs="Arial"/>
          <w:bCs/>
          <w:color w:val="000000"/>
        </w:rPr>
        <w:t xml:space="preserve"> 1965 ἡ </w:t>
      </w:r>
      <w:proofErr w:type="spellStart"/>
      <w:r w:rsidRPr="00902833">
        <w:rPr>
          <w:rFonts w:ascii="Arial" w:hAnsi="Arial" w:cs="Arial"/>
          <w:bCs/>
          <w:color w:val="000000"/>
        </w:rPr>
        <w:t>Αἰθιοπική</w:t>
      </w:r>
      <w:proofErr w:type="spellEnd"/>
      <w:r w:rsidRPr="00902833">
        <w:rPr>
          <w:rFonts w:ascii="Arial" w:hAnsi="Arial" w:cs="Arial"/>
          <w:bCs/>
          <w:color w:val="000000"/>
        </w:rPr>
        <w:t xml:space="preserve"> </w:t>
      </w:r>
      <w:proofErr w:type="spellStart"/>
      <w:r w:rsidRPr="00902833">
        <w:rPr>
          <w:rFonts w:ascii="Arial" w:hAnsi="Arial" w:cs="Arial"/>
          <w:bCs/>
          <w:color w:val="000000"/>
        </w:rPr>
        <w:t>Ἐκκλησία</w:t>
      </w:r>
      <w:proofErr w:type="spellEnd"/>
      <w:r w:rsidRPr="00902833">
        <w:rPr>
          <w:rFonts w:ascii="Arial" w:hAnsi="Arial" w:cs="Arial"/>
          <w:bCs/>
          <w:color w:val="000000"/>
        </w:rPr>
        <w:t xml:space="preserve"> </w:t>
      </w:r>
      <w:proofErr w:type="spellStart"/>
      <w:r w:rsidRPr="00902833">
        <w:rPr>
          <w:rFonts w:ascii="Arial" w:hAnsi="Arial" w:cs="Arial"/>
          <w:bCs/>
          <w:color w:val="000000"/>
        </w:rPr>
        <w:t>ἀπέκτησε</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w:t>
      </w:r>
      <w:proofErr w:type="spellStart"/>
      <w:r w:rsidRPr="00902833">
        <w:rPr>
          <w:rFonts w:ascii="Arial" w:hAnsi="Arial" w:cs="Arial"/>
          <w:bCs/>
          <w:color w:val="000000"/>
        </w:rPr>
        <w:t>ἀνεξαρτησία</w:t>
      </w:r>
      <w:proofErr w:type="spellEnd"/>
      <w:r w:rsidRPr="00902833">
        <w:rPr>
          <w:rFonts w:ascii="Arial" w:hAnsi="Arial" w:cs="Arial"/>
          <w:bCs/>
          <w:color w:val="000000"/>
        </w:rPr>
        <w:t xml:space="preserve"> της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Κοπτική </w:t>
      </w:r>
      <w:proofErr w:type="spellStart"/>
      <w:r w:rsidRPr="00902833">
        <w:rPr>
          <w:rFonts w:ascii="Arial" w:hAnsi="Arial" w:cs="Arial"/>
          <w:bCs/>
          <w:color w:val="000000"/>
        </w:rPr>
        <w:t>μέ</w:t>
      </w:r>
      <w:proofErr w:type="spellEnd"/>
      <w:r w:rsidRPr="00902833">
        <w:rPr>
          <w:rFonts w:ascii="Arial" w:hAnsi="Arial" w:cs="Arial"/>
          <w:bCs/>
          <w:color w:val="000000"/>
        </w:rPr>
        <w:t xml:space="preserve"> δικαίωμα </w:t>
      </w:r>
      <w:proofErr w:type="spellStart"/>
      <w:r w:rsidRPr="00902833">
        <w:rPr>
          <w:rFonts w:ascii="Arial" w:hAnsi="Arial" w:cs="Arial"/>
          <w:bCs/>
          <w:color w:val="000000"/>
        </w:rPr>
        <w:t>νά</w:t>
      </w:r>
      <w:proofErr w:type="spellEnd"/>
      <w:r w:rsidRPr="00902833">
        <w:rPr>
          <w:rFonts w:ascii="Arial" w:hAnsi="Arial" w:cs="Arial"/>
          <w:bCs/>
          <w:color w:val="000000"/>
        </w:rPr>
        <w:t xml:space="preserve"> </w:t>
      </w:r>
      <w:proofErr w:type="spellStart"/>
      <w:r w:rsidRPr="00902833">
        <w:rPr>
          <w:rFonts w:ascii="Arial" w:hAnsi="Arial" w:cs="Arial"/>
          <w:bCs/>
          <w:color w:val="000000"/>
        </w:rPr>
        <w:t>ἐκλέγει</w:t>
      </w:r>
      <w:proofErr w:type="spellEnd"/>
      <w:r w:rsidRPr="00902833">
        <w:rPr>
          <w:rFonts w:ascii="Arial" w:hAnsi="Arial" w:cs="Arial"/>
          <w:bCs/>
          <w:color w:val="000000"/>
        </w:rPr>
        <w:t xml:space="preserve"> </w:t>
      </w:r>
      <w:proofErr w:type="spellStart"/>
      <w:r w:rsidRPr="00902833">
        <w:rPr>
          <w:rFonts w:ascii="Arial" w:hAnsi="Arial" w:cs="Arial"/>
          <w:bCs/>
          <w:color w:val="000000"/>
        </w:rPr>
        <w:t>τό</w:t>
      </w:r>
      <w:proofErr w:type="spellEnd"/>
      <w:r w:rsidRPr="00902833">
        <w:rPr>
          <w:rFonts w:ascii="Arial" w:hAnsi="Arial" w:cs="Arial"/>
          <w:bCs/>
          <w:color w:val="000000"/>
        </w:rPr>
        <w:t xml:space="preserve"> δικό της Πατριάρχη. </w:t>
      </w:r>
      <w:bookmarkStart w:id="11" w:name="_Toc412459060"/>
      <w:r w:rsidR="006F486C">
        <w:br w:type="page"/>
      </w:r>
    </w:p>
    <w:p w:rsidR="00902833" w:rsidRPr="00902833" w:rsidRDefault="00902833" w:rsidP="00902833">
      <w:pPr>
        <w:pStyle w:val="3"/>
      </w:pPr>
      <w:r w:rsidRPr="00902833">
        <w:lastRenderedPageBreak/>
        <w:t xml:space="preserve">2.5. Λατρεία </w:t>
      </w:r>
      <w:proofErr w:type="spellStart"/>
      <w:r w:rsidRPr="00902833">
        <w:t>καί</w:t>
      </w:r>
      <w:proofErr w:type="spellEnd"/>
      <w:r w:rsidRPr="00902833">
        <w:t xml:space="preserve"> </w:t>
      </w:r>
      <w:proofErr w:type="spellStart"/>
      <w:r w:rsidRPr="00902833">
        <w:t>ἀρχιτεκτονική</w:t>
      </w:r>
      <w:bookmarkEnd w:id="11"/>
      <w:proofErr w:type="spellEnd"/>
    </w:p>
    <w:p w:rsidR="00902833" w:rsidRPr="00902833" w:rsidRDefault="00902833" w:rsidP="00902833">
      <w:pPr>
        <w:spacing w:line="360" w:lineRule="auto"/>
        <w:ind w:firstLine="720"/>
        <w:jc w:val="both"/>
        <w:rPr>
          <w:rFonts w:ascii="Arial" w:hAnsi="Arial" w:cs="Arial"/>
          <w:bCs/>
          <w:color w:val="000000"/>
        </w:rPr>
      </w:pPr>
      <w:proofErr w:type="spellStart"/>
      <w:r w:rsidRPr="00902833">
        <w:rPr>
          <w:rFonts w:ascii="Arial" w:hAnsi="Arial" w:cs="Arial"/>
          <w:bCs/>
          <w:color w:val="000000"/>
        </w:rPr>
        <w:t>Οἱ</w:t>
      </w:r>
      <w:proofErr w:type="spellEnd"/>
      <w:r w:rsidRPr="00902833">
        <w:rPr>
          <w:rFonts w:ascii="Arial" w:hAnsi="Arial" w:cs="Arial"/>
          <w:bCs/>
          <w:color w:val="000000"/>
        </w:rPr>
        <w:t xml:space="preserve"> λαξευτές </w:t>
      </w:r>
      <w:proofErr w:type="spellStart"/>
      <w:r w:rsidRPr="00902833">
        <w:rPr>
          <w:rFonts w:ascii="Arial" w:hAnsi="Arial" w:cs="Arial"/>
          <w:bCs/>
          <w:color w:val="000000"/>
        </w:rPr>
        <w:t>ἐκκλησίες</w:t>
      </w:r>
      <w:proofErr w:type="spellEnd"/>
      <w:r w:rsidRPr="00902833">
        <w:rPr>
          <w:rFonts w:ascii="Arial" w:hAnsi="Arial" w:cs="Arial"/>
          <w:bCs/>
          <w:color w:val="000000"/>
        </w:rPr>
        <w:t xml:space="preserve">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Lalibela</w:t>
      </w:r>
      <w:proofErr w:type="spellEnd"/>
      <w:r w:rsidRPr="00902833">
        <w:rPr>
          <w:rFonts w:ascii="Arial" w:hAnsi="Arial" w:cs="Arial"/>
          <w:bCs/>
          <w:color w:val="000000"/>
        </w:rPr>
        <w:t xml:space="preserve"> παίζουν </w:t>
      </w:r>
      <w:proofErr w:type="spellStart"/>
      <w:r w:rsidRPr="00902833">
        <w:rPr>
          <w:rFonts w:ascii="Arial" w:hAnsi="Arial" w:cs="Arial"/>
          <w:bCs/>
          <w:color w:val="000000"/>
        </w:rPr>
        <w:t>ἕνα</w:t>
      </w:r>
      <w:proofErr w:type="spellEnd"/>
      <w:r w:rsidRPr="00902833">
        <w:rPr>
          <w:rFonts w:ascii="Arial" w:hAnsi="Arial" w:cs="Arial"/>
          <w:bCs/>
          <w:color w:val="000000"/>
        </w:rPr>
        <w:t xml:space="preserve"> σημαντικό ρόλο </w:t>
      </w:r>
      <w:proofErr w:type="spellStart"/>
      <w:r w:rsidRPr="00902833">
        <w:rPr>
          <w:rFonts w:ascii="Arial" w:hAnsi="Arial" w:cs="Arial"/>
          <w:bCs/>
          <w:color w:val="000000"/>
        </w:rPr>
        <w:t>στήν</w:t>
      </w:r>
      <w:proofErr w:type="spellEnd"/>
      <w:r w:rsidRPr="00902833">
        <w:rPr>
          <w:rFonts w:ascii="Arial" w:hAnsi="Arial" w:cs="Arial"/>
          <w:bCs/>
          <w:color w:val="000000"/>
        </w:rPr>
        <w:t xml:space="preserve"> </w:t>
      </w:r>
      <w:proofErr w:type="spellStart"/>
      <w:r w:rsidRPr="00902833">
        <w:rPr>
          <w:rFonts w:ascii="Arial" w:hAnsi="Arial" w:cs="Arial"/>
          <w:bCs/>
          <w:color w:val="000000"/>
        </w:rPr>
        <w:t>ἱστορία</w:t>
      </w:r>
      <w:proofErr w:type="spellEnd"/>
      <w:r w:rsidRPr="00902833">
        <w:rPr>
          <w:rFonts w:ascii="Arial" w:hAnsi="Arial" w:cs="Arial"/>
          <w:bCs/>
          <w:color w:val="000000"/>
        </w:rPr>
        <w:t xml:space="preserve"> </w:t>
      </w:r>
      <w:proofErr w:type="spellStart"/>
      <w:r w:rsidRPr="00902833">
        <w:rPr>
          <w:rFonts w:ascii="Arial" w:hAnsi="Arial" w:cs="Arial"/>
          <w:bCs/>
          <w:color w:val="000000"/>
        </w:rPr>
        <w:t>τῶν</w:t>
      </w:r>
      <w:proofErr w:type="spellEnd"/>
      <w:r w:rsidRPr="00902833">
        <w:rPr>
          <w:rFonts w:ascii="Arial" w:hAnsi="Arial" w:cs="Arial"/>
          <w:bCs/>
          <w:color w:val="000000"/>
        </w:rPr>
        <w:t xml:space="preserve"> </w:t>
      </w:r>
      <w:proofErr w:type="spellStart"/>
      <w:r w:rsidRPr="00902833">
        <w:rPr>
          <w:rFonts w:ascii="Arial" w:hAnsi="Arial" w:cs="Arial"/>
          <w:bCs/>
          <w:color w:val="000000"/>
        </w:rPr>
        <w:t>λαξευτῶν</w:t>
      </w:r>
      <w:proofErr w:type="spellEnd"/>
      <w:r w:rsidRPr="00902833">
        <w:rPr>
          <w:rFonts w:ascii="Arial" w:hAnsi="Arial" w:cs="Arial"/>
          <w:bCs/>
          <w:color w:val="000000"/>
        </w:rPr>
        <w:t xml:space="preserve"> </w:t>
      </w:r>
      <w:proofErr w:type="spellStart"/>
      <w:r w:rsidRPr="00902833">
        <w:rPr>
          <w:rFonts w:ascii="Arial" w:hAnsi="Arial" w:cs="Arial"/>
          <w:bCs/>
          <w:color w:val="000000"/>
        </w:rPr>
        <w:t>οἰκοδομημάτων</w:t>
      </w:r>
      <w:proofErr w:type="spellEnd"/>
      <w:r w:rsidRPr="00902833">
        <w:rPr>
          <w:rFonts w:ascii="Arial" w:hAnsi="Arial" w:cs="Arial"/>
          <w:bCs/>
          <w:color w:val="000000"/>
        </w:rPr>
        <w:t xml:space="preserve">. Μολονότι </w:t>
      </w:r>
      <w:proofErr w:type="spellStart"/>
      <w:r w:rsidRPr="00902833">
        <w:rPr>
          <w:rFonts w:ascii="Arial" w:hAnsi="Arial" w:cs="Arial"/>
          <w:bCs/>
          <w:color w:val="000000"/>
        </w:rPr>
        <w:t>δέν</w:t>
      </w:r>
      <w:proofErr w:type="spellEnd"/>
      <w:r w:rsidRPr="00902833">
        <w:rPr>
          <w:rFonts w:ascii="Arial" w:hAnsi="Arial" w:cs="Arial"/>
          <w:bCs/>
          <w:color w:val="000000"/>
        </w:rPr>
        <w:t xml:space="preserve"> </w:t>
      </w:r>
      <w:proofErr w:type="spellStart"/>
      <w:r w:rsidRPr="00902833">
        <w:rPr>
          <w:rFonts w:ascii="Arial" w:hAnsi="Arial" w:cs="Arial"/>
          <w:bCs/>
          <w:color w:val="000000"/>
        </w:rPr>
        <w:t>εἶναι</w:t>
      </w:r>
      <w:proofErr w:type="spellEnd"/>
      <w:r w:rsidRPr="00902833">
        <w:rPr>
          <w:rFonts w:ascii="Arial" w:hAnsi="Arial" w:cs="Arial"/>
          <w:bCs/>
          <w:color w:val="000000"/>
        </w:rPr>
        <w:t xml:space="preserve"> ξεκάθαρη ἡ χρονολόγησή τους ¨οπωσδήποτε </w:t>
      </w:r>
      <w:proofErr w:type="spellStart"/>
      <w:r w:rsidRPr="00902833">
        <w:rPr>
          <w:rFonts w:ascii="Arial" w:hAnsi="Arial" w:cs="Arial"/>
          <w:bCs/>
          <w:color w:val="000000"/>
        </w:rPr>
        <w:t>ἀνεγέρθηκαν</w:t>
      </w:r>
      <w:proofErr w:type="spellEnd"/>
      <w:r w:rsidRPr="00902833">
        <w:rPr>
          <w:rFonts w:ascii="Arial" w:hAnsi="Arial" w:cs="Arial"/>
          <w:bCs/>
          <w:color w:val="000000"/>
        </w:rPr>
        <w:t xml:space="preserve"> κατά </w:t>
      </w:r>
      <w:proofErr w:type="spellStart"/>
      <w:r w:rsidRPr="00902833">
        <w:rPr>
          <w:rFonts w:ascii="Arial" w:hAnsi="Arial" w:cs="Arial"/>
          <w:bCs/>
          <w:color w:val="000000"/>
        </w:rPr>
        <w:t>τόν</w:t>
      </w:r>
      <w:proofErr w:type="spellEnd"/>
      <w:r w:rsidRPr="00902833">
        <w:rPr>
          <w:rFonts w:ascii="Arial" w:hAnsi="Arial" w:cs="Arial"/>
          <w:bCs/>
          <w:color w:val="000000"/>
        </w:rPr>
        <w:t xml:space="preserve"> 12ο ἤ 13ο </w:t>
      </w:r>
      <w:proofErr w:type="spellStart"/>
      <w:r w:rsidRPr="00902833">
        <w:rPr>
          <w:rFonts w:ascii="Arial" w:hAnsi="Arial" w:cs="Arial"/>
          <w:bCs/>
          <w:color w:val="000000"/>
        </w:rPr>
        <w:t>αἰώνα</w:t>
      </w:r>
      <w:proofErr w:type="spellEnd"/>
      <w:r w:rsidRPr="00902833">
        <w:rPr>
          <w:rFonts w:ascii="Arial" w:hAnsi="Arial" w:cs="Arial"/>
          <w:bCs/>
          <w:color w:val="000000"/>
        </w:rPr>
        <w:t xml:space="preserve">. Σώζονται 13 </w:t>
      </w:r>
      <w:proofErr w:type="spellStart"/>
      <w:r w:rsidRPr="00902833">
        <w:rPr>
          <w:rFonts w:ascii="Arial" w:hAnsi="Arial" w:cs="Arial"/>
          <w:bCs/>
          <w:color w:val="000000"/>
        </w:rPr>
        <w:t>Ἐκκλησίες</w:t>
      </w:r>
      <w:proofErr w:type="spellEnd"/>
      <w:r w:rsidRPr="00902833">
        <w:rPr>
          <w:rFonts w:ascii="Arial" w:hAnsi="Arial" w:cs="Arial"/>
          <w:bCs/>
          <w:color w:val="000000"/>
        </w:rPr>
        <w:t xml:space="preserve"> </w:t>
      </w:r>
      <w:proofErr w:type="spellStart"/>
      <w:r w:rsidRPr="00902833">
        <w:rPr>
          <w:rFonts w:ascii="Arial" w:hAnsi="Arial" w:cs="Arial"/>
          <w:bCs/>
          <w:color w:val="000000"/>
        </w:rPr>
        <w:t>ὁμαδοποιημένες</w:t>
      </w:r>
      <w:proofErr w:type="spellEnd"/>
      <w:r w:rsidRPr="00902833">
        <w:rPr>
          <w:rFonts w:ascii="Arial" w:hAnsi="Arial" w:cs="Arial"/>
          <w:bCs/>
          <w:color w:val="000000"/>
        </w:rPr>
        <w:t xml:space="preserve"> </w:t>
      </w:r>
      <w:proofErr w:type="spellStart"/>
      <w:r w:rsidRPr="00902833">
        <w:rPr>
          <w:rFonts w:ascii="Arial" w:hAnsi="Arial" w:cs="Arial"/>
          <w:bCs/>
          <w:color w:val="000000"/>
        </w:rPr>
        <w:t>στίς</w:t>
      </w:r>
      <w:proofErr w:type="spellEnd"/>
      <w:r w:rsidRPr="00902833">
        <w:rPr>
          <w:rFonts w:ascii="Arial" w:hAnsi="Arial" w:cs="Arial"/>
          <w:bCs/>
          <w:color w:val="000000"/>
        </w:rPr>
        <w:t xml:space="preserve"> τέσσερεις </w:t>
      </w:r>
      <w:proofErr w:type="spellStart"/>
      <w:r w:rsidRPr="00902833">
        <w:rPr>
          <w:rFonts w:ascii="Arial" w:hAnsi="Arial" w:cs="Arial"/>
          <w:bCs/>
          <w:color w:val="000000"/>
        </w:rPr>
        <w:t>ὁμάδες</w:t>
      </w:r>
      <w:proofErr w:type="spellEnd"/>
      <w:r w:rsidRPr="00902833">
        <w:rPr>
          <w:rFonts w:ascii="Arial" w:hAnsi="Arial" w:cs="Arial"/>
          <w:bCs/>
          <w:color w:val="000000"/>
        </w:rPr>
        <w:t xml:space="preserve">. Ἡ βόρεια </w:t>
      </w:r>
      <w:proofErr w:type="spellStart"/>
      <w:r w:rsidRPr="00902833">
        <w:rPr>
          <w:rFonts w:ascii="Arial" w:hAnsi="Arial" w:cs="Arial"/>
          <w:bCs/>
          <w:color w:val="000000"/>
        </w:rPr>
        <w:t>ὁμάδα</w:t>
      </w:r>
      <w:proofErr w:type="spellEnd"/>
      <w:r w:rsidRPr="00902833">
        <w:rPr>
          <w:rFonts w:ascii="Arial" w:hAnsi="Arial" w:cs="Arial"/>
          <w:bCs/>
          <w:color w:val="000000"/>
        </w:rPr>
        <w:t xml:space="preserve"> </w:t>
      </w:r>
      <w:hyperlink r:id="rId20" w:tooltip="Bet Medhane Alem (page does not exist)" w:history="1">
        <w:proofErr w:type="spellStart"/>
        <w:r w:rsidRPr="00902833">
          <w:rPr>
            <w:rFonts w:ascii="Arial" w:hAnsi="Arial" w:cs="Arial"/>
            <w:bCs/>
            <w:color w:val="000000"/>
          </w:rPr>
          <w:t>Bet</w:t>
        </w:r>
        <w:proofErr w:type="spellEnd"/>
        <w:r w:rsidRPr="00902833">
          <w:rPr>
            <w:rFonts w:ascii="Arial" w:hAnsi="Arial" w:cs="Arial"/>
            <w:bCs/>
            <w:color w:val="000000"/>
          </w:rPr>
          <w:t xml:space="preserve"> </w:t>
        </w:r>
        <w:proofErr w:type="spellStart"/>
        <w:r w:rsidRPr="00902833">
          <w:rPr>
            <w:rFonts w:ascii="Arial" w:hAnsi="Arial" w:cs="Arial"/>
            <w:bCs/>
            <w:color w:val="000000"/>
          </w:rPr>
          <w:t>Medhane</w:t>
        </w:r>
        <w:proofErr w:type="spellEnd"/>
        <w:r w:rsidRPr="00902833">
          <w:rPr>
            <w:rFonts w:ascii="Arial" w:hAnsi="Arial" w:cs="Arial"/>
            <w:bCs/>
            <w:color w:val="000000"/>
          </w:rPr>
          <w:t xml:space="preserve"> </w:t>
        </w:r>
        <w:proofErr w:type="spellStart"/>
        <w:r w:rsidRPr="00902833">
          <w:rPr>
            <w:rFonts w:ascii="Arial" w:hAnsi="Arial" w:cs="Arial"/>
            <w:bCs/>
            <w:color w:val="000000"/>
          </w:rPr>
          <w:t>Alem</w:t>
        </w:r>
        <w:proofErr w:type="spellEnd"/>
      </w:hyperlink>
      <w:r w:rsidRPr="00902833">
        <w:rPr>
          <w:rFonts w:ascii="Arial" w:hAnsi="Arial" w:cs="Arial"/>
          <w:bCs/>
          <w:color w:val="000000"/>
        </w:rPr>
        <w:t xml:space="preserve">, περιέχει </w:t>
      </w:r>
      <w:proofErr w:type="spellStart"/>
      <w:r w:rsidRPr="00902833">
        <w:rPr>
          <w:rFonts w:ascii="Arial" w:hAnsi="Arial" w:cs="Arial"/>
          <w:bCs/>
          <w:color w:val="000000"/>
        </w:rPr>
        <w:t>τή</w:t>
      </w:r>
      <w:proofErr w:type="spellEnd"/>
      <w:r w:rsidRPr="00902833">
        <w:rPr>
          <w:rFonts w:ascii="Arial" w:hAnsi="Arial" w:cs="Arial"/>
          <w:bCs/>
          <w:color w:val="000000"/>
        </w:rPr>
        <w:t xml:space="preserve"> μεγαλύτερη μονολιθική </w:t>
      </w:r>
      <w:proofErr w:type="spellStart"/>
      <w:r w:rsidRPr="00902833">
        <w:rPr>
          <w:rFonts w:ascii="Arial" w:hAnsi="Arial" w:cs="Arial"/>
          <w:bCs/>
          <w:color w:val="000000"/>
        </w:rPr>
        <w:t>ἐκκλησία</w:t>
      </w:r>
      <w:proofErr w:type="spellEnd"/>
      <w:r w:rsidRPr="00902833">
        <w:rPr>
          <w:rFonts w:ascii="Arial" w:hAnsi="Arial" w:cs="Arial"/>
          <w:bCs/>
          <w:color w:val="000000"/>
        </w:rPr>
        <w:t xml:space="preserve"> </w:t>
      </w:r>
      <w:proofErr w:type="spellStart"/>
      <w:r w:rsidRPr="00902833">
        <w:rPr>
          <w:rFonts w:ascii="Arial" w:hAnsi="Arial" w:cs="Arial"/>
          <w:bCs/>
          <w:color w:val="000000"/>
        </w:rPr>
        <w:t>στόν</w:t>
      </w:r>
      <w:proofErr w:type="spellEnd"/>
      <w:r w:rsidRPr="00902833">
        <w:rPr>
          <w:rFonts w:ascii="Arial" w:hAnsi="Arial" w:cs="Arial"/>
          <w:bCs/>
          <w:color w:val="000000"/>
        </w:rPr>
        <w:t xml:space="preserve"> κόσμο, πιθανόν </w:t>
      </w:r>
      <w:proofErr w:type="spellStart"/>
      <w:r w:rsidRPr="00902833">
        <w:rPr>
          <w:rFonts w:ascii="Arial" w:hAnsi="Arial" w:cs="Arial"/>
          <w:bCs/>
          <w:color w:val="000000"/>
        </w:rPr>
        <w:t>ἀντίγραφο</w:t>
      </w:r>
      <w:proofErr w:type="spellEnd"/>
      <w:r w:rsidRPr="00902833">
        <w:rPr>
          <w:rFonts w:ascii="Arial" w:hAnsi="Arial" w:cs="Arial"/>
          <w:bCs/>
          <w:color w:val="000000"/>
        </w:rPr>
        <w:t xml:space="preserve">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Ἁγίας</w:t>
      </w:r>
      <w:proofErr w:type="spellEnd"/>
      <w:r w:rsidRPr="00902833">
        <w:rPr>
          <w:rFonts w:ascii="Arial" w:hAnsi="Arial" w:cs="Arial"/>
          <w:bCs/>
          <w:color w:val="000000"/>
        </w:rPr>
        <w:t xml:space="preserve"> Μαρίας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Σιών</w:t>
      </w:r>
      <w:proofErr w:type="spellEnd"/>
      <w:r w:rsidRPr="00902833">
        <w:rPr>
          <w:rFonts w:ascii="Arial" w:hAnsi="Arial" w:cs="Arial"/>
          <w:bCs/>
          <w:color w:val="000000"/>
        </w:rPr>
        <w:t xml:space="preserve"> </w:t>
      </w:r>
      <w:proofErr w:type="spellStart"/>
      <w:r w:rsidRPr="00902833">
        <w:rPr>
          <w:rFonts w:ascii="Arial" w:hAnsi="Arial" w:cs="Arial"/>
          <w:bCs/>
          <w:color w:val="000000"/>
        </w:rPr>
        <w:t>στήν</w:t>
      </w:r>
      <w:proofErr w:type="spellEnd"/>
      <w:r w:rsidRPr="00902833">
        <w:rPr>
          <w:rFonts w:ascii="Arial" w:hAnsi="Arial" w:cs="Arial"/>
          <w:bCs/>
          <w:color w:val="000000"/>
        </w:rPr>
        <w:t xml:space="preserve"> </w:t>
      </w:r>
      <w:proofErr w:type="spellStart"/>
      <w:r w:rsidRPr="00902833">
        <w:rPr>
          <w:rFonts w:ascii="Arial" w:hAnsi="Arial" w:cs="Arial"/>
          <w:bCs/>
          <w:color w:val="000000"/>
        </w:rPr>
        <w:t>Ἀξούμ</w:t>
      </w:r>
      <w:proofErr w:type="spellEnd"/>
      <w:r w:rsidRPr="00902833">
        <w:rPr>
          <w:rFonts w:ascii="Arial" w:hAnsi="Arial" w:cs="Arial"/>
          <w:bCs/>
          <w:color w:val="000000"/>
        </w:rPr>
        <w:t>.</w:t>
      </w:r>
    </w:p>
    <w:p w:rsidR="00902833" w:rsidRDefault="00902833" w:rsidP="00902833">
      <w:pPr>
        <w:keepNext/>
        <w:spacing w:line="360" w:lineRule="auto"/>
        <w:ind w:firstLine="720"/>
        <w:jc w:val="both"/>
      </w:pPr>
      <w:r w:rsidRPr="00902833">
        <w:rPr>
          <w:rFonts w:ascii="Arial" w:hAnsi="Arial" w:cs="Arial"/>
          <w:bCs/>
          <w:noProof/>
          <w:color w:val="000000"/>
        </w:rPr>
        <w:drawing>
          <wp:inline distT="0" distB="0" distL="0" distR="0" wp14:anchorId="435AA388" wp14:editId="07405F5E">
            <wp:extent cx="2805831" cy="1665962"/>
            <wp:effectExtent l="0" t="0" r="0" b="0"/>
            <wp:docPr id="9" name="Εικόνα 1" descr="looking-down-bet-giorgis-500.jpg"/>
            <wp:cNvGraphicFramePr/>
            <a:graphic xmlns:a="http://schemas.openxmlformats.org/drawingml/2006/main">
              <a:graphicData uri="http://schemas.openxmlformats.org/drawingml/2006/picture">
                <pic:pic xmlns:pic="http://schemas.openxmlformats.org/drawingml/2006/picture">
                  <pic:nvPicPr>
                    <pic:cNvPr id="2" name="1 - Εικόνα" descr="looking-down-bet-giorgis-500.jpg"/>
                    <pic:cNvPicPr>
                      <a:picLocks noChangeAspect="1"/>
                    </pic:cNvPicPr>
                  </pic:nvPicPr>
                  <pic:blipFill>
                    <a:blip r:embed="rId21" cstate="print"/>
                    <a:stretch>
                      <a:fillRect/>
                    </a:stretch>
                  </pic:blipFill>
                  <pic:spPr>
                    <a:xfrm>
                      <a:off x="0" y="0"/>
                      <a:ext cx="2811899" cy="1669565"/>
                    </a:xfrm>
                    <a:prstGeom prst="rect">
                      <a:avLst/>
                    </a:prstGeom>
                  </pic:spPr>
                </pic:pic>
              </a:graphicData>
            </a:graphic>
          </wp:inline>
        </w:drawing>
      </w:r>
    </w:p>
    <w:p w:rsidR="00902833" w:rsidRPr="00902833" w:rsidRDefault="00902833" w:rsidP="006F486C">
      <w:pPr>
        <w:pStyle w:val="af8"/>
        <w:jc w:val="both"/>
        <w:rPr>
          <w:rFonts w:ascii="Arial" w:hAnsi="Arial" w:cs="Arial"/>
          <w:bCs/>
          <w:color w:val="000000"/>
        </w:rPr>
      </w:pPr>
      <w:r>
        <w:t xml:space="preserve">Εικόνα </w:t>
      </w:r>
      <w:fldSimple w:instr=" SEQ Εικόνα \* ARABIC ">
        <w:r>
          <w:rPr>
            <w:noProof/>
          </w:rPr>
          <w:t>2</w:t>
        </w:r>
      </w:fldSimple>
    </w:p>
    <w:p w:rsidR="00902833" w:rsidRPr="00902833" w:rsidRDefault="00902833" w:rsidP="00902833">
      <w:pPr>
        <w:spacing w:line="360" w:lineRule="auto"/>
        <w:ind w:firstLine="720"/>
        <w:jc w:val="both"/>
        <w:rPr>
          <w:rFonts w:ascii="Arial" w:hAnsi="Arial" w:cs="Arial"/>
          <w:bCs/>
          <w:color w:val="000000"/>
        </w:rPr>
      </w:pPr>
      <w:r w:rsidRPr="00902833">
        <w:rPr>
          <w:rFonts w:ascii="Arial" w:hAnsi="Arial" w:cs="Arial"/>
          <w:bCs/>
          <w:color w:val="000000"/>
        </w:rPr>
        <w:t xml:space="preserve">Συνδέεται </w:t>
      </w:r>
      <w:proofErr w:type="spellStart"/>
      <w:r w:rsidRPr="00902833">
        <w:rPr>
          <w:rFonts w:ascii="Arial" w:hAnsi="Arial" w:cs="Arial"/>
          <w:bCs/>
          <w:color w:val="000000"/>
        </w:rPr>
        <w:t>μέ</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w:t>
      </w:r>
      <w:proofErr w:type="spellStart"/>
      <w:r w:rsidRPr="00902833">
        <w:rPr>
          <w:rFonts w:ascii="Arial" w:hAnsi="Arial" w:cs="Arial"/>
          <w:bCs/>
          <w:color w:val="000000"/>
          <w:lang w:val="en-US"/>
        </w:rPr>
        <w:t>Bete</w:t>
      </w:r>
      <w:proofErr w:type="spellEnd"/>
      <w:r w:rsidRPr="00902833">
        <w:rPr>
          <w:rFonts w:ascii="Arial" w:hAnsi="Arial" w:cs="Arial"/>
          <w:bCs/>
          <w:color w:val="000000"/>
        </w:rPr>
        <w:t xml:space="preserve"> </w:t>
      </w:r>
      <w:r w:rsidRPr="00902833">
        <w:rPr>
          <w:rFonts w:ascii="Arial" w:hAnsi="Arial" w:cs="Arial"/>
          <w:bCs/>
          <w:color w:val="000000"/>
          <w:lang w:val="en-US"/>
        </w:rPr>
        <w:t>Maryam</w:t>
      </w:r>
      <w:r w:rsidRPr="00902833">
        <w:rPr>
          <w:rFonts w:ascii="Arial" w:hAnsi="Arial" w:cs="Arial"/>
          <w:bCs/>
          <w:color w:val="000000"/>
        </w:rPr>
        <w:t xml:space="preserve"> (πιθανόν </w:t>
      </w:r>
      <w:proofErr w:type="spellStart"/>
      <w:r w:rsidRPr="00902833">
        <w:rPr>
          <w:rFonts w:ascii="Arial" w:hAnsi="Arial" w:cs="Arial"/>
          <w:bCs/>
          <w:color w:val="000000"/>
        </w:rPr>
        <w:t>τό</w:t>
      </w:r>
      <w:proofErr w:type="spellEnd"/>
      <w:r w:rsidRPr="00902833">
        <w:rPr>
          <w:rFonts w:ascii="Arial" w:hAnsi="Arial" w:cs="Arial"/>
          <w:bCs/>
          <w:color w:val="000000"/>
        </w:rPr>
        <w:t xml:space="preserve"> παλαιότερο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w:t>
      </w:r>
      <w:proofErr w:type="spellStart"/>
      <w:r w:rsidRPr="00902833">
        <w:rPr>
          <w:rFonts w:ascii="Arial" w:hAnsi="Arial" w:cs="Arial"/>
          <w:bCs/>
          <w:color w:val="000000"/>
        </w:rPr>
        <w:t>τά</w:t>
      </w:r>
      <w:proofErr w:type="spellEnd"/>
      <w:r w:rsidRPr="00902833">
        <w:rPr>
          <w:rFonts w:ascii="Arial" w:hAnsi="Arial" w:cs="Arial"/>
          <w:bCs/>
          <w:color w:val="000000"/>
        </w:rPr>
        <w:t xml:space="preserve"> </w:t>
      </w:r>
      <w:proofErr w:type="spellStart"/>
      <w:r w:rsidRPr="00902833">
        <w:rPr>
          <w:rFonts w:ascii="Arial" w:hAnsi="Arial" w:cs="Arial"/>
          <w:bCs/>
          <w:color w:val="000000"/>
        </w:rPr>
        <w:t>οἰκοδομήματα</w:t>
      </w:r>
      <w:proofErr w:type="spellEnd"/>
      <w:r w:rsidRPr="00902833">
        <w:rPr>
          <w:rFonts w:ascii="Arial" w:hAnsi="Arial" w:cs="Arial"/>
          <w:bCs/>
          <w:color w:val="000000"/>
        </w:rPr>
        <w:t xml:space="preserve">), </w:t>
      </w:r>
      <w:proofErr w:type="spellStart"/>
      <w:r w:rsidRPr="00902833">
        <w:rPr>
          <w:rFonts w:ascii="Arial" w:hAnsi="Arial" w:cs="Arial"/>
          <w:bCs/>
          <w:color w:val="000000"/>
          <w:lang w:val="en-US"/>
        </w:rPr>
        <w:t>Bete</w:t>
      </w:r>
      <w:proofErr w:type="spellEnd"/>
      <w:r w:rsidRPr="00902833">
        <w:rPr>
          <w:rFonts w:ascii="Arial" w:hAnsi="Arial" w:cs="Arial"/>
          <w:bCs/>
          <w:color w:val="000000"/>
        </w:rPr>
        <w:t xml:space="preserve"> </w:t>
      </w:r>
      <w:r w:rsidRPr="00902833">
        <w:rPr>
          <w:rFonts w:ascii="Arial" w:hAnsi="Arial" w:cs="Arial"/>
          <w:bCs/>
          <w:color w:val="000000"/>
          <w:lang w:val="en-US"/>
        </w:rPr>
        <w:t>Golgotha</w:t>
      </w:r>
      <w:r w:rsidRPr="00902833">
        <w:rPr>
          <w:rFonts w:ascii="Arial" w:hAnsi="Arial" w:cs="Arial"/>
          <w:bCs/>
          <w:color w:val="000000"/>
        </w:rPr>
        <w:t xml:space="preserve"> (φημολογούμενος τάφος </w:t>
      </w:r>
      <w:proofErr w:type="spellStart"/>
      <w:r w:rsidRPr="00902833">
        <w:rPr>
          <w:rFonts w:ascii="Arial" w:hAnsi="Arial" w:cs="Arial"/>
          <w:bCs/>
          <w:color w:val="000000"/>
        </w:rPr>
        <w:t>τοῦ</w:t>
      </w:r>
      <w:proofErr w:type="spellEnd"/>
      <w:r w:rsidRPr="00902833">
        <w:rPr>
          <w:rFonts w:ascii="Arial" w:hAnsi="Arial" w:cs="Arial"/>
          <w:bCs/>
          <w:color w:val="000000"/>
        </w:rPr>
        <w:t xml:space="preserve"> </w:t>
      </w:r>
      <w:proofErr w:type="spellStart"/>
      <w:r w:rsidRPr="00902833">
        <w:rPr>
          <w:rFonts w:ascii="Arial" w:hAnsi="Arial" w:cs="Arial"/>
          <w:bCs/>
          <w:color w:val="000000"/>
        </w:rPr>
        <w:t>αὐτοκράτορα</w:t>
      </w:r>
      <w:proofErr w:type="spellEnd"/>
      <w:r w:rsidRPr="00902833">
        <w:rPr>
          <w:rFonts w:ascii="Arial" w:hAnsi="Arial" w:cs="Arial"/>
          <w:bCs/>
          <w:color w:val="000000"/>
        </w:rPr>
        <w:t xml:space="preserve"> </w:t>
      </w:r>
      <w:proofErr w:type="spellStart"/>
      <w:r w:rsidRPr="00902833">
        <w:rPr>
          <w:rFonts w:ascii="Arial" w:hAnsi="Arial" w:cs="Arial"/>
          <w:bCs/>
          <w:color w:val="000000"/>
          <w:lang w:val="en-US"/>
        </w:rPr>
        <w:t>Lalibela</w:t>
      </w:r>
      <w:proofErr w:type="spellEnd"/>
      <w:r w:rsidRPr="00902833">
        <w:rPr>
          <w:rFonts w:ascii="Arial" w:hAnsi="Arial" w:cs="Arial"/>
          <w:bCs/>
          <w:color w:val="000000"/>
        </w:rPr>
        <w:t xml:space="preserve">), </w:t>
      </w:r>
      <w:proofErr w:type="spellStart"/>
      <w:r w:rsidRPr="00902833">
        <w:rPr>
          <w:rFonts w:ascii="Arial" w:hAnsi="Arial" w:cs="Arial"/>
          <w:bCs/>
          <w:color w:val="000000"/>
        </w:rPr>
        <w:t>τό</w:t>
      </w:r>
      <w:proofErr w:type="spellEnd"/>
      <w:r w:rsidRPr="00902833">
        <w:rPr>
          <w:rFonts w:ascii="Arial" w:hAnsi="Arial" w:cs="Arial"/>
          <w:bCs/>
          <w:color w:val="000000"/>
        </w:rPr>
        <w:t xml:space="preserve"> παρεκκλήσιο </w:t>
      </w:r>
      <w:r w:rsidRPr="00902833">
        <w:rPr>
          <w:rFonts w:ascii="Arial" w:hAnsi="Arial" w:cs="Arial"/>
          <w:bCs/>
          <w:color w:val="000000"/>
          <w:lang w:val="en-US"/>
        </w:rPr>
        <w:t>Selassie</w:t>
      </w:r>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ὁ τάφος </w:t>
      </w:r>
      <w:proofErr w:type="spellStart"/>
      <w:r w:rsidRPr="00902833">
        <w:rPr>
          <w:rFonts w:ascii="Arial" w:hAnsi="Arial" w:cs="Arial"/>
          <w:bCs/>
          <w:color w:val="000000"/>
        </w:rPr>
        <w:t>τοῦ</w:t>
      </w:r>
      <w:proofErr w:type="spellEnd"/>
      <w:r w:rsidRPr="00902833">
        <w:rPr>
          <w:rFonts w:ascii="Arial" w:hAnsi="Arial" w:cs="Arial"/>
          <w:bCs/>
          <w:color w:val="000000"/>
        </w:rPr>
        <w:t xml:space="preserve"> </w:t>
      </w:r>
      <w:proofErr w:type="spellStart"/>
      <w:r w:rsidRPr="00902833">
        <w:rPr>
          <w:rFonts w:ascii="Arial" w:hAnsi="Arial" w:cs="Arial"/>
          <w:bCs/>
          <w:color w:val="000000"/>
        </w:rPr>
        <w:t>Ἀδάμ</w:t>
      </w:r>
      <w:proofErr w:type="spellEnd"/>
      <w:r w:rsidRPr="00902833">
        <w:rPr>
          <w:rFonts w:ascii="Arial" w:hAnsi="Arial" w:cs="Arial"/>
          <w:bCs/>
          <w:color w:val="000000"/>
        </w:rPr>
        <w:t xml:space="preserve">. </w:t>
      </w:r>
      <w:proofErr w:type="spellStart"/>
      <w:r w:rsidRPr="00902833">
        <w:rPr>
          <w:rFonts w:ascii="Arial" w:hAnsi="Arial" w:cs="Arial"/>
          <w:bCs/>
          <w:color w:val="000000"/>
        </w:rPr>
        <w:t>Στή</w:t>
      </w:r>
      <w:proofErr w:type="spellEnd"/>
      <w:r w:rsidRPr="00902833">
        <w:rPr>
          <w:rFonts w:ascii="Arial" w:hAnsi="Arial" w:cs="Arial"/>
          <w:bCs/>
          <w:color w:val="000000"/>
        </w:rPr>
        <w:t xml:space="preserve"> δυτική </w:t>
      </w:r>
      <w:proofErr w:type="spellStart"/>
      <w:r w:rsidRPr="00902833">
        <w:rPr>
          <w:rFonts w:ascii="Arial" w:hAnsi="Arial" w:cs="Arial"/>
          <w:bCs/>
          <w:color w:val="000000"/>
        </w:rPr>
        <w:t>ὁμάδα</w:t>
      </w:r>
      <w:proofErr w:type="spellEnd"/>
      <w:r w:rsidRPr="00902833">
        <w:rPr>
          <w:rFonts w:ascii="Arial" w:hAnsi="Arial" w:cs="Arial"/>
          <w:bCs/>
          <w:color w:val="000000"/>
        </w:rPr>
        <w:t xml:space="preserve"> ὁ ναός </w:t>
      </w:r>
      <w:hyperlink r:id="rId22" w:tooltip="Church of Saint George, Lalibela" w:history="1">
        <w:proofErr w:type="spellStart"/>
        <w:r w:rsidRPr="00902833">
          <w:rPr>
            <w:rFonts w:ascii="Arial" w:hAnsi="Arial" w:cs="Arial"/>
            <w:bCs/>
            <w:color w:val="000000"/>
            <w:lang w:val="en-US"/>
          </w:rPr>
          <w:t>Bete</w:t>
        </w:r>
        <w:proofErr w:type="spellEnd"/>
        <w:r w:rsidRPr="00902833">
          <w:rPr>
            <w:rFonts w:ascii="Arial" w:hAnsi="Arial" w:cs="Arial"/>
            <w:bCs/>
            <w:color w:val="000000"/>
          </w:rPr>
          <w:t xml:space="preserve"> </w:t>
        </w:r>
        <w:r w:rsidRPr="00902833">
          <w:rPr>
            <w:rFonts w:ascii="Arial" w:hAnsi="Arial" w:cs="Arial"/>
            <w:bCs/>
            <w:color w:val="000000"/>
            <w:lang w:val="en-US"/>
          </w:rPr>
          <w:t>Giyorgis</w:t>
        </w:r>
      </w:hyperlink>
      <w:r w:rsidRPr="00902833">
        <w:rPr>
          <w:rFonts w:ascii="Arial" w:hAnsi="Arial" w:cs="Arial"/>
          <w:bCs/>
          <w:color w:val="000000"/>
        </w:rPr>
        <w:t xml:space="preserve">, φαίνεται ἡ </w:t>
      </w:r>
      <w:proofErr w:type="spellStart"/>
      <w:r w:rsidRPr="00902833">
        <w:rPr>
          <w:rFonts w:ascii="Arial" w:hAnsi="Arial" w:cs="Arial"/>
          <w:bCs/>
          <w:color w:val="000000"/>
        </w:rPr>
        <w:t>πιό</w:t>
      </w:r>
      <w:proofErr w:type="spellEnd"/>
      <w:r w:rsidRPr="00902833">
        <w:rPr>
          <w:rFonts w:ascii="Arial" w:hAnsi="Arial" w:cs="Arial"/>
          <w:bCs/>
          <w:color w:val="000000"/>
        </w:rPr>
        <w:t xml:space="preserve"> περίτεχνη </w:t>
      </w:r>
      <w:proofErr w:type="spellStart"/>
      <w:r w:rsidRPr="00902833">
        <w:rPr>
          <w:rFonts w:ascii="Arial" w:hAnsi="Arial" w:cs="Arial"/>
          <w:bCs/>
          <w:color w:val="000000"/>
        </w:rPr>
        <w:t>καί</w:t>
      </w:r>
      <w:proofErr w:type="spellEnd"/>
      <w:r w:rsidRPr="00902833">
        <w:rPr>
          <w:rFonts w:ascii="Arial" w:hAnsi="Arial" w:cs="Arial"/>
          <w:bCs/>
          <w:color w:val="000000"/>
        </w:rPr>
        <w:t xml:space="preserve"> καλύτερα διατηρημένη </w:t>
      </w:r>
      <w:proofErr w:type="spellStart"/>
      <w:r w:rsidRPr="00902833">
        <w:rPr>
          <w:rFonts w:ascii="Arial" w:hAnsi="Arial" w:cs="Arial"/>
          <w:bCs/>
          <w:color w:val="000000"/>
        </w:rPr>
        <w:t>ἐκκλησία</w:t>
      </w:r>
      <w:proofErr w:type="spellEnd"/>
      <w:r w:rsidRPr="00902833">
        <w:rPr>
          <w:rFonts w:ascii="Arial" w:hAnsi="Arial" w:cs="Arial"/>
          <w:bCs/>
          <w:color w:val="000000"/>
        </w:rPr>
        <w:t xml:space="preserve">. </w:t>
      </w:r>
      <w:proofErr w:type="spellStart"/>
      <w:r w:rsidRPr="00902833">
        <w:rPr>
          <w:rFonts w:ascii="Arial" w:hAnsi="Arial" w:cs="Arial"/>
          <w:bCs/>
          <w:color w:val="000000"/>
        </w:rPr>
        <w:t>Στήν</w:t>
      </w:r>
      <w:proofErr w:type="spellEnd"/>
      <w:r w:rsidRPr="00902833">
        <w:rPr>
          <w:rFonts w:ascii="Arial" w:hAnsi="Arial" w:cs="Arial"/>
          <w:bCs/>
          <w:color w:val="000000"/>
          <w:lang w:val="en-US"/>
        </w:rPr>
        <w:t xml:space="preserve"> </w:t>
      </w:r>
      <w:proofErr w:type="spellStart"/>
      <w:r w:rsidRPr="00902833">
        <w:rPr>
          <w:rFonts w:ascii="Arial" w:hAnsi="Arial" w:cs="Arial"/>
          <w:bCs/>
          <w:color w:val="000000"/>
        </w:rPr>
        <w:t>ἀνατολική</w:t>
      </w:r>
      <w:proofErr w:type="spellEnd"/>
      <w:r w:rsidRPr="00902833">
        <w:rPr>
          <w:rFonts w:ascii="Arial" w:hAnsi="Arial" w:cs="Arial"/>
          <w:bCs/>
          <w:color w:val="000000"/>
          <w:lang w:val="en-US"/>
        </w:rPr>
        <w:t xml:space="preserve"> </w:t>
      </w:r>
      <w:proofErr w:type="spellStart"/>
      <w:r w:rsidRPr="00902833">
        <w:rPr>
          <w:rFonts w:ascii="Arial" w:hAnsi="Arial" w:cs="Arial"/>
          <w:bCs/>
          <w:color w:val="000000"/>
        </w:rPr>
        <w:t>ὁμάδα</w:t>
      </w:r>
      <w:proofErr w:type="spellEnd"/>
      <w:r w:rsidRPr="00902833">
        <w:rPr>
          <w:rFonts w:ascii="Arial" w:hAnsi="Arial" w:cs="Arial"/>
          <w:bCs/>
          <w:color w:val="000000"/>
          <w:lang w:val="en-US"/>
        </w:rPr>
        <w:t xml:space="preserve"> </w:t>
      </w:r>
      <w:r w:rsidRPr="00902833">
        <w:rPr>
          <w:rFonts w:ascii="Arial" w:hAnsi="Arial" w:cs="Arial"/>
          <w:bCs/>
          <w:color w:val="000000"/>
        </w:rPr>
        <w:t>ἡ</w:t>
      </w:r>
      <w:r w:rsidRPr="00902833">
        <w:rPr>
          <w:rFonts w:ascii="Arial" w:hAnsi="Arial" w:cs="Arial"/>
          <w:bCs/>
          <w:color w:val="000000"/>
          <w:lang w:val="en-US"/>
        </w:rPr>
        <w:t xml:space="preserve"> </w:t>
      </w:r>
      <w:hyperlink r:id="rId23" w:tooltip="Bete Amanuel (page does not exist)" w:history="1">
        <w:proofErr w:type="spellStart"/>
        <w:r w:rsidRPr="00902833">
          <w:rPr>
            <w:rFonts w:ascii="Arial" w:hAnsi="Arial" w:cs="Arial"/>
            <w:bCs/>
            <w:color w:val="000000"/>
            <w:lang w:val="en-US"/>
          </w:rPr>
          <w:t>Bete</w:t>
        </w:r>
        <w:proofErr w:type="spellEnd"/>
        <w:r w:rsidRPr="00902833">
          <w:rPr>
            <w:rFonts w:ascii="Arial" w:hAnsi="Arial" w:cs="Arial"/>
            <w:bCs/>
            <w:color w:val="000000"/>
            <w:lang w:val="en-US"/>
          </w:rPr>
          <w:t xml:space="preserve"> </w:t>
        </w:r>
        <w:proofErr w:type="spellStart"/>
        <w:r w:rsidRPr="00902833">
          <w:rPr>
            <w:rFonts w:ascii="Arial" w:hAnsi="Arial" w:cs="Arial"/>
            <w:bCs/>
            <w:color w:val="000000"/>
            <w:lang w:val="en-US"/>
          </w:rPr>
          <w:t>Amanuel</w:t>
        </w:r>
        <w:proofErr w:type="spellEnd"/>
      </w:hyperlink>
      <w:r w:rsidRPr="00902833">
        <w:rPr>
          <w:rFonts w:ascii="Arial" w:hAnsi="Arial" w:cs="Arial"/>
          <w:bCs/>
          <w:color w:val="000000"/>
          <w:lang w:val="en-US"/>
        </w:rPr>
        <w:t xml:space="preserve"> </w:t>
      </w:r>
      <w:hyperlink r:id="rId24" w:tooltip="Bete Merkorios (page does not exist)" w:history="1">
        <w:proofErr w:type="spellStart"/>
        <w:r w:rsidRPr="00902833">
          <w:rPr>
            <w:rFonts w:ascii="Arial" w:hAnsi="Arial" w:cs="Arial"/>
            <w:bCs/>
            <w:color w:val="000000"/>
            <w:lang w:val="en-US"/>
          </w:rPr>
          <w:t>Bete</w:t>
        </w:r>
        <w:proofErr w:type="spellEnd"/>
        <w:r w:rsidRPr="00902833">
          <w:rPr>
            <w:rFonts w:ascii="Arial" w:hAnsi="Arial" w:cs="Arial"/>
            <w:bCs/>
            <w:color w:val="000000"/>
            <w:lang w:val="en-US"/>
          </w:rPr>
          <w:t xml:space="preserve"> </w:t>
        </w:r>
        <w:proofErr w:type="spellStart"/>
        <w:r w:rsidRPr="00902833">
          <w:rPr>
            <w:rFonts w:ascii="Arial" w:hAnsi="Arial" w:cs="Arial"/>
            <w:bCs/>
            <w:color w:val="000000"/>
            <w:lang w:val="en-US"/>
          </w:rPr>
          <w:t>Merkorios</w:t>
        </w:r>
        <w:proofErr w:type="spellEnd"/>
      </w:hyperlink>
      <w:r w:rsidRPr="00902833">
        <w:rPr>
          <w:rFonts w:ascii="Arial" w:hAnsi="Arial" w:cs="Arial"/>
          <w:bCs/>
          <w:color w:val="000000"/>
          <w:lang w:val="en-US"/>
        </w:rPr>
        <w:t xml:space="preserve"> (which may be a former prison), </w:t>
      </w:r>
      <w:hyperlink r:id="rId25" w:tooltip="Bete Abba Libanos (page does not exist)" w:history="1">
        <w:proofErr w:type="spellStart"/>
        <w:r w:rsidRPr="00902833">
          <w:rPr>
            <w:rFonts w:ascii="Arial" w:hAnsi="Arial" w:cs="Arial"/>
            <w:bCs/>
            <w:color w:val="000000"/>
            <w:lang w:val="en-US"/>
          </w:rPr>
          <w:t>Bete</w:t>
        </w:r>
        <w:proofErr w:type="spellEnd"/>
        <w:r w:rsidRPr="00902833">
          <w:rPr>
            <w:rFonts w:ascii="Arial" w:hAnsi="Arial" w:cs="Arial"/>
            <w:bCs/>
            <w:color w:val="000000"/>
            <w:lang w:val="en-US"/>
          </w:rPr>
          <w:t xml:space="preserve"> Abba </w:t>
        </w:r>
        <w:proofErr w:type="spellStart"/>
        <w:r w:rsidRPr="00902833">
          <w:rPr>
            <w:rFonts w:ascii="Arial" w:hAnsi="Arial" w:cs="Arial"/>
            <w:bCs/>
            <w:color w:val="000000"/>
            <w:lang w:val="en-US"/>
          </w:rPr>
          <w:t>Libanos</w:t>
        </w:r>
        <w:proofErr w:type="spellEnd"/>
      </w:hyperlink>
      <w:r w:rsidRPr="00902833">
        <w:rPr>
          <w:rFonts w:ascii="Arial" w:hAnsi="Arial" w:cs="Arial"/>
          <w:bCs/>
          <w:color w:val="000000"/>
          <w:lang w:val="en-US"/>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lang w:val="en-US"/>
        </w:rPr>
        <w:t xml:space="preserve"> </w:t>
      </w:r>
      <w:hyperlink r:id="rId26" w:tooltip="Bete Gabriel-Rufael (page does not exist)" w:history="1">
        <w:proofErr w:type="spellStart"/>
        <w:r w:rsidRPr="00902833">
          <w:rPr>
            <w:rFonts w:ascii="Arial" w:hAnsi="Arial" w:cs="Arial"/>
            <w:bCs/>
            <w:color w:val="000000"/>
            <w:lang w:val="en-US"/>
          </w:rPr>
          <w:t>Bete</w:t>
        </w:r>
        <w:proofErr w:type="spellEnd"/>
        <w:r w:rsidRPr="00902833">
          <w:rPr>
            <w:rFonts w:ascii="Arial" w:hAnsi="Arial" w:cs="Arial"/>
            <w:bCs/>
            <w:color w:val="000000"/>
            <w:lang w:val="en-US"/>
          </w:rPr>
          <w:t xml:space="preserve"> Gabriel-</w:t>
        </w:r>
        <w:proofErr w:type="spellStart"/>
        <w:r w:rsidRPr="00902833">
          <w:rPr>
            <w:rFonts w:ascii="Arial" w:hAnsi="Arial" w:cs="Arial"/>
            <w:bCs/>
            <w:color w:val="000000"/>
            <w:lang w:val="en-US"/>
          </w:rPr>
          <w:t>Rufael</w:t>
        </w:r>
        <w:proofErr w:type="spellEnd"/>
      </w:hyperlink>
      <w:r w:rsidRPr="00902833">
        <w:rPr>
          <w:rFonts w:ascii="Arial" w:hAnsi="Arial" w:cs="Arial"/>
          <w:bCs/>
          <w:color w:val="000000"/>
          <w:lang w:val="en-US"/>
        </w:rPr>
        <w:t xml:space="preserve">. </w:t>
      </w:r>
      <w:proofErr w:type="spellStart"/>
      <w:r w:rsidRPr="00902833">
        <w:rPr>
          <w:rFonts w:ascii="Arial" w:hAnsi="Arial" w:cs="Arial"/>
          <w:bCs/>
          <w:color w:val="000000"/>
        </w:rPr>
        <w:t>Πιό</w:t>
      </w:r>
      <w:proofErr w:type="spellEnd"/>
      <w:r w:rsidRPr="00902833">
        <w:rPr>
          <w:rFonts w:ascii="Arial" w:hAnsi="Arial" w:cs="Arial"/>
          <w:bCs/>
          <w:color w:val="000000"/>
          <w:lang w:val="en-US"/>
        </w:rPr>
        <w:t xml:space="preserve"> </w:t>
      </w:r>
      <w:r w:rsidRPr="00902833">
        <w:rPr>
          <w:rFonts w:ascii="Arial" w:hAnsi="Arial" w:cs="Arial"/>
          <w:bCs/>
          <w:color w:val="000000"/>
        </w:rPr>
        <w:t>πέρα</w:t>
      </w:r>
      <w:r w:rsidRPr="00902833">
        <w:rPr>
          <w:rFonts w:ascii="Arial" w:hAnsi="Arial" w:cs="Arial"/>
          <w:bCs/>
          <w:color w:val="000000"/>
          <w:lang w:val="en-US"/>
        </w:rPr>
        <w:t xml:space="preserve"> </w:t>
      </w:r>
      <w:r w:rsidRPr="00902833">
        <w:rPr>
          <w:rFonts w:ascii="Arial" w:hAnsi="Arial" w:cs="Arial"/>
          <w:bCs/>
          <w:color w:val="000000"/>
        </w:rPr>
        <w:t>βρίσκονται</w:t>
      </w:r>
      <w:r w:rsidRPr="00902833">
        <w:rPr>
          <w:rFonts w:ascii="Arial" w:hAnsi="Arial" w:cs="Arial"/>
          <w:bCs/>
          <w:color w:val="000000"/>
          <w:lang w:val="en-US"/>
        </w:rPr>
        <w:t xml:space="preserve"> </w:t>
      </w:r>
      <w:r w:rsidRPr="00902833">
        <w:rPr>
          <w:rFonts w:ascii="Arial" w:hAnsi="Arial" w:cs="Arial"/>
          <w:bCs/>
          <w:color w:val="000000"/>
        </w:rPr>
        <w:t>ἡ</w:t>
      </w:r>
      <w:r w:rsidRPr="00902833">
        <w:rPr>
          <w:rFonts w:ascii="Arial" w:hAnsi="Arial" w:cs="Arial"/>
          <w:bCs/>
          <w:color w:val="000000"/>
          <w:lang w:val="en-US"/>
        </w:rPr>
        <w:t xml:space="preserve"> </w:t>
      </w:r>
      <w:r w:rsidRPr="00902833">
        <w:rPr>
          <w:rFonts w:ascii="Arial" w:hAnsi="Arial" w:cs="Arial"/>
          <w:bCs/>
          <w:color w:val="000000"/>
        </w:rPr>
        <w:t>Μονή</w:t>
      </w:r>
      <w:r w:rsidRPr="00902833">
        <w:rPr>
          <w:rFonts w:ascii="Arial" w:hAnsi="Arial" w:cs="Arial"/>
          <w:bCs/>
          <w:color w:val="000000"/>
          <w:lang w:val="en-US"/>
        </w:rPr>
        <w:t xml:space="preserve"> </w:t>
      </w:r>
      <w:proofErr w:type="spellStart"/>
      <w:r w:rsidRPr="00902833">
        <w:rPr>
          <w:rFonts w:ascii="Arial" w:hAnsi="Arial" w:cs="Arial"/>
          <w:bCs/>
          <w:color w:val="000000"/>
          <w:lang w:val="en-US"/>
        </w:rPr>
        <w:t>Ashetan</w:t>
      </w:r>
      <w:proofErr w:type="spellEnd"/>
      <w:r w:rsidRPr="00902833">
        <w:rPr>
          <w:rFonts w:ascii="Arial" w:hAnsi="Arial" w:cs="Arial"/>
          <w:bCs/>
          <w:color w:val="000000"/>
          <w:lang w:val="en-US"/>
        </w:rPr>
        <w:t xml:space="preserve"> Maryam </w:t>
      </w:r>
      <w:proofErr w:type="spellStart"/>
      <w:r w:rsidRPr="00902833">
        <w:rPr>
          <w:rFonts w:ascii="Arial" w:hAnsi="Arial" w:cs="Arial"/>
          <w:bCs/>
          <w:color w:val="000000"/>
        </w:rPr>
        <w:t>καί</w:t>
      </w:r>
      <w:proofErr w:type="spellEnd"/>
      <w:r w:rsidRPr="00902833">
        <w:rPr>
          <w:rFonts w:ascii="Arial" w:hAnsi="Arial" w:cs="Arial"/>
          <w:bCs/>
          <w:color w:val="000000"/>
          <w:lang w:val="en-US"/>
        </w:rPr>
        <w:t xml:space="preserve"> </w:t>
      </w:r>
      <w:r w:rsidRPr="00902833">
        <w:rPr>
          <w:rFonts w:ascii="Arial" w:hAnsi="Arial" w:cs="Arial"/>
          <w:bCs/>
          <w:color w:val="000000"/>
        </w:rPr>
        <w:t>ὁ</w:t>
      </w:r>
      <w:r w:rsidRPr="00902833">
        <w:rPr>
          <w:rFonts w:ascii="Arial" w:hAnsi="Arial" w:cs="Arial"/>
          <w:bCs/>
          <w:color w:val="000000"/>
          <w:lang w:val="en-US"/>
        </w:rPr>
        <w:t xml:space="preserve"> </w:t>
      </w:r>
      <w:r w:rsidRPr="00902833">
        <w:rPr>
          <w:rFonts w:ascii="Arial" w:hAnsi="Arial" w:cs="Arial"/>
          <w:bCs/>
          <w:color w:val="000000"/>
        </w:rPr>
        <w:t>ναός</w:t>
      </w:r>
      <w:r w:rsidRPr="00902833">
        <w:rPr>
          <w:rFonts w:ascii="Arial" w:hAnsi="Arial" w:cs="Arial"/>
          <w:bCs/>
          <w:color w:val="000000"/>
          <w:lang w:val="en-US"/>
        </w:rPr>
        <w:t xml:space="preserve"> </w:t>
      </w:r>
      <w:hyperlink r:id="rId27" w:tooltip="Yemrehana Krestos" w:history="1">
        <w:proofErr w:type="spellStart"/>
        <w:r w:rsidRPr="00902833">
          <w:rPr>
            <w:rFonts w:ascii="Arial" w:hAnsi="Arial" w:cs="Arial"/>
            <w:bCs/>
            <w:color w:val="000000"/>
            <w:lang w:val="en-US"/>
          </w:rPr>
          <w:t>Yimrehane</w:t>
        </w:r>
        <w:proofErr w:type="spellEnd"/>
        <w:r w:rsidRPr="00902833">
          <w:rPr>
            <w:rFonts w:ascii="Arial" w:hAnsi="Arial" w:cs="Arial"/>
            <w:bCs/>
            <w:color w:val="000000"/>
            <w:lang w:val="en-US"/>
          </w:rPr>
          <w:t xml:space="preserve"> </w:t>
        </w:r>
        <w:proofErr w:type="spellStart"/>
        <w:r w:rsidRPr="00902833">
          <w:rPr>
            <w:rFonts w:ascii="Arial" w:hAnsi="Arial" w:cs="Arial"/>
            <w:bCs/>
            <w:color w:val="000000"/>
            <w:lang w:val="en-US"/>
          </w:rPr>
          <w:t>Kristos</w:t>
        </w:r>
        <w:proofErr w:type="spellEnd"/>
      </w:hyperlink>
      <w:r w:rsidRPr="00902833">
        <w:rPr>
          <w:rFonts w:ascii="Arial" w:hAnsi="Arial" w:cs="Arial"/>
          <w:bCs/>
          <w:color w:val="000000"/>
          <w:lang w:val="en-US"/>
        </w:rPr>
        <w:t xml:space="preserve"> </w:t>
      </w:r>
      <w:r w:rsidRPr="00902833">
        <w:rPr>
          <w:rFonts w:ascii="Arial" w:hAnsi="Arial" w:cs="Arial"/>
          <w:bCs/>
          <w:color w:val="000000"/>
        </w:rPr>
        <w:t>κτισμένος</w:t>
      </w:r>
      <w:r w:rsidRPr="00902833">
        <w:rPr>
          <w:rFonts w:ascii="Arial" w:hAnsi="Arial" w:cs="Arial"/>
          <w:bCs/>
          <w:color w:val="000000"/>
          <w:lang w:val="en-US"/>
        </w:rPr>
        <w:t xml:space="preserve"> </w:t>
      </w:r>
      <w:r w:rsidRPr="00902833">
        <w:rPr>
          <w:rFonts w:ascii="Arial" w:hAnsi="Arial" w:cs="Arial"/>
          <w:bCs/>
          <w:color w:val="000000"/>
        </w:rPr>
        <w:t>μέσα</w:t>
      </w:r>
      <w:r w:rsidRPr="00902833">
        <w:rPr>
          <w:rFonts w:ascii="Arial" w:hAnsi="Arial" w:cs="Arial"/>
          <w:bCs/>
          <w:color w:val="000000"/>
          <w:lang w:val="en-US"/>
        </w:rPr>
        <w:t xml:space="preserve"> </w:t>
      </w:r>
      <w:r w:rsidRPr="00902833">
        <w:rPr>
          <w:rFonts w:ascii="Arial" w:hAnsi="Arial" w:cs="Arial"/>
          <w:bCs/>
          <w:color w:val="000000"/>
        </w:rPr>
        <w:t>σέ</w:t>
      </w:r>
      <w:r w:rsidRPr="00902833">
        <w:rPr>
          <w:rFonts w:ascii="Arial" w:hAnsi="Arial" w:cs="Arial"/>
          <w:bCs/>
          <w:color w:val="000000"/>
          <w:lang w:val="en-US"/>
        </w:rPr>
        <w:t xml:space="preserve"> </w:t>
      </w:r>
      <w:r w:rsidRPr="00902833">
        <w:rPr>
          <w:rFonts w:ascii="Arial" w:hAnsi="Arial" w:cs="Arial"/>
          <w:bCs/>
          <w:color w:val="000000"/>
        </w:rPr>
        <w:t>σπήλαιο</w:t>
      </w:r>
      <w:r w:rsidRPr="00902833">
        <w:rPr>
          <w:rFonts w:ascii="Arial" w:hAnsi="Arial" w:cs="Arial"/>
          <w:bCs/>
          <w:color w:val="000000"/>
          <w:lang w:val="en-US"/>
        </w:rPr>
        <w:t xml:space="preserve">. </w:t>
      </w:r>
      <w:proofErr w:type="spellStart"/>
      <w:r w:rsidRPr="00902833">
        <w:rPr>
          <w:rFonts w:ascii="Arial" w:hAnsi="Arial" w:cs="Arial"/>
          <w:bCs/>
          <w:color w:val="000000"/>
        </w:rPr>
        <w:t>Ὑπάρχει</w:t>
      </w:r>
      <w:proofErr w:type="spellEnd"/>
      <w:r w:rsidRPr="00902833">
        <w:rPr>
          <w:rFonts w:ascii="Arial" w:hAnsi="Arial" w:cs="Arial"/>
          <w:bCs/>
          <w:color w:val="000000"/>
        </w:rPr>
        <w:t xml:space="preserve"> μεγάλη διχογνωμία </w:t>
      </w:r>
      <w:proofErr w:type="spellStart"/>
      <w:r w:rsidRPr="00902833">
        <w:rPr>
          <w:rFonts w:ascii="Arial" w:hAnsi="Arial" w:cs="Arial"/>
          <w:bCs/>
          <w:color w:val="000000"/>
        </w:rPr>
        <w:t>γιά</w:t>
      </w:r>
      <w:proofErr w:type="spellEnd"/>
      <w:r w:rsidRPr="00902833">
        <w:rPr>
          <w:rFonts w:ascii="Arial" w:hAnsi="Arial" w:cs="Arial"/>
          <w:bCs/>
          <w:color w:val="000000"/>
        </w:rPr>
        <w:t xml:space="preserve"> </w:t>
      </w:r>
      <w:proofErr w:type="spellStart"/>
      <w:r w:rsidRPr="00902833">
        <w:rPr>
          <w:rFonts w:ascii="Arial" w:hAnsi="Arial" w:cs="Arial"/>
          <w:bCs/>
          <w:color w:val="000000"/>
        </w:rPr>
        <w:t>τή</w:t>
      </w:r>
      <w:proofErr w:type="spellEnd"/>
      <w:r w:rsidRPr="00902833">
        <w:rPr>
          <w:rFonts w:ascii="Arial" w:hAnsi="Arial" w:cs="Arial"/>
          <w:bCs/>
          <w:color w:val="000000"/>
        </w:rPr>
        <w:t xml:space="preserve"> χρονολόγηση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προέλευση </w:t>
      </w:r>
      <w:proofErr w:type="spellStart"/>
      <w:r w:rsidRPr="00902833">
        <w:rPr>
          <w:rFonts w:ascii="Arial" w:hAnsi="Arial" w:cs="Arial"/>
          <w:bCs/>
          <w:color w:val="000000"/>
        </w:rPr>
        <w:t>τῶν</w:t>
      </w:r>
      <w:proofErr w:type="spellEnd"/>
      <w:r w:rsidRPr="00902833">
        <w:rPr>
          <w:rFonts w:ascii="Arial" w:hAnsi="Arial" w:cs="Arial"/>
          <w:bCs/>
          <w:color w:val="000000"/>
        </w:rPr>
        <w:t xml:space="preserve"> κτισμάτων </w:t>
      </w:r>
      <w:proofErr w:type="spellStart"/>
      <w:r w:rsidRPr="00902833">
        <w:rPr>
          <w:rFonts w:ascii="Arial" w:hAnsi="Arial" w:cs="Arial"/>
          <w:bCs/>
          <w:color w:val="000000"/>
        </w:rPr>
        <w:t>αὐτῶν</w:t>
      </w:r>
      <w:proofErr w:type="spellEnd"/>
      <w:r w:rsidRPr="00902833">
        <w:rPr>
          <w:rFonts w:ascii="Arial" w:hAnsi="Arial" w:cs="Arial"/>
          <w:bCs/>
          <w:color w:val="000000"/>
        </w:rPr>
        <w:t xml:space="preserve">, </w:t>
      </w:r>
      <w:proofErr w:type="spellStart"/>
      <w:r w:rsidRPr="00902833">
        <w:rPr>
          <w:rFonts w:ascii="Arial" w:hAnsi="Arial" w:cs="Arial"/>
          <w:bCs/>
          <w:color w:val="000000"/>
        </w:rPr>
        <w:t>ἀλλά</w:t>
      </w:r>
      <w:proofErr w:type="spellEnd"/>
      <w:r w:rsidRPr="00902833">
        <w:rPr>
          <w:rFonts w:ascii="Arial" w:hAnsi="Arial" w:cs="Arial"/>
          <w:bCs/>
          <w:color w:val="000000"/>
        </w:rPr>
        <w:t xml:space="preserve"> </w:t>
      </w:r>
      <w:proofErr w:type="spellStart"/>
      <w:r w:rsidRPr="00902833">
        <w:rPr>
          <w:rFonts w:ascii="Arial" w:hAnsi="Arial" w:cs="Arial"/>
          <w:bCs/>
          <w:color w:val="000000"/>
        </w:rPr>
        <w:t>οἱ</w:t>
      </w:r>
      <w:proofErr w:type="spellEnd"/>
      <w:r w:rsidRPr="00902833">
        <w:rPr>
          <w:rFonts w:ascii="Arial" w:hAnsi="Arial" w:cs="Arial"/>
          <w:bCs/>
          <w:color w:val="000000"/>
        </w:rPr>
        <w:t xml:space="preserve"> περισσότεροι </w:t>
      </w:r>
      <w:proofErr w:type="spellStart"/>
      <w:r w:rsidRPr="00902833">
        <w:rPr>
          <w:rFonts w:ascii="Arial" w:hAnsi="Arial" w:cs="Arial"/>
          <w:bCs/>
          <w:color w:val="000000"/>
        </w:rPr>
        <w:t>συμφωνοῦν</w:t>
      </w:r>
      <w:proofErr w:type="spellEnd"/>
      <w:r w:rsidRPr="00902833">
        <w:rPr>
          <w:rFonts w:ascii="Arial" w:hAnsi="Arial" w:cs="Arial"/>
          <w:bCs/>
          <w:color w:val="000000"/>
        </w:rPr>
        <w:t xml:space="preserve"> </w:t>
      </w:r>
      <w:proofErr w:type="spellStart"/>
      <w:r w:rsidRPr="00902833">
        <w:rPr>
          <w:rFonts w:ascii="Arial" w:hAnsi="Arial" w:cs="Arial"/>
          <w:bCs/>
          <w:color w:val="000000"/>
        </w:rPr>
        <w:t>τοὐλάχιστον</w:t>
      </w:r>
      <w:proofErr w:type="spellEnd"/>
      <w:r w:rsidRPr="00902833">
        <w:rPr>
          <w:rFonts w:ascii="Arial" w:hAnsi="Arial" w:cs="Arial"/>
          <w:bCs/>
          <w:color w:val="000000"/>
        </w:rPr>
        <w:t xml:space="preserve"> </w:t>
      </w:r>
      <w:proofErr w:type="spellStart"/>
      <w:r w:rsidRPr="00902833">
        <w:rPr>
          <w:rFonts w:ascii="Arial" w:hAnsi="Arial" w:cs="Arial"/>
          <w:bCs/>
          <w:color w:val="000000"/>
        </w:rPr>
        <w:t>ὅτι</w:t>
      </w:r>
      <w:proofErr w:type="spellEnd"/>
      <w:r w:rsidRPr="00902833">
        <w:rPr>
          <w:rFonts w:ascii="Arial" w:hAnsi="Arial" w:cs="Arial"/>
          <w:bCs/>
          <w:color w:val="000000"/>
        </w:rPr>
        <w:t xml:space="preserve"> διασώζουν </w:t>
      </w:r>
      <w:proofErr w:type="spellStart"/>
      <w:r w:rsidRPr="00902833">
        <w:rPr>
          <w:rFonts w:ascii="Arial" w:hAnsi="Arial" w:cs="Arial"/>
          <w:bCs/>
          <w:color w:val="000000"/>
        </w:rPr>
        <w:t>τή</w:t>
      </w:r>
      <w:proofErr w:type="spellEnd"/>
      <w:r w:rsidRPr="00902833">
        <w:rPr>
          <w:rFonts w:ascii="Arial" w:hAnsi="Arial" w:cs="Arial"/>
          <w:bCs/>
          <w:color w:val="000000"/>
        </w:rPr>
        <w:t xml:space="preserve"> </w:t>
      </w:r>
      <w:proofErr w:type="spellStart"/>
      <w:r w:rsidRPr="00902833">
        <w:rPr>
          <w:rFonts w:ascii="Arial" w:hAnsi="Arial" w:cs="Arial"/>
          <w:bCs/>
          <w:color w:val="000000"/>
        </w:rPr>
        <w:t>ναοδομική</w:t>
      </w:r>
      <w:proofErr w:type="spellEnd"/>
      <w:r w:rsidRPr="00902833">
        <w:rPr>
          <w:rFonts w:ascii="Arial" w:hAnsi="Arial" w:cs="Arial"/>
          <w:bCs/>
          <w:color w:val="000000"/>
        </w:rPr>
        <w:t xml:space="preserve"> παράδοση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Ἀξουμιτικῆς</w:t>
      </w:r>
      <w:proofErr w:type="spellEnd"/>
      <w:r w:rsidRPr="00902833">
        <w:rPr>
          <w:rFonts w:ascii="Arial" w:hAnsi="Arial" w:cs="Arial"/>
          <w:bCs/>
          <w:color w:val="000000"/>
        </w:rPr>
        <w:t xml:space="preserve"> περιόδου.</w:t>
      </w:r>
    </w:p>
    <w:p w:rsidR="00902833" w:rsidRPr="00902833" w:rsidRDefault="00902833" w:rsidP="00902833">
      <w:pPr>
        <w:spacing w:line="360" w:lineRule="auto"/>
        <w:ind w:firstLine="720"/>
        <w:jc w:val="both"/>
        <w:rPr>
          <w:rFonts w:ascii="Arial" w:hAnsi="Arial" w:cs="Arial"/>
          <w:bCs/>
          <w:color w:val="000000"/>
        </w:rPr>
      </w:pPr>
      <w:proofErr w:type="spellStart"/>
      <w:r w:rsidRPr="00902833">
        <w:rPr>
          <w:rFonts w:ascii="Arial" w:hAnsi="Arial" w:cs="Arial"/>
          <w:bCs/>
          <w:color w:val="000000"/>
        </w:rPr>
        <w:t>Οἱ</w:t>
      </w:r>
      <w:proofErr w:type="spellEnd"/>
      <w:r w:rsidRPr="00902833">
        <w:rPr>
          <w:rFonts w:ascii="Arial" w:hAnsi="Arial" w:cs="Arial"/>
          <w:bCs/>
          <w:color w:val="000000"/>
        </w:rPr>
        <w:t xml:space="preserve"> περισσότερες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τίς </w:t>
      </w:r>
      <w:proofErr w:type="spellStart"/>
      <w:r w:rsidRPr="00902833">
        <w:rPr>
          <w:rFonts w:ascii="Arial" w:hAnsi="Arial" w:cs="Arial"/>
          <w:bCs/>
          <w:color w:val="000000"/>
        </w:rPr>
        <w:t>ὑπόλοιπες</w:t>
      </w:r>
      <w:proofErr w:type="spellEnd"/>
      <w:r w:rsidRPr="00902833">
        <w:rPr>
          <w:rFonts w:ascii="Arial" w:hAnsi="Arial" w:cs="Arial"/>
          <w:bCs/>
          <w:color w:val="000000"/>
        </w:rPr>
        <w:t xml:space="preserve"> </w:t>
      </w:r>
      <w:proofErr w:type="spellStart"/>
      <w:r w:rsidRPr="00902833">
        <w:rPr>
          <w:rFonts w:ascii="Arial" w:hAnsi="Arial" w:cs="Arial"/>
          <w:bCs/>
          <w:color w:val="000000"/>
        </w:rPr>
        <w:t>ἐκκλησίες</w:t>
      </w:r>
      <w:proofErr w:type="spellEnd"/>
      <w:r w:rsidRPr="00902833">
        <w:rPr>
          <w:rFonts w:ascii="Arial" w:hAnsi="Arial" w:cs="Arial"/>
          <w:bCs/>
          <w:color w:val="000000"/>
        </w:rPr>
        <w:t xml:space="preserve">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Αἰθιοπίας</w:t>
      </w:r>
      <w:proofErr w:type="spellEnd"/>
      <w:r w:rsidRPr="00902833">
        <w:rPr>
          <w:rFonts w:ascii="Arial" w:hAnsi="Arial" w:cs="Arial"/>
          <w:bCs/>
          <w:color w:val="000000"/>
        </w:rPr>
        <w:t xml:space="preserve"> </w:t>
      </w:r>
      <w:proofErr w:type="spellStart"/>
      <w:r w:rsidRPr="00902833">
        <w:rPr>
          <w:rFonts w:ascii="Arial" w:hAnsi="Arial" w:cs="Arial"/>
          <w:bCs/>
          <w:color w:val="000000"/>
        </w:rPr>
        <w:t>εἶναι</w:t>
      </w:r>
      <w:proofErr w:type="spellEnd"/>
      <w:r w:rsidRPr="00902833">
        <w:rPr>
          <w:rFonts w:ascii="Arial" w:hAnsi="Arial" w:cs="Arial"/>
          <w:bCs/>
          <w:color w:val="000000"/>
        </w:rPr>
        <w:t xml:space="preserve"> </w:t>
      </w:r>
      <w:proofErr w:type="spellStart"/>
      <w:r w:rsidRPr="00902833">
        <w:rPr>
          <w:rFonts w:ascii="Arial" w:hAnsi="Arial" w:cs="Arial"/>
          <w:bCs/>
          <w:color w:val="000000"/>
        </w:rPr>
        <w:t>ὀκταγωνικές</w:t>
      </w:r>
      <w:proofErr w:type="spellEnd"/>
      <w:r w:rsidRPr="00902833">
        <w:rPr>
          <w:rFonts w:ascii="Arial" w:hAnsi="Arial" w:cs="Arial"/>
          <w:bCs/>
          <w:color w:val="000000"/>
        </w:rPr>
        <w:t xml:space="preserve"> </w:t>
      </w:r>
      <w:proofErr w:type="spellStart"/>
      <w:r w:rsidRPr="00902833">
        <w:rPr>
          <w:rFonts w:ascii="Arial" w:hAnsi="Arial" w:cs="Arial"/>
          <w:bCs/>
          <w:color w:val="000000"/>
        </w:rPr>
        <w:t>μέ</w:t>
      </w:r>
      <w:proofErr w:type="spellEnd"/>
      <w:r w:rsidRPr="00902833">
        <w:rPr>
          <w:rFonts w:ascii="Arial" w:hAnsi="Arial" w:cs="Arial"/>
          <w:bCs/>
          <w:color w:val="000000"/>
        </w:rPr>
        <w:t xml:space="preserve"> κωνική σκεπή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χόρτο θυμίζοντας </w:t>
      </w:r>
      <w:proofErr w:type="spellStart"/>
      <w:r w:rsidRPr="00902833">
        <w:rPr>
          <w:rFonts w:ascii="Arial" w:hAnsi="Arial" w:cs="Arial"/>
          <w:bCs/>
          <w:color w:val="000000"/>
        </w:rPr>
        <w:t>ἔτσι</w:t>
      </w:r>
      <w:proofErr w:type="spellEnd"/>
      <w:r w:rsidRPr="00902833">
        <w:rPr>
          <w:rFonts w:ascii="Arial" w:hAnsi="Arial" w:cs="Arial"/>
          <w:bCs/>
          <w:color w:val="000000"/>
        </w:rPr>
        <w:t xml:space="preserve"> </w:t>
      </w:r>
      <w:proofErr w:type="spellStart"/>
      <w:r w:rsidRPr="00902833">
        <w:rPr>
          <w:rFonts w:ascii="Arial" w:hAnsi="Arial" w:cs="Arial"/>
          <w:bCs/>
          <w:color w:val="000000"/>
        </w:rPr>
        <w:t>ἔντονα</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παραδοσιακή </w:t>
      </w:r>
      <w:proofErr w:type="spellStart"/>
      <w:r w:rsidRPr="00902833">
        <w:rPr>
          <w:rFonts w:ascii="Arial" w:hAnsi="Arial" w:cs="Arial"/>
          <w:bCs/>
          <w:color w:val="000000"/>
        </w:rPr>
        <w:t>ἀφρικανική</w:t>
      </w:r>
      <w:proofErr w:type="spellEnd"/>
      <w:r w:rsidRPr="00902833">
        <w:rPr>
          <w:rFonts w:ascii="Arial" w:hAnsi="Arial" w:cs="Arial"/>
          <w:bCs/>
          <w:color w:val="000000"/>
        </w:rPr>
        <w:t xml:space="preserve"> τεχνική. Ταυτόχρονα </w:t>
      </w:r>
      <w:proofErr w:type="spellStart"/>
      <w:r w:rsidRPr="00902833">
        <w:rPr>
          <w:rFonts w:ascii="Arial" w:hAnsi="Arial" w:cs="Arial"/>
          <w:bCs/>
          <w:color w:val="000000"/>
        </w:rPr>
        <w:t>ἔχει</w:t>
      </w:r>
      <w:proofErr w:type="spellEnd"/>
      <w:r w:rsidRPr="00902833">
        <w:rPr>
          <w:rFonts w:ascii="Arial" w:hAnsi="Arial" w:cs="Arial"/>
          <w:bCs/>
          <w:color w:val="000000"/>
        </w:rPr>
        <w:t xml:space="preserve"> πολύ </w:t>
      </w:r>
      <w:proofErr w:type="spellStart"/>
      <w:r w:rsidRPr="00902833">
        <w:rPr>
          <w:rFonts w:ascii="Arial" w:hAnsi="Arial" w:cs="Arial"/>
          <w:bCs/>
          <w:color w:val="000000"/>
        </w:rPr>
        <w:t>ἰδιαίτερα</w:t>
      </w:r>
      <w:proofErr w:type="spellEnd"/>
      <w:r w:rsidRPr="00902833">
        <w:rPr>
          <w:rFonts w:ascii="Arial" w:hAnsi="Arial" w:cs="Arial"/>
          <w:bCs/>
          <w:color w:val="000000"/>
        </w:rPr>
        <w:t xml:space="preserve"> λειτουργικά χαρακτηριστικά διότι </w:t>
      </w:r>
      <w:proofErr w:type="spellStart"/>
      <w:r w:rsidRPr="00902833">
        <w:rPr>
          <w:rFonts w:ascii="Arial" w:hAnsi="Arial" w:cs="Arial"/>
          <w:bCs/>
          <w:color w:val="000000"/>
        </w:rPr>
        <w:t>ὅλα</w:t>
      </w:r>
      <w:proofErr w:type="spellEnd"/>
      <w:r w:rsidRPr="00902833">
        <w:rPr>
          <w:rFonts w:ascii="Arial" w:hAnsi="Arial" w:cs="Arial"/>
          <w:bCs/>
          <w:color w:val="000000"/>
        </w:rPr>
        <w:t xml:space="preserve"> γίνονται </w:t>
      </w:r>
      <w:proofErr w:type="spellStart"/>
      <w:r w:rsidRPr="00902833">
        <w:rPr>
          <w:rFonts w:ascii="Arial" w:hAnsi="Arial" w:cs="Arial"/>
          <w:bCs/>
          <w:color w:val="000000"/>
        </w:rPr>
        <w:t>στό</w:t>
      </w:r>
      <w:proofErr w:type="spellEnd"/>
      <w:r w:rsidRPr="00902833">
        <w:rPr>
          <w:rFonts w:ascii="Arial" w:hAnsi="Arial" w:cs="Arial"/>
          <w:bCs/>
          <w:color w:val="000000"/>
        </w:rPr>
        <w:t xml:space="preserve"> κέντρο </w:t>
      </w:r>
      <w:proofErr w:type="spellStart"/>
      <w:r w:rsidRPr="00902833">
        <w:rPr>
          <w:rFonts w:ascii="Arial" w:hAnsi="Arial" w:cs="Arial"/>
          <w:bCs/>
          <w:color w:val="000000"/>
        </w:rPr>
        <w:t>τοῦ</w:t>
      </w:r>
      <w:proofErr w:type="spellEnd"/>
      <w:r w:rsidRPr="00902833">
        <w:rPr>
          <w:rFonts w:ascii="Arial" w:hAnsi="Arial" w:cs="Arial"/>
          <w:bCs/>
          <w:color w:val="000000"/>
        </w:rPr>
        <w:t xml:space="preserve"> </w:t>
      </w:r>
      <w:proofErr w:type="spellStart"/>
      <w:r w:rsidRPr="00902833">
        <w:rPr>
          <w:rFonts w:ascii="Arial" w:hAnsi="Arial" w:cs="Arial"/>
          <w:bCs/>
          <w:color w:val="000000"/>
        </w:rPr>
        <w:t>ναοῦ</w:t>
      </w:r>
      <w:proofErr w:type="spellEnd"/>
      <w:r w:rsidRPr="00902833">
        <w:rPr>
          <w:rFonts w:ascii="Arial" w:hAnsi="Arial" w:cs="Arial"/>
          <w:bCs/>
          <w:color w:val="000000"/>
        </w:rPr>
        <w:t xml:space="preserve"> γύρω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w:t>
      </w:r>
      <w:proofErr w:type="spellStart"/>
      <w:r w:rsidRPr="00902833">
        <w:rPr>
          <w:rFonts w:ascii="Arial" w:hAnsi="Arial" w:cs="Arial"/>
          <w:bCs/>
          <w:color w:val="000000"/>
          <w:lang w:val="en-US"/>
        </w:rPr>
        <w:t>Tabot</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Κιβωτό, </w:t>
      </w:r>
      <w:proofErr w:type="spellStart"/>
      <w:r w:rsidRPr="00902833">
        <w:rPr>
          <w:rFonts w:ascii="Arial" w:hAnsi="Arial" w:cs="Arial"/>
          <w:bCs/>
          <w:color w:val="000000"/>
        </w:rPr>
        <w:t>καί</w:t>
      </w:r>
      <w:proofErr w:type="spellEnd"/>
      <w:r w:rsidRPr="00902833">
        <w:rPr>
          <w:rFonts w:ascii="Arial" w:hAnsi="Arial" w:cs="Arial"/>
          <w:bCs/>
          <w:color w:val="000000"/>
        </w:rPr>
        <w:t xml:space="preserve"> διευκολύνεται </w:t>
      </w:r>
      <w:proofErr w:type="spellStart"/>
      <w:r w:rsidRPr="00902833">
        <w:rPr>
          <w:rFonts w:ascii="Arial" w:hAnsi="Arial" w:cs="Arial"/>
          <w:bCs/>
          <w:color w:val="000000"/>
        </w:rPr>
        <w:t>ἔτσι</w:t>
      </w:r>
      <w:proofErr w:type="spellEnd"/>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ἡ συμμετοχή κλήρου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λαοῦ</w:t>
      </w:r>
      <w:proofErr w:type="spellEnd"/>
      <w:r w:rsidRPr="00902833">
        <w:rPr>
          <w:rFonts w:ascii="Arial" w:hAnsi="Arial" w:cs="Arial"/>
          <w:bCs/>
          <w:color w:val="000000"/>
        </w:rPr>
        <w:t xml:space="preserve"> πού πολλές φορές γίνεται </w:t>
      </w:r>
      <w:proofErr w:type="spellStart"/>
      <w:r w:rsidRPr="00902833">
        <w:rPr>
          <w:rFonts w:ascii="Arial" w:hAnsi="Arial" w:cs="Arial"/>
          <w:bCs/>
          <w:color w:val="000000"/>
        </w:rPr>
        <w:t>καί</w:t>
      </w:r>
      <w:proofErr w:type="spellEnd"/>
      <w:r w:rsidRPr="00902833">
        <w:rPr>
          <w:rFonts w:ascii="Arial" w:hAnsi="Arial" w:cs="Arial"/>
          <w:bCs/>
          <w:color w:val="000000"/>
        </w:rPr>
        <w:t xml:space="preserve"> </w:t>
      </w:r>
      <w:proofErr w:type="spellStart"/>
      <w:r w:rsidRPr="00902833">
        <w:rPr>
          <w:rFonts w:ascii="Arial" w:hAnsi="Arial" w:cs="Arial"/>
          <w:bCs/>
          <w:color w:val="000000"/>
        </w:rPr>
        <w:t>μέ</w:t>
      </w:r>
      <w:proofErr w:type="spellEnd"/>
      <w:r w:rsidRPr="00902833">
        <w:rPr>
          <w:rFonts w:ascii="Arial" w:hAnsi="Arial" w:cs="Arial"/>
          <w:bCs/>
          <w:color w:val="000000"/>
        </w:rPr>
        <w:t xml:space="preserve"> θορυβώδη τρόπο (χοροί, κρουστά κλπ.), </w:t>
      </w:r>
      <w:proofErr w:type="spellStart"/>
      <w:r w:rsidRPr="00902833">
        <w:rPr>
          <w:rFonts w:ascii="Arial" w:hAnsi="Arial" w:cs="Arial"/>
          <w:bCs/>
          <w:color w:val="000000"/>
        </w:rPr>
        <w:t>μέ</w:t>
      </w:r>
      <w:proofErr w:type="spellEnd"/>
      <w:r w:rsidRPr="00902833">
        <w:rPr>
          <w:rFonts w:ascii="Arial" w:hAnsi="Arial" w:cs="Arial"/>
          <w:bCs/>
          <w:color w:val="000000"/>
        </w:rPr>
        <w:t xml:space="preserve"> λίγη </w:t>
      </w:r>
      <w:proofErr w:type="spellStart"/>
      <w:r w:rsidRPr="00902833">
        <w:rPr>
          <w:rFonts w:ascii="Arial" w:hAnsi="Arial" w:cs="Arial"/>
          <w:bCs/>
          <w:color w:val="000000"/>
        </w:rPr>
        <w:t>ὅμως</w:t>
      </w:r>
      <w:proofErr w:type="spellEnd"/>
      <w:r w:rsidRPr="00902833">
        <w:rPr>
          <w:rFonts w:ascii="Arial" w:hAnsi="Arial" w:cs="Arial"/>
          <w:bCs/>
          <w:color w:val="000000"/>
        </w:rPr>
        <w:t xml:space="preserve"> κατανόηση καθώς ἡ λειτουργική γλώσσα </w:t>
      </w:r>
      <w:r w:rsidRPr="00902833">
        <w:rPr>
          <w:rFonts w:ascii="Arial" w:hAnsi="Arial" w:cs="Arial"/>
          <w:bCs/>
          <w:color w:val="000000"/>
          <w:lang w:val="en-US"/>
        </w:rPr>
        <w:t>Ge</w:t>
      </w:r>
      <w:r w:rsidRPr="00902833">
        <w:rPr>
          <w:rFonts w:ascii="Arial" w:hAnsi="Arial" w:cs="Arial"/>
          <w:bCs/>
          <w:color w:val="000000"/>
        </w:rPr>
        <w:t>’</w:t>
      </w:r>
      <w:proofErr w:type="spellStart"/>
      <w:r w:rsidRPr="00902833">
        <w:rPr>
          <w:rFonts w:ascii="Arial" w:hAnsi="Arial" w:cs="Arial"/>
          <w:bCs/>
          <w:color w:val="000000"/>
          <w:lang w:val="en-US"/>
        </w:rPr>
        <w:t>ez</w:t>
      </w:r>
      <w:proofErr w:type="spellEnd"/>
      <w:r w:rsidRPr="00902833">
        <w:rPr>
          <w:rFonts w:ascii="Arial" w:hAnsi="Arial" w:cs="Arial"/>
          <w:bCs/>
          <w:color w:val="000000"/>
        </w:rPr>
        <w:t xml:space="preserve"> </w:t>
      </w:r>
      <w:proofErr w:type="spellStart"/>
      <w:r w:rsidRPr="00902833">
        <w:rPr>
          <w:rFonts w:ascii="Arial" w:hAnsi="Arial" w:cs="Arial"/>
          <w:bCs/>
          <w:color w:val="000000"/>
        </w:rPr>
        <w:t>δέν</w:t>
      </w:r>
      <w:proofErr w:type="spellEnd"/>
      <w:r w:rsidRPr="00902833">
        <w:rPr>
          <w:rFonts w:ascii="Arial" w:hAnsi="Arial" w:cs="Arial"/>
          <w:bCs/>
          <w:color w:val="000000"/>
        </w:rPr>
        <w:t xml:space="preserve"> γίνεται πλέον κατανοητή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τούς περισσότερους.</w:t>
      </w:r>
    </w:p>
    <w:p w:rsidR="0097534E" w:rsidRPr="00902833" w:rsidRDefault="00902833" w:rsidP="00902833">
      <w:pPr>
        <w:spacing w:line="360" w:lineRule="auto"/>
        <w:rPr>
          <w:rFonts w:ascii="Arial" w:hAnsi="Arial" w:cs="Arial"/>
        </w:rPr>
        <w:sectPr w:rsidR="0097534E" w:rsidRPr="00902833" w:rsidSect="0090207D">
          <w:type w:val="continuous"/>
          <w:pgSz w:w="11906" w:h="16838" w:code="9"/>
          <w:pgMar w:top="1134" w:right="1021" w:bottom="1134" w:left="1021" w:header="709" w:footer="709" w:gutter="0"/>
          <w:cols w:space="708"/>
          <w:titlePg/>
          <w:docGrid w:linePitch="360"/>
        </w:sectPr>
      </w:pPr>
      <w:proofErr w:type="spellStart"/>
      <w:r w:rsidRPr="00902833">
        <w:rPr>
          <w:rFonts w:ascii="Arial" w:hAnsi="Arial" w:cs="Arial"/>
          <w:bCs/>
          <w:color w:val="000000"/>
        </w:rPr>
        <w:t>Αὐτό</w:t>
      </w:r>
      <w:proofErr w:type="spellEnd"/>
      <w:r w:rsidRPr="00902833">
        <w:rPr>
          <w:rFonts w:ascii="Arial" w:hAnsi="Arial" w:cs="Arial"/>
          <w:bCs/>
          <w:color w:val="000000"/>
        </w:rPr>
        <w:t xml:space="preserve"> πού </w:t>
      </w:r>
      <w:proofErr w:type="spellStart"/>
      <w:r w:rsidRPr="00902833">
        <w:rPr>
          <w:rFonts w:ascii="Arial" w:hAnsi="Arial" w:cs="Arial"/>
          <w:bCs/>
          <w:color w:val="000000"/>
        </w:rPr>
        <w:t>εἶναι</w:t>
      </w:r>
      <w:proofErr w:type="spellEnd"/>
      <w:r w:rsidRPr="00902833">
        <w:rPr>
          <w:rFonts w:ascii="Arial" w:hAnsi="Arial" w:cs="Arial"/>
          <w:bCs/>
          <w:color w:val="000000"/>
        </w:rPr>
        <w:t xml:space="preserve"> </w:t>
      </w:r>
      <w:proofErr w:type="spellStart"/>
      <w:r w:rsidRPr="00902833">
        <w:rPr>
          <w:rFonts w:ascii="Arial" w:hAnsi="Arial" w:cs="Arial"/>
          <w:bCs/>
          <w:color w:val="000000"/>
        </w:rPr>
        <w:t>ἰδιαίτερα</w:t>
      </w:r>
      <w:proofErr w:type="spellEnd"/>
      <w:r w:rsidRPr="00902833">
        <w:rPr>
          <w:rFonts w:ascii="Arial" w:hAnsi="Arial" w:cs="Arial"/>
          <w:bCs/>
          <w:color w:val="000000"/>
        </w:rPr>
        <w:t xml:space="preserve"> χαρακτηριστικό </w:t>
      </w:r>
      <w:proofErr w:type="spellStart"/>
      <w:r w:rsidRPr="00902833">
        <w:rPr>
          <w:rFonts w:ascii="Arial" w:hAnsi="Arial" w:cs="Arial"/>
          <w:bCs/>
          <w:color w:val="000000"/>
        </w:rPr>
        <w:t>εἶναι</w:t>
      </w:r>
      <w:proofErr w:type="spellEnd"/>
      <w:r w:rsidRPr="00902833">
        <w:rPr>
          <w:rFonts w:ascii="Arial" w:hAnsi="Arial" w:cs="Arial"/>
          <w:bCs/>
          <w:color w:val="000000"/>
        </w:rPr>
        <w:t xml:space="preserve"> ἡ διατήρηση </w:t>
      </w:r>
      <w:proofErr w:type="spellStart"/>
      <w:r w:rsidRPr="00902833">
        <w:rPr>
          <w:rFonts w:ascii="Arial" w:hAnsi="Arial" w:cs="Arial"/>
          <w:bCs/>
          <w:color w:val="000000"/>
        </w:rPr>
        <w:t>πολλῶν</w:t>
      </w:r>
      <w:proofErr w:type="spellEnd"/>
      <w:r w:rsidRPr="00902833">
        <w:rPr>
          <w:rFonts w:ascii="Arial" w:hAnsi="Arial" w:cs="Arial"/>
          <w:bCs/>
          <w:color w:val="000000"/>
        </w:rPr>
        <w:t xml:space="preserve"> </w:t>
      </w:r>
      <w:proofErr w:type="spellStart"/>
      <w:r w:rsidRPr="00902833">
        <w:rPr>
          <w:rFonts w:ascii="Arial" w:hAnsi="Arial" w:cs="Arial"/>
          <w:bCs/>
          <w:color w:val="000000"/>
        </w:rPr>
        <w:t>ἰουδαϊκῶν</w:t>
      </w:r>
      <w:proofErr w:type="spellEnd"/>
      <w:r w:rsidRPr="00902833">
        <w:rPr>
          <w:rFonts w:ascii="Arial" w:hAnsi="Arial" w:cs="Arial"/>
          <w:bCs/>
          <w:color w:val="000000"/>
        </w:rPr>
        <w:t xml:space="preserve"> </w:t>
      </w:r>
      <w:proofErr w:type="spellStart"/>
      <w:r w:rsidRPr="00902833">
        <w:rPr>
          <w:rFonts w:ascii="Arial" w:hAnsi="Arial" w:cs="Arial"/>
          <w:bCs/>
          <w:color w:val="000000"/>
        </w:rPr>
        <w:t>πρακτικῶν</w:t>
      </w:r>
      <w:proofErr w:type="spellEnd"/>
      <w:r w:rsidRPr="00902833">
        <w:rPr>
          <w:rFonts w:ascii="Arial" w:hAnsi="Arial" w:cs="Arial"/>
          <w:bCs/>
          <w:color w:val="000000"/>
        </w:rPr>
        <w:t xml:space="preserve">, </w:t>
      </w:r>
      <w:proofErr w:type="spellStart"/>
      <w:r w:rsidRPr="00902833">
        <w:rPr>
          <w:rFonts w:ascii="Arial" w:hAnsi="Arial" w:cs="Arial"/>
          <w:bCs/>
          <w:color w:val="000000"/>
        </w:rPr>
        <w:t>ὅπως</w:t>
      </w:r>
      <w:proofErr w:type="spellEnd"/>
      <w:r w:rsidRPr="00902833">
        <w:rPr>
          <w:rFonts w:ascii="Arial" w:hAnsi="Arial" w:cs="Arial"/>
          <w:bCs/>
          <w:color w:val="000000"/>
        </w:rPr>
        <w:t xml:space="preserve"> ἡ τήρηση </w:t>
      </w:r>
      <w:proofErr w:type="spellStart"/>
      <w:r w:rsidRPr="00902833">
        <w:rPr>
          <w:rFonts w:ascii="Arial" w:hAnsi="Arial" w:cs="Arial"/>
          <w:bCs/>
          <w:color w:val="000000"/>
        </w:rPr>
        <w:t>τοῦ</w:t>
      </w:r>
      <w:proofErr w:type="spellEnd"/>
      <w:r w:rsidRPr="00902833">
        <w:rPr>
          <w:rFonts w:ascii="Arial" w:hAnsi="Arial" w:cs="Arial"/>
          <w:bCs/>
          <w:color w:val="000000"/>
        </w:rPr>
        <w:t xml:space="preserve"> Σαββάτου (μαζί </w:t>
      </w:r>
      <w:proofErr w:type="spellStart"/>
      <w:r w:rsidRPr="00902833">
        <w:rPr>
          <w:rFonts w:ascii="Arial" w:hAnsi="Arial" w:cs="Arial"/>
          <w:bCs/>
          <w:color w:val="000000"/>
        </w:rPr>
        <w:t>μέ</w:t>
      </w:r>
      <w:proofErr w:type="spellEnd"/>
      <w:r w:rsidRPr="00902833">
        <w:rPr>
          <w:rFonts w:ascii="Arial" w:hAnsi="Arial" w:cs="Arial"/>
          <w:bCs/>
          <w:color w:val="000000"/>
        </w:rPr>
        <w:t xml:space="preserve"> </w:t>
      </w:r>
      <w:proofErr w:type="spellStart"/>
      <w:r w:rsidRPr="00902833">
        <w:rPr>
          <w:rFonts w:ascii="Arial" w:hAnsi="Arial" w:cs="Arial"/>
          <w:bCs/>
          <w:color w:val="000000"/>
        </w:rPr>
        <w:t>τήν</w:t>
      </w:r>
      <w:proofErr w:type="spellEnd"/>
      <w:r w:rsidRPr="00902833">
        <w:rPr>
          <w:rFonts w:ascii="Arial" w:hAnsi="Arial" w:cs="Arial"/>
          <w:bCs/>
          <w:color w:val="000000"/>
        </w:rPr>
        <w:t xml:space="preserve"> Κυριακή), ἡ </w:t>
      </w:r>
      <w:proofErr w:type="spellStart"/>
      <w:r w:rsidRPr="00902833">
        <w:rPr>
          <w:rFonts w:ascii="Arial" w:hAnsi="Arial" w:cs="Arial"/>
          <w:bCs/>
          <w:color w:val="000000"/>
        </w:rPr>
        <w:t>Ἁγία</w:t>
      </w:r>
      <w:proofErr w:type="spellEnd"/>
      <w:r w:rsidRPr="00902833">
        <w:rPr>
          <w:rFonts w:ascii="Arial" w:hAnsi="Arial" w:cs="Arial"/>
          <w:bCs/>
          <w:color w:val="000000"/>
        </w:rPr>
        <w:t xml:space="preserve"> Τράπεζα σέ </w:t>
      </w:r>
      <w:proofErr w:type="spellStart"/>
      <w:r w:rsidRPr="00902833">
        <w:rPr>
          <w:rFonts w:ascii="Arial" w:hAnsi="Arial" w:cs="Arial"/>
          <w:bCs/>
          <w:color w:val="000000"/>
        </w:rPr>
        <w:t>σχῆμα</w:t>
      </w:r>
      <w:proofErr w:type="spellEnd"/>
      <w:r w:rsidRPr="00902833">
        <w:rPr>
          <w:rFonts w:ascii="Arial" w:hAnsi="Arial" w:cs="Arial"/>
          <w:bCs/>
          <w:color w:val="000000"/>
        </w:rPr>
        <w:t xml:space="preserve"> </w:t>
      </w:r>
      <w:proofErr w:type="spellStart"/>
      <w:r w:rsidRPr="00902833">
        <w:rPr>
          <w:rFonts w:ascii="Arial" w:hAnsi="Arial" w:cs="Arial"/>
          <w:bCs/>
          <w:color w:val="000000"/>
        </w:rPr>
        <w:t>κιβωτοῦ</w:t>
      </w:r>
      <w:proofErr w:type="spellEnd"/>
      <w:r w:rsidRPr="00902833">
        <w:rPr>
          <w:rFonts w:ascii="Arial" w:hAnsi="Arial" w:cs="Arial"/>
          <w:bCs/>
          <w:color w:val="000000"/>
        </w:rPr>
        <w:t xml:space="preserve"> </w:t>
      </w:r>
      <w:proofErr w:type="spellStart"/>
      <w:r w:rsidRPr="00902833">
        <w:rPr>
          <w:rFonts w:ascii="Arial" w:hAnsi="Arial" w:cs="Arial"/>
          <w:bCs/>
          <w:color w:val="000000"/>
        </w:rPr>
        <w:t>καί</w:t>
      </w:r>
      <w:proofErr w:type="spellEnd"/>
      <w:r w:rsidRPr="00902833">
        <w:rPr>
          <w:rFonts w:ascii="Arial" w:hAnsi="Arial" w:cs="Arial"/>
          <w:bCs/>
          <w:color w:val="000000"/>
        </w:rPr>
        <w:t xml:space="preserve"> κυρίως ἡ Περιτομή, </w:t>
      </w:r>
      <w:proofErr w:type="spellStart"/>
      <w:r w:rsidRPr="00902833">
        <w:rPr>
          <w:rFonts w:ascii="Arial" w:hAnsi="Arial" w:cs="Arial"/>
          <w:bCs/>
          <w:color w:val="000000"/>
        </w:rPr>
        <w:t>ἐνῶ</w:t>
      </w:r>
      <w:proofErr w:type="spellEnd"/>
      <w:r w:rsidRPr="00902833">
        <w:rPr>
          <w:rFonts w:ascii="Arial" w:hAnsi="Arial" w:cs="Arial"/>
          <w:bCs/>
          <w:color w:val="000000"/>
        </w:rPr>
        <w:t xml:space="preserve"> </w:t>
      </w:r>
      <w:proofErr w:type="spellStart"/>
      <w:r w:rsidRPr="00902833">
        <w:rPr>
          <w:rFonts w:ascii="Arial" w:hAnsi="Arial" w:cs="Arial"/>
          <w:bCs/>
          <w:color w:val="000000"/>
        </w:rPr>
        <w:t>εὐκαιριακά</w:t>
      </w:r>
      <w:proofErr w:type="spellEnd"/>
      <w:r w:rsidRPr="00902833">
        <w:rPr>
          <w:rFonts w:ascii="Arial" w:hAnsi="Arial" w:cs="Arial"/>
          <w:bCs/>
          <w:color w:val="000000"/>
        </w:rPr>
        <w:t xml:space="preserve"> (</w:t>
      </w:r>
      <w:proofErr w:type="spellStart"/>
      <w:r w:rsidRPr="00902833">
        <w:rPr>
          <w:rFonts w:ascii="Arial" w:hAnsi="Arial" w:cs="Arial"/>
          <w:bCs/>
          <w:color w:val="000000"/>
        </w:rPr>
        <w:t>γιά</w:t>
      </w:r>
      <w:proofErr w:type="spellEnd"/>
      <w:r w:rsidRPr="00902833">
        <w:rPr>
          <w:rFonts w:ascii="Arial" w:hAnsi="Arial" w:cs="Arial"/>
          <w:bCs/>
          <w:color w:val="000000"/>
        </w:rPr>
        <w:t xml:space="preserve"> </w:t>
      </w:r>
      <w:proofErr w:type="spellStart"/>
      <w:r w:rsidRPr="00902833">
        <w:rPr>
          <w:rFonts w:ascii="Arial" w:hAnsi="Arial" w:cs="Arial"/>
          <w:bCs/>
          <w:color w:val="000000"/>
        </w:rPr>
        <w:t>ἀσθένειες</w:t>
      </w:r>
      <w:proofErr w:type="spellEnd"/>
      <w:r w:rsidRPr="00902833">
        <w:rPr>
          <w:rFonts w:ascii="Arial" w:hAnsi="Arial" w:cs="Arial"/>
          <w:bCs/>
          <w:color w:val="000000"/>
        </w:rPr>
        <w:t xml:space="preserve"> κλπ.) γίνονται </w:t>
      </w:r>
      <w:proofErr w:type="spellStart"/>
      <w:r w:rsidRPr="00902833">
        <w:rPr>
          <w:rFonts w:ascii="Arial" w:hAnsi="Arial" w:cs="Arial"/>
          <w:bCs/>
          <w:color w:val="000000"/>
        </w:rPr>
        <w:t>καί</w:t>
      </w:r>
      <w:proofErr w:type="spellEnd"/>
      <w:r w:rsidRPr="00902833">
        <w:rPr>
          <w:rFonts w:ascii="Arial" w:hAnsi="Arial" w:cs="Arial"/>
          <w:bCs/>
          <w:color w:val="000000"/>
        </w:rPr>
        <w:t xml:space="preserve"> θυσίες ζώων. </w:t>
      </w:r>
      <w:proofErr w:type="spellStart"/>
      <w:r w:rsidRPr="00902833">
        <w:rPr>
          <w:rFonts w:ascii="Arial" w:hAnsi="Arial" w:cs="Arial"/>
          <w:bCs/>
          <w:color w:val="000000"/>
        </w:rPr>
        <w:t>Ὑπάρχει</w:t>
      </w:r>
      <w:proofErr w:type="spellEnd"/>
      <w:r w:rsidRPr="00902833">
        <w:rPr>
          <w:rFonts w:ascii="Arial" w:hAnsi="Arial" w:cs="Arial"/>
          <w:bCs/>
          <w:color w:val="000000"/>
        </w:rPr>
        <w:t xml:space="preserve"> </w:t>
      </w:r>
      <w:proofErr w:type="spellStart"/>
      <w:r w:rsidRPr="00902833">
        <w:rPr>
          <w:rFonts w:ascii="Arial" w:hAnsi="Arial" w:cs="Arial"/>
          <w:bCs/>
          <w:color w:val="000000"/>
        </w:rPr>
        <w:t>μιά</w:t>
      </w:r>
      <w:proofErr w:type="spellEnd"/>
      <w:r w:rsidRPr="00902833">
        <w:rPr>
          <w:rFonts w:ascii="Arial" w:hAnsi="Arial" w:cs="Arial"/>
          <w:bCs/>
          <w:color w:val="000000"/>
        </w:rPr>
        <w:t xml:space="preserve"> μεγάλη συζήτηση, </w:t>
      </w:r>
      <w:proofErr w:type="spellStart"/>
      <w:r w:rsidRPr="00902833">
        <w:rPr>
          <w:rFonts w:ascii="Arial" w:hAnsi="Arial" w:cs="Arial"/>
          <w:bCs/>
          <w:color w:val="000000"/>
        </w:rPr>
        <w:t>ἄν</w:t>
      </w:r>
      <w:proofErr w:type="spellEnd"/>
      <w:r w:rsidRPr="00902833">
        <w:rPr>
          <w:rFonts w:ascii="Arial" w:hAnsi="Arial" w:cs="Arial"/>
          <w:bCs/>
          <w:color w:val="000000"/>
        </w:rPr>
        <w:t xml:space="preserve"> </w:t>
      </w:r>
      <w:proofErr w:type="spellStart"/>
      <w:r w:rsidRPr="00902833">
        <w:rPr>
          <w:rFonts w:ascii="Arial" w:hAnsi="Arial" w:cs="Arial"/>
          <w:bCs/>
          <w:color w:val="000000"/>
        </w:rPr>
        <w:t>αὐτές</w:t>
      </w:r>
      <w:proofErr w:type="spellEnd"/>
      <w:r w:rsidRPr="00902833">
        <w:rPr>
          <w:rFonts w:ascii="Arial" w:hAnsi="Arial" w:cs="Arial"/>
          <w:bCs/>
          <w:color w:val="000000"/>
        </w:rPr>
        <w:t xml:space="preserve"> </w:t>
      </w:r>
      <w:proofErr w:type="spellStart"/>
      <w:r w:rsidRPr="00902833">
        <w:rPr>
          <w:rFonts w:ascii="Arial" w:hAnsi="Arial" w:cs="Arial"/>
          <w:bCs/>
          <w:color w:val="000000"/>
        </w:rPr>
        <w:t>οἱ</w:t>
      </w:r>
      <w:proofErr w:type="spellEnd"/>
      <w:r w:rsidRPr="00902833">
        <w:rPr>
          <w:rFonts w:ascii="Arial" w:hAnsi="Arial" w:cs="Arial"/>
          <w:bCs/>
          <w:color w:val="000000"/>
        </w:rPr>
        <w:t xml:space="preserve"> συνήθειες </w:t>
      </w:r>
      <w:proofErr w:type="spellStart"/>
      <w:r w:rsidRPr="00902833">
        <w:rPr>
          <w:rFonts w:ascii="Arial" w:hAnsi="Arial" w:cs="Arial"/>
          <w:bCs/>
          <w:color w:val="000000"/>
        </w:rPr>
        <w:t>εἶναι</w:t>
      </w:r>
      <w:proofErr w:type="spellEnd"/>
      <w:r w:rsidRPr="00902833">
        <w:rPr>
          <w:rFonts w:ascii="Arial" w:hAnsi="Arial" w:cs="Arial"/>
          <w:bCs/>
          <w:color w:val="000000"/>
        </w:rPr>
        <w:t xml:space="preserve"> κατ’ </w:t>
      </w:r>
      <w:proofErr w:type="spellStart"/>
      <w:r w:rsidRPr="00902833">
        <w:rPr>
          <w:rFonts w:ascii="Arial" w:hAnsi="Arial" w:cs="Arial"/>
          <w:bCs/>
          <w:color w:val="000000"/>
        </w:rPr>
        <w:t>εὐθείαν</w:t>
      </w:r>
      <w:proofErr w:type="spellEnd"/>
      <w:r w:rsidRPr="00902833">
        <w:rPr>
          <w:rFonts w:ascii="Arial" w:hAnsi="Arial" w:cs="Arial"/>
          <w:bCs/>
          <w:color w:val="000000"/>
        </w:rPr>
        <w:t xml:space="preserve"> </w:t>
      </w:r>
      <w:proofErr w:type="spellStart"/>
      <w:r w:rsidRPr="00902833">
        <w:rPr>
          <w:rFonts w:ascii="Arial" w:hAnsi="Arial" w:cs="Arial"/>
          <w:bCs/>
          <w:color w:val="000000"/>
        </w:rPr>
        <w:t>ἐπίδραση</w:t>
      </w:r>
      <w:proofErr w:type="spellEnd"/>
      <w:r w:rsidRPr="00902833">
        <w:rPr>
          <w:rFonts w:ascii="Arial" w:hAnsi="Arial" w:cs="Arial"/>
          <w:bCs/>
          <w:color w:val="000000"/>
        </w:rPr>
        <w:t xml:space="preserve">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w:t>
      </w:r>
      <w:proofErr w:type="spellStart"/>
      <w:r w:rsidRPr="00902833">
        <w:rPr>
          <w:rFonts w:ascii="Arial" w:hAnsi="Arial" w:cs="Arial"/>
          <w:bCs/>
          <w:color w:val="000000"/>
        </w:rPr>
        <w:t>Ἰουδαίους</w:t>
      </w:r>
      <w:proofErr w:type="spellEnd"/>
      <w:r w:rsidRPr="00902833">
        <w:rPr>
          <w:rFonts w:ascii="Arial" w:hAnsi="Arial" w:cs="Arial"/>
          <w:bCs/>
          <w:color w:val="000000"/>
        </w:rPr>
        <w:t xml:space="preserve"> </w:t>
      </w:r>
      <w:proofErr w:type="spellStart"/>
      <w:r w:rsidRPr="00902833">
        <w:rPr>
          <w:rFonts w:ascii="Arial" w:hAnsi="Arial" w:cs="Arial"/>
          <w:bCs/>
          <w:color w:val="000000"/>
        </w:rPr>
        <w:t>τῆς</w:t>
      </w:r>
      <w:proofErr w:type="spellEnd"/>
      <w:r w:rsidRPr="00902833">
        <w:rPr>
          <w:rFonts w:ascii="Arial" w:hAnsi="Arial" w:cs="Arial"/>
          <w:bCs/>
          <w:color w:val="000000"/>
        </w:rPr>
        <w:t xml:space="preserve"> </w:t>
      </w:r>
      <w:proofErr w:type="spellStart"/>
      <w:r w:rsidRPr="00902833">
        <w:rPr>
          <w:rFonts w:ascii="Arial" w:hAnsi="Arial" w:cs="Arial"/>
          <w:bCs/>
          <w:color w:val="000000"/>
        </w:rPr>
        <w:t>Αἰγύπτου</w:t>
      </w:r>
      <w:proofErr w:type="spellEnd"/>
      <w:r w:rsidRPr="00902833">
        <w:rPr>
          <w:rFonts w:ascii="Arial" w:hAnsi="Arial" w:cs="Arial"/>
          <w:bCs/>
          <w:color w:val="000000"/>
        </w:rPr>
        <w:t xml:space="preserve">, ἤ </w:t>
      </w:r>
      <w:proofErr w:type="spellStart"/>
      <w:r w:rsidRPr="00902833">
        <w:rPr>
          <w:rFonts w:ascii="Arial" w:hAnsi="Arial" w:cs="Arial"/>
          <w:bCs/>
          <w:color w:val="000000"/>
        </w:rPr>
        <w:t>ἀπό</w:t>
      </w:r>
      <w:proofErr w:type="spellEnd"/>
      <w:r w:rsidRPr="00902833">
        <w:rPr>
          <w:rFonts w:ascii="Arial" w:hAnsi="Arial" w:cs="Arial"/>
          <w:bCs/>
          <w:color w:val="000000"/>
        </w:rPr>
        <w:t xml:space="preserve"> </w:t>
      </w:r>
      <w:proofErr w:type="spellStart"/>
      <w:r w:rsidRPr="00902833">
        <w:rPr>
          <w:rFonts w:ascii="Arial" w:hAnsi="Arial" w:cs="Arial"/>
          <w:bCs/>
          <w:color w:val="000000"/>
        </w:rPr>
        <w:t>Ἰουδαίους</w:t>
      </w:r>
      <w:proofErr w:type="spellEnd"/>
      <w:r w:rsidRPr="00902833">
        <w:rPr>
          <w:rFonts w:ascii="Arial" w:hAnsi="Arial" w:cs="Arial"/>
          <w:bCs/>
          <w:color w:val="000000"/>
        </w:rPr>
        <w:t xml:space="preserve"> πού βρίσκονταν </w:t>
      </w:r>
      <w:proofErr w:type="spellStart"/>
      <w:r w:rsidRPr="00902833">
        <w:rPr>
          <w:rFonts w:ascii="Arial" w:hAnsi="Arial" w:cs="Arial"/>
          <w:bCs/>
          <w:color w:val="000000"/>
        </w:rPr>
        <w:t>στήν</w:t>
      </w:r>
      <w:proofErr w:type="spellEnd"/>
      <w:r w:rsidRPr="00902833">
        <w:rPr>
          <w:rFonts w:ascii="Arial" w:hAnsi="Arial" w:cs="Arial"/>
          <w:bCs/>
          <w:color w:val="000000"/>
        </w:rPr>
        <w:t xml:space="preserve"> </w:t>
      </w:r>
      <w:proofErr w:type="spellStart"/>
      <w:r w:rsidRPr="00902833">
        <w:rPr>
          <w:rFonts w:ascii="Arial" w:hAnsi="Arial" w:cs="Arial"/>
          <w:bCs/>
          <w:color w:val="000000"/>
        </w:rPr>
        <w:t>ἀπέναντι</w:t>
      </w:r>
      <w:proofErr w:type="spellEnd"/>
      <w:r w:rsidRPr="00902833">
        <w:rPr>
          <w:rFonts w:ascii="Arial" w:hAnsi="Arial" w:cs="Arial"/>
          <w:bCs/>
          <w:color w:val="000000"/>
        </w:rPr>
        <w:t xml:space="preserve"> </w:t>
      </w:r>
      <w:proofErr w:type="spellStart"/>
      <w:r w:rsidRPr="00902833">
        <w:rPr>
          <w:rFonts w:ascii="Arial" w:hAnsi="Arial" w:cs="Arial"/>
          <w:bCs/>
          <w:color w:val="000000"/>
        </w:rPr>
        <w:t>ἀραβική</w:t>
      </w:r>
      <w:proofErr w:type="spellEnd"/>
      <w:r w:rsidRPr="00902833">
        <w:rPr>
          <w:rFonts w:ascii="Arial" w:hAnsi="Arial" w:cs="Arial"/>
          <w:bCs/>
          <w:color w:val="000000"/>
        </w:rPr>
        <w:t xml:space="preserve"> χερσόνησο.</w:t>
      </w:r>
    </w:p>
    <w:p w:rsidR="0090207D" w:rsidRPr="0097534E" w:rsidRDefault="0090207D" w:rsidP="00E74B63">
      <w:pPr>
        <w:sectPr w:rsidR="0090207D" w:rsidRPr="0097534E" w:rsidSect="001A12E5">
          <w:pgSz w:w="11906" w:h="16838" w:code="9"/>
          <w:pgMar w:top="1134" w:right="1021" w:bottom="1134" w:left="1021" w:header="709" w:footer="709" w:gutter="0"/>
          <w:cols w:space="708"/>
          <w:titlePg/>
          <w:docGrid w:linePitch="360"/>
        </w:sectPr>
      </w:pPr>
    </w:p>
    <w:p w:rsidR="000613E6" w:rsidRPr="0097534E" w:rsidRDefault="000613E6" w:rsidP="00E74B63"/>
    <w:p w:rsidR="00FD47AB" w:rsidRPr="0097534E" w:rsidRDefault="00FD47AB" w:rsidP="00FD47AB">
      <w:pPr>
        <w:pStyle w:val="1"/>
        <w:sectPr w:rsidR="00FD47AB" w:rsidRPr="0097534E" w:rsidSect="001A12E5">
          <w:type w:val="continuous"/>
          <w:pgSz w:w="11906" w:h="16838" w:code="9"/>
          <w:pgMar w:top="1134" w:right="1021" w:bottom="1134" w:left="1021" w:header="709" w:footer="709" w:gutter="0"/>
          <w:cols w:space="708"/>
          <w:titlePg/>
          <w:docGrid w:linePitch="360"/>
        </w:sectPr>
      </w:pPr>
    </w:p>
    <w:p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proofErr w:type="spellStart"/>
      <w:r w:rsidRPr="00FD47AB">
        <w:rPr>
          <w:rFonts w:ascii="Arial" w:eastAsia="Times New Roman" w:hAnsi="Arial" w:cs="Times New Roman"/>
          <w:b/>
          <w:sz w:val="24"/>
          <w:szCs w:val="32"/>
          <w:lang w:eastAsia="en-US" w:bidi="en-US"/>
        </w:rPr>
        <w:t>Εκδόσεων</w:t>
      </w:r>
      <w:r w:rsidR="000613E6" w:rsidRPr="00FD47AB">
        <w:rPr>
          <w:rFonts w:ascii="Arial" w:eastAsia="Times New Roman" w:hAnsi="Arial" w:cs="Times New Roman"/>
          <w:b/>
          <w:sz w:val="24"/>
          <w:szCs w:val="32"/>
          <w:lang w:eastAsia="en-US" w:bidi="en-US"/>
        </w:rPr>
        <w:t>Έργου</w:t>
      </w:r>
      <w:proofErr w:type="spellEnd"/>
    </w:p>
    <w:p w:rsidR="000613E6" w:rsidRPr="001C3B3B" w:rsidRDefault="000613E6" w:rsidP="000613E6">
      <w:r w:rsidRPr="001C3B3B">
        <w:t xml:space="preserve">Το παρόν έργο αποτελεί την έκδοση </w:t>
      </w:r>
      <w:r w:rsidR="001A12E5">
        <w:t>1.0.</w:t>
      </w:r>
    </w:p>
    <w:p w:rsidR="000613E6" w:rsidRPr="001C3B3B" w:rsidRDefault="000613E6" w:rsidP="000613E6">
      <w:r w:rsidRPr="001C3B3B">
        <w:t>Έχουν προηγηθεί οι κάτωθι εκδόσεις:</w:t>
      </w:r>
    </w:p>
    <w:p w:rsidR="001A12E5" w:rsidRPr="00741EEC" w:rsidRDefault="001A12E5" w:rsidP="001A12E5">
      <w:pPr>
        <w:rPr>
          <w:rFonts w:ascii="Arial" w:eastAsia="Times New Roman" w:hAnsi="Arial" w:cs="Arial"/>
          <w:color w:val="000000"/>
          <w:sz w:val="18"/>
          <w:szCs w:val="18"/>
        </w:rPr>
      </w:pPr>
      <w:r w:rsidRPr="00741EEC">
        <w:rPr>
          <w:rFonts w:ascii="Arial" w:hAnsi="Arial" w:cs="Arial"/>
        </w:rPr>
        <w:t>•</w:t>
      </w:r>
      <w:r w:rsidRPr="00741EEC">
        <w:rPr>
          <w:rFonts w:ascii="Arial" w:hAnsi="Arial" w:cs="Arial"/>
        </w:rPr>
        <w:tab/>
      </w:r>
      <w:hyperlink r:id="rId28" w:history="1">
        <w:r w:rsidRPr="00741EEC">
          <w:rPr>
            <w:rStyle w:val="-"/>
            <w:rFonts w:ascii="Arial" w:hAnsi="Arial" w:cs="Arial"/>
          </w:rPr>
          <w:t>eclass.uoa.gr/</w:t>
        </w:r>
        <w:proofErr w:type="spellStart"/>
        <w:r w:rsidRPr="00741EEC">
          <w:rPr>
            <w:rStyle w:val="-"/>
            <w:rFonts w:ascii="Arial" w:hAnsi="Arial" w:cs="Arial"/>
          </w:rPr>
          <w:t>courses</w:t>
        </w:r>
        <w:proofErr w:type="spellEnd"/>
        <w:r w:rsidRPr="00741EEC">
          <w:rPr>
            <w:rStyle w:val="-"/>
            <w:rFonts w:ascii="Arial" w:hAnsi="Arial" w:cs="Arial"/>
          </w:rPr>
          <w:t>/THEOL120</w:t>
        </w:r>
      </w:hyperlink>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rsidR="001A12E5" w:rsidRPr="00741EEC" w:rsidRDefault="001A12E5" w:rsidP="001A12E5">
      <w:pPr>
        <w:rPr>
          <w:rFonts w:ascii="Arial" w:hAnsi="Arial" w:cs="Arial"/>
        </w:rPr>
      </w:pPr>
      <w:proofErr w:type="spellStart"/>
      <w:r w:rsidRPr="00741EEC">
        <w:rPr>
          <w:rFonts w:ascii="Arial" w:hAnsi="Arial" w:cs="Arial"/>
        </w:rPr>
        <w:t>Copyright</w:t>
      </w:r>
      <w:proofErr w:type="spellEnd"/>
      <w:r w:rsidRPr="00741EEC">
        <w:rPr>
          <w:rFonts w:ascii="Arial" w:hAnsi="Arial" w:cs="Arial"/>
        </w:rPr>
        <w:t xml:space="preserve"> </w:t>
      </w:r>
      <w:proofErr w:type="spellStart"/>
      <w:r w:rsidRPr="00741EEC">
        <w:rPr>
          <w:rFonts w:ascii="Arial" w:hAnsi="Arial" w:cs="Arial"/>
        </w:rPr>
        <w:t>Εθνικόν</w:t>
      </w:r>
      <w:proofErr w:type="spellEnd"/>
      <w:r w:rsidRPr="00741EEC">
        <w:rPr>
          <w:rFonts w:ascii="Arial" w:hAnsi="Arial" w:cs="Arial"/>
        </w:rPr>
        <w:t xml:space="preserve"> και </w:t>
      </w:r>
      <w:proofErr w:type="spellStart"/>
      <w:r w:rsidRPr="00741EEC">
        <w:rPr>
          <w:rFonts w:ascii="Arial" w:hAnsi="Arial" w:cs="Arial"/>
        </w:rPr>
        <w:t>Καποδιστριακόν</w:t>
      </w:r>
      <w:proofErr w:type="spellEnd"/>
      <w:r w:rsidRPr="00741EEC">
        <w:rPr>
          <w:rFonts w:ascii="Arial" w:hAnsi="Arial" w:cs="Arial"/>
        </w:rPr>
        <w:t xml:space="preserve"> </w:t>
      </w:r>
      <w:proofErr w:type="spellStart"/>
      <w:r w:rsidRPr="00741EEC">
        <w:rPr>
          <w:rFonts w:ascii="Arial" w:hAnsi="Arial" w:cs="Arial"/>
        </w:rPr>
        <w:t>Πανεπιστήμιον</w:t>
      </w:r>
      <w:proofErr w:type="spellEnd"/>
      <w:r w:rsidRPr="00741EEC">
        <w:rPr>
          <w:rFonts w:ascii="Arial" w:hAnsi="Arial" w:cs="Arial"/>
        </w:rPr>
        <w:t xml:space="preserve"> Αθηνών, Δημήτριος Μόσχος 201</w:t>
      </w:r>
      <w:r w:rsidR="00822FD4">
        <w:rPr>
          <w:rFonts w:ascii="Arial" w:hAnsi="Arial" w:cs="Arial"/>
        </w:rPr>
        <w:t>5</w:t>
      </w:r>
      <w:r w:rsidRPr="00741EEC">
        <w:rPr>
          <w:rFonts w:ascii="Arial" w:hAnsi="Arial" w:cs="Arial"/>
        </w:rPr>
        <w:t xml:space="preserve">. «Ιστορία Αρχαίων Ανατολικών Εκκλησιών. </w:t>
      </w:r>
      <w:r w:rsidR="00822FD4">
        <w:rPr>
          <w:rFonts w:ascii="Arial" w:eastAsia="Times New Roman" w:hAnsi="Arial" w:cs="Arial"/>
          <w:lang w:eastAsia="en-US" w:bidi="en-US"/>
        </w:rPr>
        <w:t>Η Αιθιοπική εκκλησία</w:t>
      </w:r>
      <w:r w:rsidRPr="00741EEC">
        <w:rPr>
          <w:rFonts w:ascii="Arial" w:hAnsi="Arial" w:cs="Arial"/>
        </w:rPr>
        <w:t xml:space="preserve">». Έκδοση: 1.0. Αθήνα 2015. Διαθέσιμο από τη δικτυακή διεύθυνση: </w:t>
      </w:r>
      <w:hyperlink r:id="rId29" w:history="1">
        <w:r w:rsidR="00822FD4">
          <w:rPr>
            <w:rStyle w:val="-"/>
          </w:rPr>
          <w:t>opencourses.uoa.gr/</w:t>
        </w:r>
        <w:proofErr w:type="spellStart"/>
        <w:r w:rsidR="00822FD4">
          <w:rPr>
            <w:rStyle w:val="-"/>
          </w:rPr>
          <w:t>courses</w:t>
        </w:r>
        <w:proofErr w:type="spellEnd"/>
        <w:r w:rsidR="00822FD4">
          <w:rPr>
            <w:rStyle w:val="-"/>
          </w:rPr>
          <w:t>/THEOL1/</w:t>
        </w:r>
      </w:hyperlink>
      <w:r w:rsidRPr="00741EEC">
        <w:rPr>
          <w:rFonts w:ascii="Arial" w:hAnsi="Arial" w:cs="Arial"/>
        </w:rPr>
        <w:t xml:space="preserve">. </w:t>
      </w:r>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0613E6">
        <w:t>κ.λ.π</w:t>
      </w:r>
      <w:proofErr w:type="spellEnd"/>
      <w:r w:rsidRPr="000613E6">
        <w:t>.,  τα οποία εμπεριέχονται σε αυτό και τα οποία αναφέρονται μαζί με τους όρους χρήσης τους στο «Σημείωμα Χρήσης Έργων Τρίτων».</w:t>
      </w:r>
    </w:p>
    <w:p w:rsidR="000613E6" w:rsidRPr="000613E6" w:rsidRDefault="00FD47AB" w:rsidP="001A12E5">
      <w:pPr>
        <w:jc w:val="center"/>
      </w:pPr>
      <w:r w:rsidRPr="000613E6">
        <w:rPr>
          <w:noProof/>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273C1" w:rsidRDefault="00F273C1" w:rsidP="000613E6"/>
    <w:p w:rsidR="000613E6" w:rsidRDefault="000613E6" w:rsidP="000613E6">
      <w:r w:rsidRPr="000613E6">
        <w:t xml:space="preserve">[1] http://creativecommons.org/licenses/by-nc-sa/4.0/ </w:t>
      </w:r>
    </w:p>
    <w:p w:rsidR="000613E6" w:rsidRPr="000613E6" w:rsidRDefault="000613E6" w:rsidP="000613E6"/>
    <w:p w:rsidR="000613E6" w:rsidRPr="000613E6" w:rsidRDefault="000613E6" w:rsidP="000613E6">
      <w:r w:rsidRPr="000613E6">
        <w:t xml:space="preserve">Ως </w:t>
      </w:r>
      <w:r w:rsidRPr="000613E6">
        <w:rPr>
          <w:b/>
          <w:bCs/>
        </w:rPr>
        <w:t>Μη Εμπορική</w:t>
      </w:r>
      <w:r w:rsidRPr="000613E6">
        <w:t xml:space="preserve"> ορίζεται η χρήση:</w:t>
      </w:r>
    </w:p>
    <w:p w:rsidR="00101D73" w:rsidRPr="006F00D2" w:rsidRDefault="00A7430B" w:rsidP="002D2893">
      <w:pPr>
        <w:pStyle w:val="a8"/>
        <w:numPr>
          <w:ilvl w:val="0"/>
          <w:numId w:val="29"/>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rsidR="00101D73" w:rsidRPr="006F00D2" w:rsidRDefault="00A7430B" w:rsidP="002D2893">
      <w:pPr>
        <w:pStyle w:val="a8"/>
        <w:numPr>
          <w:ilvl w:val="0"/>
          <w:numId w:val="29"/>
        </w:numPr>
      </w:pPr>
      <w:r w:rsidRPr="006F00D2">
        <w:t>που</w:t>
      </w:r>
      <w:r w:rsidRPr="002D2893">
        <w:t> </w:t>
      </w:r>
      <w:r w:rsidRPr="006F00D2">
        <w:t>δεν περιλαμβάνει οικονομική συναλλαγή ως προϋπόθεση για τη χρήση ή πρόσβαση στο έργο</w:t>
      </w:r>
    </w:p>
    <w:p w:rsidR="00101D73" w:rsidRPr="006F00D2" w:rsidRDefault="00A7430B" w:rsidP="002D2893">
      <w:pPr>
        <w:pStyle w:val="a8"/>
        <w:numPr>
          <w:ilvl w:val="0"/>
          <w:numId w:val="29"/>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rsidR="00902833" w:rsidRDefault="00902833" w:rsidP="000613E6">
      <w:pPr>
        <w:rPr>
          <w:rFonts w:ascii="Arial" w:eastAsia="Times New Roman" w:hAnsi="Arial" w:cs="Times New Roman"/>
          <w:b/>
          <w:sz w:val="24"/>
          <w:szCs w:val="32"/>
          <w:lang w:eastAsia="en-US" w:bidi="en-US"/>
        </w:rPr>
      </w:pPr>
    </w:p>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lastRenderedPageBreak/>
        <w:t>Διατήρηση Σημειωμάτων</w:t>
      </w:r>
    </w:p>
    <w:p w:rsidR="000613E6" w:rsidRPr="000613E6" w:rsidRDefault="000613E6" w:rsidP="00FD47AB">
      <w:pPr>
        <w:pStyle w:val="a8"/>
        <w:numPr>
          <w:ilvl w:val="0"/>
          <w:numId w:val="29"/>
        </w:numPr>
      </w:pPr>
      <w:r w:rsidRPr="000613E6">
        <w:t>Οποιαδήποτε αναπαραγωγή ή διασκευή του υλικού θα πρέπει να συμπεριλαμβάνει:</w:t>
      </w:r>
    </w:p>
    <w:p w:rsidR="000613E6" w:rsidRPr="000613E6" w:rsidRDefault="000613E6" w:rsidP="00FD47AB">
      <w:pPr>
        <w:pStyle w:val="a8"/>
        <w:numPr>
          <w:ilvl w:val="0"/>
          <w:numId w:val="29"/>
        </w:numPr>
      </w:pPr>
      <w:r w:rsidRPr="000613E6">
        <w:t>το Σημείωμα Αναφοράς</w:t>
      </w:r>
    </w:p>
    <w:p w:rsidR="000613E6" w:rsidRPr="000613E6" w:rsidRDefault="000613E6" w:rsidP="00FD47AB">
      <w:pPr>
        <w:pStyle w:val="a8"/>
        <w:numPr>
          <w:ilvl w:val="0"/>
          <w:numId w:val="29"/>
        </w:numPr>
      </w:pPr>
      <w:r w:rsidRPr="000613E6">
        <w:t xml:space="preserve">το Σημείωμα </w:t>
      </w:r>
      <w:proofErr w:type="spellStart"/>
      <w:r w:rsidRPr="000613E6">
        <w:t>Αδειοδότησης</w:t>
      </w:r>
      <w:proofErr w:type="spellEnd"/>
    </w:p>
    <w:p w:rsidR="000613E6" w:rsidRPr="000613E6" w:rsidRDefault="000613E6" w:rsidP="00FD47AB">
      <w:pPr>
        <w:pStyle w:val="a8"/>
        <w:numPr>
          <w:ilvl w:val="0"/>
          <w:numId w:val="29"/>
        </w:numPr>
      </w:pPr>
      <w:r w:rsidRPr="000613E6">
        <w:t>τη δήλωση Διατήρησης Σημειωμάτων</w:t>
      </w:r>
      <w:r w:rsidR="00FD47AB">
        <w:rPr>
          <w:lang w:val="en-US"/>
        </w:rPr>
        <w:t xml:space="preserve"> </w:t>
      </w:r>
    </w:p>
    <w:p w:rsidR="000613E6" w:rsidRPr="000613E6" w:rsidRDefault="000613E6" w:rsidP="00FD47AB">
      <w:pPr>
        <w:pStyle w:val="a8"/>
        <w:numPr>
          <w:ilvl w:val="0"/>
          <w:numId w:val="29"/>
        </w:numPr>
      </w:pPr>
      <w:r w:rsidRPr="000613E6">
        <w:t>το Σημείωμα Χρήσης Έργων Τρίτων (εφόσον υπάρχει)</w:t>
      </w:r>
    </w:p>
    <w:p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rsidR="000613E6" w:rsidRDefault="000613E6" w:rsidP="000613E6"/>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rsidR="000613E6" w:rsidRPr="000613E6" w:rsidRDefault="000613E6" w:rsidP="000613E6">
      <w:r w:rsidRPr="000613E6">
        <w:t>Το Έργο αυτό κάνει χρήση των ακόλουθων έργων:</w:t>
      </w:r>
    </w:p>
    <w:p w:rsidR="000613E6" w:rsidRPr="00FD47AB" w:rsidRDefault="000613E6" w:rsidP="000613E6">
      <w:pPr>
        <w:rPr>
          <w:u w:val="single"/>
        </w:rPr>
      </w:pPr>
      <w:r w:rsidRPr="00FD47AB">
        <w:rPr>
          <w:u w:val="single"/>
        </w:rPr>
        <w:t>Εικόνες/Σχήματα/Διαγράμματα/Φωτογραφίες</w:t>
      </w:r>
    </w:p>
    <w:p w:rsidR="009866AA" w:rsidRPr="009866AA" w:rsidRDefault="009866AA" w:rsidP="009866AA">
      <w:r w:rsidRPr="009866AA">
        <w:t xml:space="preserve">Εικόνες 3-6: </w:t>
      </w:r>
      <w:r w:rsidRPr="009866AA">
        <w:rPr>
          <w:lang w:val="en-US"/>
        </w:rPr>
        <w:t>Copyrighted</w:t>
      </w:r>
      <w:r w:rsidRPr="009866AA">
        <w:t xml:space="preserve">, Πηγή: Μεθοδίου </w:t>
      </w:r>
      <w:proofErr w:type="spellStart"/>
      <w:r w:rsidRPr="009866AA">
        <w:t>Αξώμης</w:t>
      </w:r>
      <w:proofErr w:type="spellEnd"/>
      <w:r w:rsidRPr="009866AA">
        <w:t xml:space="preserve"> (</w:t>
      </w:r>
      <w:proofErr w:type="spellStart"/>
      <w:r w:rsidRPr="009866AA">
        <w:t>Φούγια</w:t>
      </w:r>
      <w:proofErr w:type="spellEnd"/>
      <w:r w:rsidRPr="009866AA">
        <w:t xml:space="preserve">), Ο Χριστιανισμός και ο Ιουδαϊσμός εν </w:t>
      </w:r>
      <w:proofErr w:type="spellStart"/>
      <w:r w:rsidRPr="009866AA">
        <w:t>Αιθιοπίᾳ</w:t>
      </w:r>
      <w:proofErr w:type="spellEnd"/>
      <w:r w:rsidRPr="009866AA">
        <w:t xml:space="preserve"> </w:t>
      </w:r>
      <w:proofErr w:type="spellStart"/>
      <w:r w:rsidRPr="009866AA">
        <w:t>Νουβίᾳ</w:t>
      </w:r>
      <w:proofErr w:type="spellEnd"/>
      <w:r w:rsidRPr="009866AA">
        <w:t xml:space="preserve"> και </w:t>
      </w:r>
      <w:proofErr w:type="spellStart"/>
      <w:r w:rsidRPr="009866AA">
        <w:t>Μερόῃ</w:t>
      </w:r>
      <w:proofErr w:type="spellEnd"/>
      <w:r w:rsidRPr="009866AA">
        <w:t>, τ. Α΄, Αθήναι 1979.</w:t>
      </w:r>
    </w:p>
    <w:p w:rsidR="009866AA" w:rsidRPr="009866AA" w:rsidRDefault="009866AA" w:rsidP="009866AA">
      <w:r w:rsidRPr="009866AA">
        <w:t xml:space="preserve">Εικόνα </w:t>
      </w:r>
      <w:r>
        <w:t>2</w:t>
      </w:r>
      <w:r w:rsidRPr="009866AA">
        <w:t xml:space="preserve">: </w:t>
      </w:r>
      <w:r w:rsidRPr="009866AA">
        <w:rPr>
          <w:lang w:val="en-US"/>
        </w:rPr>
        <w:t>Copyrighted</w:t>
      </w:r>
      <w:r w:rsidRPr="009866AA">
        <w:t xml:space="preserve">: Σύνδεσμος: </w:t>
      </w:r>
      <w:hyperlink r:id="rId33" w:history="1">
        <w:r w:rsidRPr="009866AA">
          <w:rPr>
            <w:rStyle w:val="-"/>
            <w:lang w:val="en-US"/>
          </w:rPr>
          <w:t>http</w:t>
        </w:r>
      </w:hyperlink>
      <w:hyperlink r:id="rId34" w:history="1">
        <w:r w:rsidRPr="009866AA">
          <w:rPr>
            <w:rStyle w:val="-"/>
          </w:rPr>
          <w:t>://4.</w:t>
        </w:r>
        <w:proofErr w:type="spellStart"/>
        <w:r w:rsidRPr="009866AA">
          <w:rPr>
            <w:rStyle w:val="-"/>
            <w:lang w:val="en-US"/>
          </w:rPr>
          <w:t>bp</w:t>
        </w:r>
        <w:proofErr w:type="spellEnd"/>
        <w:r w:rsidRPr="009866AA">
          <w:rPr>
            <w:rStyle w:val="-"/>
          </w:rPr>
          <w:t>.</w:t>
        </w:r>
        <w:proofErr w:type="spellStart"/>
        <w:r w:rsidRPr="009866AA">
          <w:rPr>
            <w:rStyle w:val="-"/>
            <w:lang w:val="en-US"/>
          </w:rPr>
          <w:t>blogspot</w:t>
        </w:r>
        <w:proofErr w:type="spellEnd"/>
        <w:r w:rsidRPr="009866AA">
          <w:rPr>
            <w:rStyle w:val="-"/>
          </w:rPr>
          <w:t>.</w:t>
        </w:r>
        <w:r w:rsidRPr="009866AA">
          <w:rPr>
            <w:rStyle w:val="-"/>
            <w:lang w:val="en-US"/>
          </w:rPr>
          <w:t>com</w:t>
        </w:r>
        <w:r w:rsidRPr="009866AA">
          <w:rPr>
            <w:rStyle w:val="-"/>
          </w:rPr>
          <w:t>/_</w:t>
        </w:r>
      </w:hyperlink>
      <w:hyperlink r:id="rId35" w:history="1">
        <w:proofErr w:type="spellStart"/>
        <w:r w:rsidRPr="009866AA">
          <w:rPr>
            <w:rStyle w:val="-"/>
            <w:lang w:val="en-US"/>
          </w:rPr>
          <w:t>dtQBMBowNV</w:t>
        </w:r>
        <w:proofErr w:type="spellEnd"/>
        <w:r w:rsidRPr="009866AA">
          <w:rPr>
            <w:rStyle w:val="-"/>
          </w:rPr>
          <w:t>4/</w:t>
        </w:r>
        <w:r w:rsidRPr="009866AA">
          <w:rPr>
            <w:rStyle w:val="-"/>
            <w:lang w:val="en-US"/>
          </w:rPr>
          <w:t>SER</w:t>
        </w:r>
        <w:r w:rsidRPr="009866AA">
          <w:rPr>
            <w:rStyle w:val="-"/>
          </w:rPr>
          <w:t>_90</w:t>
        </w:r>
        <w:proofErr w:type="spellStart"/>
        <w:r w:rsidRPr="009866AA">
          <w:rPr>
            <w:rStyle w:val="-"/>
            <w:lang w:val="en-US"/>
          </w:rPr>
          <w:t>CaqNI</w:t>
        </w:r>
        <w:proofErr w:type="spellEnd"/>
        <w:r w:rsidRPr="009866AA">
          <w:rPr>
            <w:rStyle w:val="-"/>
          </w:rPr>
          <w:t>/</w:t>
        </w:r>
        <w:proofErr w:type="spellStart"/>
        <w:r w:rsidRPr="009866AA">
          <w:rPr>
            <w:rStyle w:val="-"/>
            <w:lang w:val="en-US"/>
          </w:rPr>
          <w:t>AAAAAAAAAq</w:t>
        </w:r>
        <w:proofErr w:type="spellEnd"/>
        <w:r w:rsidRPr="009866AA">
          <w:rPr>
            <w:rStyle w:val="-"/>
          </w:rPr>
          <w:t>0/</w:t>
        </w:r>
        <w:proofErr w:type="spellStart"/>
        <w:r w:rsidRPr="009866AA">
          <w:rPr>
            <w:rStyle w:val="-"/>
            <w:lang w:val="en-US"/>
          </w:rPr>
          <w:t>khDUpslkiYA</w:t>
        </w:r>
        <w:proofErr w:type="spellEnd"/>
        <w:r w:rsidRPr="009866AA">
          <w:rPr>
            <w:rStyle w:val="-"/>
          </w:rPr>
          <w:t>/</w:t>
        </w:r>
        <w:r w:rsidRPr="009866AA">
          <w:rPr>
            <w:rStyle w:val="-"/>
            <w:lang w:val="en-US"/>
          </w:rPr>
          <w:t>s</w:t>
        </w:r>
        <w:r w:rsidRPr="009866AA">
          <w:rPr>
            <w:rStyle w:val="-"/>
          </w:rPr>
          <w:t>400/</w:t>
        </w:r>
        <w:proofErr w:type="spellStart"/>
        <w:r w:rsidRPr="009866AA">
          <w:rPr>
            <w:rStyle w:val="-"/>
            <w:lang w:val="en-US"/>
          </w:rPr>
          <w:t>Lalibela</w:t>
        </w:r>
        <w:proofErr w:type="spellEnd"/>
        <w:r w:rsidRPr="009866AA">
          <w:rPr>
            <w:rStyle w:val="-"/>
          </w:rPr>
          <w:t>%2</w:t>
        </w:r>
        <w:proofErr w:type="spellStart"/>
        <w:r w:rsidRPr="009866AA">
          <w:rPr>
            <w:rStyle w:val="-"/>
            <w:lang w:val="en-US"/>
          </w:rPr>
          <w:t>Bgiorgis</w:t>
        </w:r>
        <w:proofErr w:type="spellEnd"/>
        <w:r w:rsidRPr="009866AA">
          <w:rPr>
            <w:rStyle w:val="-"/>
          </w:rPr>
          <w:t>.</w:t>
        </w:r>
        <w:r w:rsidRPr="009866AA">
          <w:rPr>
            <w:rStyle w:val="-"/>
            <w:lang w:val="en-US"/>
          </w:rPr>
          <w:t>jpg</w:t>
        </w:r>
      </w:hyperlink>
    </w:p>
    <w:p w:rsidR="00FD47AB" w:rsidRDefault="00FD47AB" w:rsidP="000613E6">
      <w:bookmarkStart w:id="12" w:name="_GoBack"/>
      <w:bookmarkEnd w:id="12"/>
    </w:p>
    <w:p w:rsidR="00FD47AB" w:rsidRPr="00E74B63" w:rsidRDefault="00FD47AB" w:rsidP="00FD47AB">
      <w:pPr>
        <w:jc w:val="center"/>
        <w:rPr>
          <w:rFonts w:ascii="Arial" w:eastAsia="Times New Roman" w:hAnsi="Arial" w:cs="Times New Roman"/>
          <w:lang w:eastAsia="en-US" w:bidi="en-US"/>
        </w:rPr>
      </w:pPr>
    </w:p>
    <w:p w:rsidR="00FD47AB" w:rsidRDefault="00FD47AB">
      <w:pPr>
        <w:rPr>
          <w:rFonts w:ascii="Arial" w:eastAsia="Times New Roman" w:hAnsi="Arial" w:cs="Times New Roman"/>
          <w:lang w:eastAsia="en-US" w:bidi="en-US"/>
        </w:rPr>
      </w:pPr>
      <w:r>
        <w:rPr>
          <w:rFonts w:ascii="Arial" w:eastAsia="Times New Roman" w:hAnsi="Arial" w:cs="Times New Roman"/>
          <w:lang w:eastAsia="en-US" w:bidi="en-US"/>
        </w:rPr>
        <w:br w:type="page"/>
      </w:r>
    </w:p>
    <w:p w:rsidR="00FD47AB" w:rsidRPr="00E74B63" w:rsidRDefault="00FD47AB" w:rsidP="00FD47AB">
      <w:pPr>
        <w:jc w:val="center"/>
        <w:rPr>
          <w:rFonts w:ascii="Arial" w:eastAsia="Times New Roman" w:hAnsi="Arial" w:cs="Times New Roman"/>
          <w:lang w:eastAsia="en-US" w:bidi="en-US"/>
        </w:rPr>
      </w:pPr>
    </w:p>
    <w:p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roofErr w:type="spellEnd"/>
    </w:p>
    <w:p w:rsidR="00FD47AB" w:rsidRPr="00E74B63" w:rsidRDefault="00FD47AB" w:rsidP="00FD47AB">
      <w:pPr>
        <w:rPr>
          <w:rFonts w:ascii="Arial" w:eastAsia="Times New Roman" w:hAnsi="Arial" w:cs="Arial"/>
          <w:lang w:eastAsia="en-US" w:bidi="en-US"/>
        </w:rPr>
      </w:pP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B4" w:rsidRDefault="005242B4" w:rsidP="00936ACC">
      <w:pPr>
        <w:spacing w:after="0" w:line="240" w:lineRule="auto"/>
      </w:pPr>
      <w:r>
        <w:separator/>
      </w:r>
    </w:p>
  </w:endnote>
  <w:endnote w:type="continuationSeparator" w:id="0">
    <w:p w:rsidR="005242B4" w:rsidRDefault="005242B4"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gOldTimes UC Pol">
    <w:altName w:val="Courier New"/>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00B83F92" w:rsidRPr="006D1C8D">
      <w:rPr>
        <w:sz w:val="20"/>
        <w:szCs w:val="20"/>
      </w:rPr>
      <w:fldChar w:fldCharType="begin"/>
    </w:r>
    <w:r w:rsidRPr="006D1C8D">
      <w:rPr>
        <w:sz w:val="20"/>
        <w:szCs w:val="20"/>
      </w:rPr>
      <w:instrText xml:space="preserve"> PAGE   \* MERGEFORMAT </w:instrText>
    </w:r>
    <w:r w:rsidR="00B83F92" w:rsidRPr="006D1C8D">
      <w:rPr>
        <w:sz w:val="20"/>
        <w:szCs w:val="20"/>
      </w:rPr>
      <w:fldChar w:fldCharType="separate"/>
    </w:r>
    <w:r w:rsidR="009866AA">
      <w:rPr>
        <w:noProof/>
        <w:sz w:val="20"/>
        <w:szCs w:val="20"/>
      </w:rPr>
      <w:t>10</w:t>
    </w:r>
    <w:r w:rsidR="00B83F92" w:rsidRPr="006D1C8D">
      <w:rPr>
        <w:sz w:val="20"/>
        <w:szCs w:val="20"/>
      </w:rPr>
      <w:fldChar w:fldCharType="end"/>
    </w:r>
  </w:p>
  <w:p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B4" w:rsidRDefault="005242B4" w:rsidP="00936ACC">
      <w:pPr>
        <w:spacing w:after="0" w:line="240" w:lineRule="auto"/>
      </w:pPr>
      <w:r>
        <w:separator/>
      </w:r>
    </w:p>
  </w:footnote>
  <w:footnote w:type="continuationSeparator" w:id="0">
    <w:p w:rsidR="005242B4" w:rsidRDefault="005242B4" w:rsidP="00936ACC">
      <w:pPr>
        <w:spacing w:after="0" w:line="240" w:lineRule="auto"/>
      </w:pPr>
      <w:r>
        <w:continuationSeparator/>
      </w:r>
    </w:p>
  </w:footnote>
  <w:footnote w:id="1">
    <w:p w:rsidR="00902833" w:rsidRPr="00BA74F6" w:rsidRDefault="00902833" w:rsidP="0090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BA74F6">
        <w:rPr>
          <w:rStyle w:val="af6"/>
          <w:sz w:val="20"/>
          <w:szCs w:val="20"/>
        </w:rPr>
        <w:footnoteRef/>
      </w:r>
      <w:r w:rsidRPr="00BA74F6">
        <w:rPr>
          <w:sz w:val="20"/>
          <w:szCs w:val="20"/>
        </w:rPr>
        <w:t xml:space="preserve"> </w:t>
      </w:r>
      <w:proofErr w:type="spellStart"/>
      <w:r w:rsidRPr="00BA74F6">
        <w:rPr>
          <w:color w:val="000000"/>
          <w:sz w:val="20"/>
          <w:szCs w:val="20"/>
        </w:rPr>
        <w:t>Ἁγιογραφίες</w:t>
      </w:r>
      <w:proofErr w:type="spellEnd"/>
      <w:r w:rsidRPr="00BA74F6">
        <w:rPr>
          <w:color w:val="000000"/>
          <w:sz w:val="20"/>
          <w:szCs w:val="20"/>
        </w:rPr>
        <w:t xml:space="preserve"> </w:t>
      </w:r>
      <w:proofErr w:type="spellStart"/>
      <w:r w:rsidRPr="00BA74F6">
        <w:rPr>
          <w:color w:val="000000"/>
          <w:sz w:val="20"/>
          <w:szCs w:val="20"/>
        </w:rPr>
        <w:t>γυναικῶν</w:t>
      </w:r>
      <w:proofErr w:type="spellEnd"/>
      <w:r w:rsidRPr="00BA74F6">
        <w:rPr>
          <w:color w:val="000000"/>
          <w:sz w:val="20"/>
          <w:szCs w:val="20"/>
        </w:rPr>
        <w:t xml:space="preserve"> </w:t>
      </w:r>
      <w:proofErr w:type="spellStart"/>
      <w:r w:rsidRPr="00BA74F6">
        <w:rPr>
          <w:color w:val="000000"/>
          <w:sz w:val="20"/>
          <w:szCs w:val="20"/>
        </w:rPr>
        <w:t>ἁγίων</w:t>
      </w:r>
      <w:proofErr w:type="spellEnd"/>
      <w:r w:rsidRPr="00BA74F6">
        <w:rPr>
          <w:color w:val="000000"/>
          <w:sz w:val="20"/>
          <w:szCs w:val="20"/>
        </w:rPr>
        <w:t xml:space="preserve"> </w:t>
      </w:r>
      <w:proofErr w:type="spellStart"/>
      <w:r w:rsidRPr="00BA74F6">
        <w:rPr>
          <w:color w:val="000000"/>
          <w:sz w:val="20"/>
          <w:szCs w:val="20"/>
        </w:rPr>
        <w:t>καί</w:t>
      </w:r>
      <w:proofErr w:type="spellEnd"/>
      <w:r w:rsidRPr="00BA74F6">
        <w:rPr>
          <w:color w:val="000000"/>
          <w:sz w:val="20"/>
          <w:szCs w:val="20"/>
        </w:rPr>
        <w:t xml:space="preserve"> </w:t>
      </w:r>
      <w:proofErr w:type="spellStart"/>
      <w:r w:rsidRPr="00BA74F6">
        <w:rPr>
          <w:color w:val="000000"/>
          <w:sz w:val="20"/>
          <w:szCs w:val="20"/>
        </w:rPr>
        <w:t>ἰδιαίτερα</w:t>
      </w:r>
      <w:proofErr w:type="spellEnd"/>
      <w:r w:rsidRPr="00BA74F6">
        <w:rPr>
          <w:color w:val="000000"/>
          <w:sz w:val="20"/>
          <w:szCs w:val="20"/>
        </w:rPr>
        <w:t xml:space="preserve"> </w:t>
      </w:r>
      <w:proofErr w:type="spellStart"/>
      <w:r w:rsidRPr="00BA74F6">
        <w:rPr>
          <w:color w:val="000000"/>
          <w:sz w:val="20"/>
          <w:szCs w:val="20"/>
        </w:rPr>
        <w:t>τῶν</w:t>
      </w:r>
      <w:proofErr w:type="spellEnd"/>
      <w:r w:rsidRPr="00BA74F6">
        <w:rPr>
          <w:color w:val="000000"/>
          <w:sz w:val="20"/>
          <w:szCs w:val="20"/>
        </w:rPr>
        <w:t xml:space="preserve"> "</w:t>
      </w:r>
      <w:r w:rsidRPr="00BA74F6">
        <w:rPr>
          <w:color w:val="000000"/>
          <w:sz w:val="20"/>
          <w:szCs w:val="20"/>
          <w:lang w:val="en-US"/>
        </w:rPr>
        <w:t>G</w:t>
      </w:r>
      <w:r w:rsidRPr="00BA74F6">
        <w:rPr>
          <w:color w:val="000000"/>
          <w:sz w:val="20"/>
          <w:szCs w:val="20"/>
        </w:rPr>
        <w:t>ä</w:t>
      </w:r>
      <w:r w:rsidRPr="00BA74F6">
        <w:rPr>
          <w:color w:val="000000"/>
          <w:sz w:val="20"/>
          <w:szCs w:val="20"/>
          <w:lang w:val="en-US"/>
        </w:rPr>
        <w:t>dl</w:t>
      </w:r>
      <w:r w:rsidRPr="00BA74F6">
        <w:rPr>
          <w:color w:val="000000"/>
          <w:sz w:val="20"/>
          <w:szCs w:val="20"/>
        </w:rPr>
        <w:t xml:space="preserve">ä </w:t>
      </w:r>
      <w:proofErr w:type="spellStart"/>
      <w:r w:rsidRPr="00BA74F6">
        <w:rPr>
          <w:color w:val="000000"/>
          <w:sz w:val="20"/>
          <w:szCs w:val="20"/>
          <w:lang w:val="en-US"/>
        </w:rPr>
        <w:t>Krestos</w:t>
      </w:r>
      <w:proofErr w:type="spellEnd"/>
      <w:r w:rsidRPr="00BA74F6">
        <w:rPr>
          <w:color w:val="000000"/>
          <w:sz w:val="20"/>
          <w:szCs w:val="20"/>
        </w:rPr>
        <w:t xml:space="preserve"> </w:t>
      </w:r>
      <w:r w:rsidRPr="00BA74F6">
        <w:rPr>
          <w:color w:val="000000"/>
          <w:sz w:val="20"/>
          <w:szCs w:val="20"/>
          <w:lang w:val="en-US"/>
        </w:rPr>
        <w:t>S</w:t>
      </w:r>
      <w:r w:rsidRPr="00BA74F6">
        <w:rPr>
          <w:color w:val="000000"/>
          <w:sz w:val="20"/>
          <w:szCs w:val="20"/>
        </w:rPr>
        <w:t>ä</w:t>
      </w:r>
      <w:proofErr w:type="spellStart"/>
      <w:r w:rsidRPr="00BA74F6">
        <w:rPr>
          <w:color w:val="000000"/>
          <w:sz w:val="20"/>
          <w:szCs w:val="20"/>
          <w:lang w:val="en-US"/>
        </w:rPr>
        <w:t>mra</w:t>
      </w:r>
      <w:proofErr w:type="spellEnd"/>
      <w:r w:rsidRPr="00BA74F6">
        <w:rPr>
          <w:color w:val="000000"/>
          <w:sz w:val="20"/>
          <w:szCs w:val="20"/>
        </w:rPr>
        <w:t xml:space="preserve">" </w:t>
      </w:r>
      <w:r w:rsidRPr="00BA74F6">
        <w:rPr>
          <w:color w:val="000000"/>
          <w:sz w:val="20"/>
          <w:szCs w:val="20"/>
          <w:lang w:val="en-US"/>
        </w:rPr>
        <w:t>and</w:t>
      </w:r>
      <w:r w:rsidRPr="00BA74F6">
        <w:rPr>
          <w:color w:val="000000"/>
          <w:sz w:val="20"/>
          <w:szCs w:val="20"/>
        </w:rPr>
        <w:t xml:space="preserve"> "</w:t>
      </w:r>
      <w:r w:rsidRPr="00BA74F6">
        <w:rPr>
          <w:color w:val="000000"/>
          <w:sz w:val="20"/>
          <w:szCs w:val="20"/>
          <w:lang w:val="en-US"/>
        </w:rPr>
        <w:t>G</w:t>
      </w:r>
      <w:r w:rsidRPr="00BA74F6">
        <w:rPr>
          <w:color w:val="000000"/>
          <w:sz w:val="20"/>
          <w:szCs w:val="20"/>
        </w:rPr>
        <w:t>ä</w:t>
      </w:r>
      <w:r w:rsidRPr="00BA74F6">
        <w:rPr>
          <w:color w:val="000000"/>
          <w:sz w:val="20"/>
          <w:szCs w:val="20"/>
          <w:lang w:val="en-US"/>
        </w:rPr>
        <w:t>dl</w:t>
      </w:r>
      <w:r w:rsidRPr="00BA74F6">
        <w:rPr>
          <w:color w:val="000000"/>
          <w:sz w:val="20"/>
          <w:szCs w:val="20"/>
        </w:rPr>
        <w:t xml:space="preserve">ä </w:t>
      </w:r>
      <w:proofErr w:type="spellStart"/>
      <w:r w:rsidRPr="00BA74F6">
        <w:rPr>
          <w:color w:val="000000"/>
          <w:sz w:val="20"/>
          <w:szCs w:val="20"/>
          <w:lang w:val="en-US"/>
        </w:rPr>
        <w:t>Feqert</w:t>
      </w:r>
      <w:proofErr w:type="spellEnd"/>
      <w:r w:rsidRPr="00BA74F6">
        <w:rPr>
          <w:color w:val="000000"/>
          <w:sz w:val="20"/>
          <w:szCs w:val="20"/>
        </w:rPr>
        <w:t xml:space="preserve">ä </w:t>
      </w:r>
      <w:proofErr w:type="spellStart"/>
      <w:r w:rsidRPr="00BA74F6">
        <w:rPr>
          <w:color w:val="000000"/>
          <w:sz w:val="20"/>
          <w:szCs w:val="20"/>
          <w:lang w:val="en-US"/>
        </w:rPr>
        <w:t>Krestos</w:t>
      </w:r>
      <w:proofErr w:type="spellEnd"/>
      <w:r w:rsidRPr="00BA74F6">
        <w:rPr>
          <w:color w:val="000000"/>
          <w:sz w:val="20"/>
          <w:szCs w:val="20"/>
        </w:rPr>
        <w:t xml:space="preserve"> βλ. </w:t>
      </w:r>
      <w:proofErr w:type="spellStart"/>
      <w:r w:rsidRPr="00BA74F6">
        <w:rPr>
          <w:color w:val="000000"/>
          <w:sz w:val="20"/>
          <w:szCs w:val="20"/>
        </w:rPr>
        <w:t>στό</w:t>
      </w:r>
      <w:proofErr w:type="spellEnd"/>
      <w:r w:rsidRPr="00BA74F6">
        <w:rPr>
          <w:color w:val="000000"/>
          <w:sz w:val="20"/>
          <w:szCs w:val="20"/>
        </w:rPr>
        <w:t xml:space="preserve"> " </w:t>
      </w:r>
      <w:r w:rsidRPr="00BA74F6">
        <w:rPr>
          <w:color w:val="000000"/>
          <w:sz w:val="20"/>
          <w:szCs w:val="20"/>
          <w:lang w:val="en-US"/>
        </w:rPr>
        <w:t>Hagiographies</w:t>
      </w:r>
      <w:r w:rsidRPr="00BA74F6">
        <w:rPr>
          <w:color w:val="000000"/>
          <w:sz w:val="20"/>
          <w:szCs w:val="20"/>
        </w:rPr>
        <w:t xml:space="preserve"> </w:t>
      </w:r>
      <w:r w:rsidRPr="00BA74F6">
        <w:rPr>
          <w:color w:val="000000"/>
          <w:sz w:val="20"/>
          <w:szCs w:val="20"/>
          <w:lang w:val="en-US"/>
        </w:rPr>
        <w:t>of</w:t>
      </w:r>
      <w:r w:rsidRPr="00BA74F6">
        <w:rPr>
          <w:color w:val="000000"/>
          <w:sz w:val="20"/>
          <w:szCs w:val="20"/>
        </w:rPr>
        <w:t xml:space="preserve"> </w:t>
      </w:r>
      <w:r w:rsidRPr="00BA74F6">
        <w:rPr>
          <w:color w:val="000000"/>
          <w:sz w:val="20"/>
          <w:szCs w:val="20"/>
          <w:lang w:val="en-US"/>
        </w:rPr>
        <w:t>Ethiopian</w:t>
      </w:r>
      <w:r w:rsidRPr="00BA74F6">
        <w:rPr>
          <w:color w:val="000000"/>
          <w:sz w:val="20"/>
          <w:szCs w:val="20"/>
        </w:rPr>
        <w:t xml:space="preserve"> </w:t>
      </w:r>
      <w:r w:rsidRPr="00BA74F6">
        <w:rPr>
          <w:color w:val="000000"/>
          <w:sz w:val="20"/>
          <w:szCs w:val="20"/>
          <w:lang w:val="en-US"/>
        </w:rPr>
        <w:t>Female</w:t>
      </w:r>
      <w:r w:rsidRPr="00BA74F6">
        <w:rPr>
          <w:color w:val="000000"/>
          <w:sz w:val="20"/>
          <w:szCs w:val="20"/>
        </w:rPr>
        <w:t xml:space="preserve"> </w:t>
      </w:r>
      <w:r w:rsidRPr="00BA74F6">
        <w:rPr>
          <w:color w:val="000000"/>
          <w:sz w:val="20"/>
          <w:szCs w:val="20"/>
          <w:lang w:val="en-US"/>
        </w:rPr>
        <w:t>Saints</w:t>
      </w:r>
      <w:r w:rsidRPr="00BA74F6">
        <w:rPr>
          <w:color w:val="000000"/>
          <w:sz w:val="20"/>
          <w:szCs w:val="20"/>
        </w:rPr>
        <w:t xml:space="preserve">: </w:t>
      </w:r>
      <w:r w:rsidRPr="00BA74F6">
        <w:rPr>
          <w:color w:val="000000"/>
          <w:sz w:val="20"/>
          <w:szCs w:val="20"/>
          <w:lang w:val="en-US"/>
        </w:rPr>
        <w:t>With</w:t>
      </w:r>
      <w:r w:rsidRPr="00BA74F6">
        <w:rPr>
          <w:color w:val="000000"/>
          <w:sz w:val="20"/>
          <w:szCs w:val="20"/>
        </w:rPr>
        <w:t xml:space="preserve"> </w:t>
      </w:r>
      <w:r w:rsidRPr="00BA74F6">
        <w:rPr>
          <w:color w:val="000000"/>
          <w:sz w:val="20"/>
          <w:szCs w:val="20"/>
          <w:lang w:val="en-US"/>
        </w:rPr>
        <w:t>Special</w:t>
      </w:r>
      <w:r w:rsidRPr="00BA74F6">
        <w:rPr>
          <w:color w:val="000000"/>
          <w:sz w:val="20"/>
          <w:szCs w:val="20"/>
        </w:rPr>
        <w:t xml:space="preserve"> </w:t>
      </w:r>
      <w:r w:rsidRPr="00BA74F6">
        <w:rPr>
          <w:color w:val="000000"/>
          <w:sz w:val="20"/>
          <w:szCs w:val="20"/>
          <w:lang w:val="en-US"/>
        </w:rPr>
        <w:t>Reference</w:t>
      </w:r>
      <w:r w:rsidRPr="00BA74F6">
        <w:rPr>
          <w:color w:val="000000"/>
          <w:sz w:val="20"/>
          <w:szCs w:val="20"/>
        </w:rPr>
        <w:t xml:space="preserve"> </w:t>
      </w:r>
      <w:r w:rsidRPr="00BA74F6">
        <w:rPr>
          <w:color w:val="000000"/>
          <w:sz w:val="20"/>
          <w:szCs w:val="20"/>
          <w:lang w:val="en-US"/>
        </w:rPr>
        <w:t>to</w:t>
      </w:r>
      <w:r w:rsidRPr="00BA74F6">
        <w:rPr>
          <w:color w:val="000000"/>
          <w:sz w:val="20"/>
          <w:szCs w:val="20"/>
        </w:rPr>
        <w:t xml:space="preserve"> "</w:t>
      </w:r>
      <w:r w:rsidRPr="00BA74F6">
        <w:rPr>
          <w:color w:val="000000"/>
          <w:sz w:val="20"/>
          <w:szCs w:val="20"/>
          <w:lang w:val="en-US"/>
        </w:rPr>
        <w:t>G</w:t>
      </w:r>
      <w:r w:rsidRPr="00BA74F6">
        <w:rPr>
          <w:color w:val="000000"/>
          <w:sz w:val="20"/>
          <w:szCs w:val="20"/>
        </w:rPr>
        <w:t>ä</w:t>
      </w:r>
      <w:r w:rsidRPr="00BA74F6">
        <w:rPr>
          <w:color w:val="000000"/>
          <w:sz w:val="20"/>
          <w:szCs w:val="20"/>
          <w:lang w:val="en-US"/>
        </w:rPr>
        <w:t>dl</w:t>
      </w:r>
      <w:r w:rsidRPr="00BA74F6">
        <w:rPr>
          <w:color w:val="000000"/>
          <w:sz w:val="20"/>
          <w:szCs w:val="20"/>
        </w:rPr>
        <w:t xml:space="preserve">ä </w:t>
      </w:r>
      <w:proofErr w:type="spellStart"/>
      <w:r w:rsidRPr="00BA74F6">
        <w:rPr>
          <w:color w:val="000000"/>
          <w:sz w:val="20"/>
          <w:szCs w:val="20"/>
          <w:lang w:val="en-US"/>
        </w:rPr>
        <w:t>Krestos</w:t>
      </w:r>
      <w:proofErr w:type="spellEnd"/>
      <w:r w:rsidRPr="00BA74F6">
        <w:rPr>
          <w:color w:val="000000"/>
          <w:sz w:val="20"/>
          <w:szCs w:val="20"/>
        </w:rPr>
        <w:t xml:space="preserve"> </w:t>
      </w:r>
      <w:r w:rsidRPr="00BA74F6">
        <w:rPr>
          <w:color w:val="000000"/>
          <w:sz w:val="20"/>
          <w:szCs w:val="20"/>
          <w:lang w:val="en-US"/>
        </w:rPr>
        <w:t>S</w:t>
      </w:r>
      <w:r w:rsidRPr="00BA74F6">
        <w:rPr>
          <w:color w:val="000000"/>
          <w:sz w:val="20"/>
          <w:szCs w:val="20"/>
        </w:rPr>
        <w:t>ä</w:t>
      </w:r>
      <w:proofErr w:type="spellStart"/>
      <w:r w:rsidRPr="00BA74F6">
        <w:rPr>
          <w:color w:val="000000"/>
          <w:sz w:val="20"/>
          <w:szCs w:val="20"/>
          <w:lang w:val="en-US"/>
        </w:rPr>
        <w:t>mra</w:t>
      </w:r>
      <w:proofErr w:type="spellEnd"/>
      <w:r w:rsidRPr="00BA74F6">
        <w:rPr>
          <w:color w:val="000000"/>
          <w:sz w:val="20"/>
          <w:szCs w:val="20"/>
        </w:rPr>
        <w:t xml:space="preserve">" </w:t>
      </w:r>
      <w:r w:rsidRPr="00BA74F6">
        <w:rPr>
          <w:color w:val="000000"/>
          <w:sz w:val="20"/>
          <w:szCs w:val="20"/>
          <w:lang w:val="en-US"/>
        </w:rPr>
        <w:t>and</w:t>
      </w:r>
      <w:r w:rsidRPr="00BA74F6">
        <w:rPr>
          <w:color w:val="000000"/>
          <w:sz w:val="20"/>
          <w:szCs w:val="20"/>
        </w:rPr>
        <w:t xml:space="preserve"> "</w:t>
      </w:r>
      <w:r w:rsidRPr="00BA74F6">
        <w:rPr>
          <w:color w:val="000000"/>
          <w:sz w:val="20"/>
          <w:szCs w:val="20"/>
          <w:lang w:val="en-US"/>
        </w:rPr>
        <w:t>G</w:t>
      </w:r>
      <w:r w:rsidRPr="00BA74F6">
        <w:rPr>
          <w:color w:val="000000"/>
          <w:sz w:val="20"/>
          <w:szCs w:val="20"/>
        </w:rPr>
        <w:t>ä</w:t>
      </w:r>
      <w:r w:rsidRPr="00BA74F6">
        <w:rPr>
          <w:color w:val="000000"/>
          <w:sz w:val="20"/>
          <w:szCs w:val="20"/>
          <w:lang w:val="en-US"/>
        </w:rPr>
        <w:t>dl</w:t>
      </w:r>
      <w:r w:rsidRPr="00BA74F6">
        <w:rPr>
          <w:color w:val="000000"/>
          <w:sz w:val="20"/>
          <w:szCs w:val="20"/>
        </w:rPr>
        <w:t xml:space="preserve">ä </w:t>
      </w:r>
      <w:proofErr w:type="spellStart"/>
      <w:r w:rsidRPr="00BA74F6">
        <w:rPr>
          <w:color w:val="000000"/>
          <w:sz w:val="20"/>
          <w:szCs w:val="20"/>
          <w:lang w:val="en-US"/>
        </w:rPr>
        <w:t>Feqert</w:t>
      </w:r>
      <w:proofErr w:type="spellEnd"/>
      <w:r w:rsidRPr="00BA74F6">
        <w:rPr>
          <w:color w:val="000000"/>
          <w:sz w:val="20"/>
          <w:szCs w:val="20"/>
        </w:rPr>
        <w:t xml:space="preserve">ä </w:t>
      </w:r>
      <w:proofErr w:type="spellStart"/>
      <w:r w:rsidRPr="00BA74F6">
        <w:rPr>
          <w:color w:val="000000"/>
          <w:sz w:val="20"/>
          <w:szCs w:val="20"/>
          <w:lang w:val="en-US"/>
        </w:rPr>
        <w:t>Krestos</w:t>
      </w:r>
      <w:proofErr w:type="spellEnd"/>
      <w:r w:rsidRPr="00BA74F6">
        <w:rPr>
          <w:color w:val="000000"/>
          <w:sz w:val="20"/>
          <w:szCs w:val="20"/>
        </w:rPr>
        <w:t xml:space="preserve">" </w:t>
      </w:r>
      <w:proofErr w:type="spellStart"/>
      <w:r w:rsidRPr="00BA74F6">
        <w:rPr>
          <w:color w:val="000000"/>
          <w:sz w:val="20"/>
          <w:szCs w:val="20"/>
          <w:lang w:val="en-US"/>
        </w:rPr>
        <w:t>Selamawit</w:t>
      </w:r>
      <w:proofErr w:type="spellEnd"/>
      <w:r w:rsidRPr="00BA74F6">
        <w:rPr>
          <w:color w:val="000000"/>
          <w:sz w:val="20"/>
          <w:szCs w:val="20"/>
        </w:rPr>
        <w:t xml:space="preserve"> </w:t>
      </w:r>
      <w:r w:rsidRPr="00BA74F6">
        <w:rPr>
          <w:color w:val="000000"/>
          <w:sz w:val="20"/>
          <w:szCs w:val="20"/>
          <w:lang w:val="en-US"/>
        </w:rPr>
        <w:t>Mecca</w:t>
      </w:r>
      <w:r w:rsidRPr="00BA74F6">
        <w:rPr>
          <w:color w:val="000000"/>
          <w:sz w:val="20"/>
          <w:szCs w:val="20"/>
        </w:rPr>
        <w:t xml:space="preserve">, </w:t>
      </w:r>
      <w:r w:rsidRPr="00BA74F6">
        <w:rPr>
          <w:i/>
          <w:color w:val="000000"/>
          <w:sz w:val="20"/>
          <w:szCs w:val="20"/>
          <w:lang w:val="en-US"/>
        </w:rPr>
        <w:t>Journal</w:t>
      </w:r>
      <w:r w:rsidRPr="00BA74F6">
        <w:rPr>
          <w:i/>
          <w:color w:val="000000"/>
          <w:sz w:val="20"/>
          <w:szCs w:val="20"/>
        </w:rPr>
        <w:t xml:space="preserve"> </w:t>
      </w:r>
      <w:r w:rsidRPr="00BA74F6">
        <w:rPr>
          <w:i/>
          <w:color w:val="000000"/>
          <w:sz w:val="20"/>
          <w:szCs w:val="20"/>
          <w:lang w:val="en-US"/>
        </w:rPr>
        <w:t>of</w:t>
      </w:r>
      <w:r w:rsidRPr="00BA74F6">
        <w:rPr>
          <w:i/>
          <w:color w:val="000000"/>
          <w:sz w:val="20"/>
          <w:szCs w:val="20"/>
        </w:rPr>
        <w:t xml:space="preserve"> </w:t>
      </w:r>
      <w:r w:rsidRPr="00BA74F6">
        <w:rPr>
          <w:i/>
          <w:color w:val="000000"/>
          <w:sz w:val="20"/>
          <w:szCs w:val="20"/>
          <w:lang w:val="en-US"/>
        </w:rPr>
        <w:t>African</w:t>
      </w:r>
      <w:r w:rsidRPr="00BA74F6">
        <w:rPr>
          <w:i/>
          <w:color w:val="000000"/>
          <w:sz w:val="20"/>
          <w:szCs w:val="20"/>
        </w:rPr>
        <w:t xml:space="preserve"> </w:t>
      </w:r>
      <w:r w:rsidRPr="00BA74F6">
        <w:rPr>
          <w:i/>
          <w:color w:val="000000"/>
          <w:sz w:val="20"/>
          <w:szCs w:val="20"/>
          <w:lang w:val="en-US"/>
        </w:rPr>
        <w:t>Cultural</w:t>
      </w:r>
      <w:r w:rsidRPr="00BA74F6">
        <w:rPr>
          <w:i/>
          <w:color w:val="000000"/>
          <w:sz w:val="20"/>
          <w:szCs w:val="20"/>
        </w:rPr>
        <w:t xml:space="preserve"> </w:t>
      </w:r>
      <w:r w:rsidRPr="00BA74F6">
        <w:rPr>
          <w:i/>
          <w:color w:val="000000"/>
          <w:sz w:val="20"/>
          <w:szCs w:val="20"/>
          <w:lang w:val="en-US"/>
        </w:rPr>
        <w:t>Studies</w:t>
      </w:r>
      <w:r w:rsidRPr="00BA74F6">
        <w:rPr>
          <w:color w:val="000000"/>
          <w:sz w:val="20"/>
          <w:szCs w:val="20"/>
        </w:rPr>
        <w:t>, 18/2 (</w:t>
      </w:r>
      <w:r w:rsidRPr="00BA74F6">
        <w:rPr>
          <w:color w:val="000000"/>
          <w:sz w:val="20"/>
          <w:szCs w:val="20"/>
          <w:lang w:val="en-US"/>
        </w:rPr>
        <w:t>Dec</w:t>
      </w:r>
      <w:r w:rsidRPr="00BA74F6">
        <w:rPr>
          <w:color w:val="000000"/>
          <w:sz w:val="20"/>
          <w:szCs w:val="20"/>
        </w:rPr>
        <w:t xml:space="preserve">., 2006), </w:t>
      </w:r>
      <w:r w:rsidRPr="00BA74F6">
        <w:rPr>
          <w:color w:val="000000"/>
          <w:sz w:val="20"/>
          <w:szCs w:val="20"/>
          <w:lang w:val="en-US"/>
        </w:rPr>
        <w:t>pp</w:t>
      </w:r>
      <w:r w:rsidRPr="00BA74F6">
        <w:rPr>
          <w:color w:val="000000"/>
          <w:sz w:val="20"/>
          <w:szCs w:val="20"/>
        </w:rPr>
        <w:t>. 153-167</w:t>
      </w:r>
    </w:p>
    <w:p w:rsidR="00902833" w:rsidRPr="00BA74F6" w:rsidRDefault="00902833" w:rsidP="00902833">
      <w:pPr>
        <w:pStyle w:val="af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33E879F9"/>
    <w:multiLevelType w:val="multilevel"/>
    <w:tmpl w:val="58508A36"/>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3">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2">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5">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2"/>
  </w:num>
  <w:num w:numId="12">
    <w:abstractNumId w:val="9"/>
  </w:num>
  <w:num w:numId="13">
    <w:abstractNumId w:val="5"/>
  </w:num>
  <w:num w:numId="14">
    <w:abstractNumId w:val="2"/>
  </w:num>
  <w:num w:numId="15">
    <w:abstractNumId w:val="1"/>
  </w:num>
  <w:num w:numId="16">
    <w:abstractNumId w:val="16"/>
  </w:num>
  <w:num w:numId="17">
    <w:abstractNumId w:val="18"/>
  </w:num>
  <w:num w:numId="18">
    <w:abstractNumId w:val="6"/>
  </w:num>
  <w:num w:numId="19">
    <w:abstractNumId w:val="20"/>
  </w:num>
  <w:num w:numId="20">
    <w:abstractNumId w:val="13"/>
  </w:num>
  <w:num w:numId="21">
    <w:abstractNumId w:val="3"/>
  </w:num>
  <w:num w:numId="22">
    <w:abstractNumId w:val="23"/>
  </w:num>
  <w:num w:numId="23">
    <w:abstractNumId w:val="25"/>
  </w:num>
  <w:num w:numId="24">
    <w:abstractNumId w:val="10"/>
  </w:num>
  <w:num w:numId="25">
    <w:abstractNumId w:val="19"/>
  </w:num>
  <w:num w:numId="26">
    <w:abstractNumId w:val="17"/>
  </w:num>
  <w:num w:numId="27">
    <w:abstractNumId w:val="14"/>
  </w:num>
  <w:num w:numId="28">
    <w:abstractNumId w:val="12"/>
  </w:num>
  <w:num w:numId="29">
    <w:abstractNumId w:val="8"/>
  </w:num>
  <w:num w:numId="30">
    <w:abstractNumId w:val="15"/>
  </w:num>
  <w:num w:numId="31">
    <w:abstractNumId w:val="4"/>
  </w:num>
  <w:num w:numId="32">
    <w:abstractNumId w:val="0"/>
  </w:num>
  <w:num w:numId="33">
    <w:abstractNumId w:val="11"/>
  </w:num>
  <w:num w:numId="34">
    <w:abstractNumId w:val="24"/>
  </w:num>
  <w:num w:numId="35">
    <w:abstractNumId w:val="26"/>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101D73"/>
    <w:rsid w:val="0013243E"/>
    <w:rsid w:val="001551F8"/>
    <w:rsid w:val="001A12E5"/>
    <w:rsid w:val="001C3B3B"/>
    <w:rsid w:val="001D2786"/>
    <w:rsid w:val="001D7C77"/>
    <w:rsid w:val="001E1A4C"/>
    <w:rsid w:val="002039B2"/>
    <w:rsid w:val="00207A08"/>
    <w:rsid w:val="00224CB8"/>
    <w:rsid w:val="00262DF1"/>
    <w:rsid w:val="002A21E7"/>
    <w:rsid w:val="002D2893"/>
    <w:rsid w:val="00306292"/>
    <w:rsid w:val="003419A7"/>
    <w:rsid w:val="00366815"/>
    <w:rsid w:val="00382B3D"/>
    <w:rsid w:val="00425DED"/>
    <w:rsid w:val="00447B5C"/>
    <w:rsid w:val="00455F2D"/>
    <w:rsid w:val="00487898"/>
    <w:rsid w:val="004A32A0"/>
    <w:rsid w:val="004D46EA"/>
    <w:rsid w:val="004E5677"/>
    <w:rsid w:val="004F1500"/>
    <w:rsid w:val="00505B91"/>
    <w:rsid w:val="005148A1"/>
    <w:rsid w:val="00523364"/>
    <w:rsid w:val="005242B4"/>
    <w:rsid w:val="00597812"/>
    <w:rsid w:val="005B369E"/>
    <w:rsid w:val="0062078B"/>
    <w:rsid w:val="00663791"/>
    <w:rsid w:val="006E566C"/>
    <w:rsid w:val="006F00D2"/>
    <w:rsid w:val="006F486C"/>
    <w:rsid w:val="006F6CFC"/>
    <w:rsid w:val="007417F7"/>
    <w:rsid w:val="007447A7"/>
    <w:rsid w:val="007F1E1A"/>
    <w:rsid w:val="007F715D"/>
    <w:rsid w:val="00812D5D"/>
    <w:rsid w:val="00822FD4"/>
    <w:rsid w:val="008652EA"/>
    <w:rsid w:val="00890D31"/>
    <w:rsid w:val="008A125D"/>
    <w:rsid w:val="008C3B6C"/>
    <w:rsid w:val="008D57C2"/>
    <w:rsid w:val="0090207D"/>
    <w:rsid w:val="00902833"/>
    <w:rsid w:val="00936ACC"/>
    <w:rsid w:val="0097534E"/>
    <w:rsid w:val="009866AA"/>
    <w:rsid w:val="009933CB"/>
    <w:rsid w:val="009A18C7"/>
    <w:rsid w:val="009B7825"/>
    <w:rsid w:val="009C3B1D"/>
    <w:rsid w:val="00A11D55"/>
    <w:rsid w:val="00A22EAC"/>
    <w:rsid w:val="00A61962"/>
    <w:rsid w:val="00A7430B"/>
    <w:rsid w:val="00AE0A9C"/>
    <w:rsid w:val="00B17BAF"/>
    <w:rsid w:val="00B67F68"/>
    <w:rsid w:val="00B76F05"/>
    <w:rsid w:val="00B838FB"/>
    <w:rsid w:val="00B83F92"/>
    <w:rsid w:val="00BA0669"/>
    <w:rsid w:val="00C12C08"/>
    <w:rsid w:val="00C47CB3"/>
    <w:rsid w:val="00C75C85"/>
    <w:rsid w:val="00CA4514"/>
    <w:rsid w:val="00CB6859"/>
    <w:rsid w:val="00CD79E3"/>
    <w:rsid w:val="00D51E13"/>
    <w:rsid w:val="00D55733"/>
    <w:rsid w:val="00D865F8"/>
    <w:rsid w:val="00DE7FC2"/>
    <w:rsid w:val="00E0087B"/>
    <w:rsid w:val="00E02C38"/>
    <w:rsid w:val="00E27D50"/>
    <w:rsid w:val="00E434F6"/>
    <w:rsid w:val="00E50F05"/>
    <w:rsid w:val="00E66314"/>
    <w:rsid w:val="00E7374C"/>
    <w:rsid w:val="00E74B63"/>
    <w:rsid w:val="00EC31A8"/>
    <w:rsid w:val="00ED1322"/>
    <w:rsid w:val="00EE385C"/>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0C186-CAE1-465F-ADF8-2983EBCC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Char7"/>
    <w:semiHidden/>
    <w:rsid w:val="00902833"/>
    <w:pPr>
      <w:spacing w:after="0" w:line="240" w:lineRule="auto"/>
    </w:pPr>
    <w:rPr>
      <w:rFonts w:ascii="Times New Roman" w:eastAsia="Times New Roman" w:hAnsi="Times New Roman" w:cs="Times New Roman"/>
      <w:sz w:val="20"/>
      <w:szCs w:val="20"/>
    </w:rPr>
  </w:style>
  <w:style w:type="character" w:customStyle="1" w:styleId="Char7">
    <w:name w:val="Κείμενο υποσημείωσης Char"/>
    <w:basedOn w:val="a0"/>
    <w:link w:val="af5"/>
    <w:semiHidden/>
    <w:rsid w:val="00902833"/>
    <w:rPr>
      <w:rFonts w:ascii="Times New Roman" w:eastAsia="Times New Roman" w:hAnsi="Times New Roman" w:cs="Times New Roman"/>
      <w:sz w:val="20"/>
      <w:szCs w:val="20"/>
      <w:lang w:eastAsia="el-GR"/>
    </w:rPr>
  </w:style>
  <w:style w:type="character" w:styleId="af6">
    <w:name w:val="footnote reference"/>
    <w:basedOn w:val="a0"/>
    <w:semiHidden/>
    <w:rsid w:val="00902833"/>
    <w:rPr>
      <w:vertAlign w:val="superscript"/>
    </w:rPr>
  </w:style>
  <w:style w:type="paragraph" w:styleId="af7">
    <w:name w:val="Body Text"/>
    <w:basedOn w:val="a"/>
    <w:link w:val="Char8"/>
    <w:semiHidden/>
    <w:rsid w:val="00902833"/>
    <w:pPr>
      <w:spacing w:after="0" w:line="240" w:lineRule="auto"/>
      <w:jc w:val="both"/>
    </w:pPr>
    <w:rPr>
      <w:rFonts w:ascii="MgOldTimes UC Pol" w:eastAsia="Times New Roman" w:hAnsi="MgOldTimes UC Pol" w:cs="Times New Roman"/>
      <w:noProof/>
      <w:sz w:val="24"/>
      <w:szCs w:val="24"/>
    </w:rPr>
  </w:style>
  <w:style w:type="character" w:customStyle="1" w:styleId="Char8">
    <w:name w:val="Σώμα κειμένου Char"/>
    <w:basedOn w:val="a0"/>
    <w:link w:val="af7"/>
    <w:semiHidden/>
    <w:rsid w:val="00902833"/>
    <w:rPr>
      <w:rFonts w:ascii="MgOldTimes UC Pol" w:eastAsia="Times New Roman" w:hAnsi="MgOldTimes UC Pol" w:cs="Times New Roman"/>
      <w:noProof/>
      <w:sz w:val="24"/>
      <w:szCs w:val="24"/>
      <w:lang w:eastAsia="el-GR"/>
    </w:rPr>
  </w:style>
  <w:style w:type="paragraph" w:styleId="Web">
    <w:name w:val="Normal (Web)"/>
    <w:basedOn w:val="a"/>
    <w:uiPriority w:val="99"/>
    <w:unhideWhenUsed/>
    <w:rsid w:val="00902833"/>
    <w:pPr>
      <w:shd w:val="clear" w:color="auto" w:fill="FFFFFF"/>
      <w:spacing w:before="100" w:beforeAutospacing="1" w:after="100" w:afterAutospacing="1" w:line="360" w:lineRule="atLeast"/>
      <w:jc w:val="both"/>
    </w:pPr>
    <w:rPr>
      <w:rFonts w:ascii="Arial" w:eastAsia="Times New Roman" w:hAnsi="Arial" w:cs="Arial"/>
      <w:color w:val="333333"/>
      <w:sz w:val="18"/>
      <w:szCs w:val="18"/>
    </w:rPr>
  </w:style>
  <w:style w:type="paragraph" w:styleId="af8">
    <w:name w:val="caption"/>
    <w:basedOn w:val="a"/>
    <w:next w:val="a"/>
    <w:uiPriority w:val="35"/>
    <w:unhideWhenUsed/>
    <w:rsid w:val="0090283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16534">
      <w:bodyDiv w:val="1"/>
      <w:marLeft w:val="0"/>
      <w:marRight w:val="0"/>
      <w:marTop w:val="0"/>
      <w:marBottom w:val="0"/>
      <w:divBdr>
        <w:top w:val="none" w:sz="0" w:space="0" w:color="auto"/>
        <w:left w:val="none" w:sz="0" w:space="0" w:color="auto"/>
        <w:bottom w:val="none" w:sz="0" w:space="0" w:color="auto"/>
        <w:right w:val="none" w:sz="0" w:space="0" w:color="auto"/>
      </w:divBdr>
    </w:div>
    <w:div w:id="1463965899">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36971087">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00034714">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bwt.com/profiles/ethiopia.htm" TargetMode="External"/><Relationship Id="rId18" Type="http://schemas.openxmlformats.org/officeDocument/2006/relationships/hyperlink" Target="http://en.wikipedia.org/wiki/P%C3%AAro_da_Covilh%C3%A3" TargetMode="External"/><Relationship Id="rId26" Type="http://schemas.openxmlformats.org/officeDocument/2006/relationships/hyperlink" Target="http://en.wikipedia.org/w/index.php?title=Bete_Gabriel-Rufael&amp;action=edit&amp;redlink=1" TargetMode="External"/><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hyperlink" Target="http://4.bp.blogspot.com/_dtQBMBowNV4/SER_90CaqNI/AAAAAAAAAq0/khDUpslkiYA/s400/Lalibela%2Bgiorgis.jpg" TargetMode="External"/><Relationship Id="rId7" Type="http://schemas.openxmlformats.org/officeDocument/2006/relationships/footnotes" Target="footnotes.xml"/><Relationship Id="rId12" Type="http://schemas.openxmlformats.org/officeDocument/2006/relationships/hyperlink" Target="http://www.unesco.org/whc/exhibits/afr_rev/africa-l.htm" TargetMode="External"/><Relationship Id="rId17" Type="http://schemas.openxmlformats.org/officeDocument/2006/relationships/image" Target="media/image2.jpeg"/><Relationship Id="rId25" Type="http://schemas.openxmlformats.org/officeDocument/2006/relationships/hyperlink" Target="http://en.wikipedia.org/w/index.php?title=Bete_Abba_Libanos&amp;action=edit&amp;redlink=1" TargetMode="External"/><Relationship Id="rId33" Type="http://schemas.openxmlformats.org/officeDocument/2006/relationships/hyperlink" Target="http://4.bp.blogspot.com/_dtQBMBowNV4/SER_90CaqNI/AAAAAAAAAq0/khDUpslkiYA/s400/Lalibela%2Bgiorgis.jp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g.co.za/mg/africa/05jul-oaethiopia.html" TargetMode="External"/><Relationship Id="rId20" Type="http://schemas.openxmlformats.org/officeDocument/2006/relationships/hyperlink" Target="http://en.wikipedia.org/w/index.php?title=Bet_Medhane_Alem&amp;action=edit&amp;redlink=1" TargetMode="External"/><Relationship Id="rId29" Type="http://schemas.openxmlformats.org/officeDocument/2006/relationships/hyperlink" Target="http://opencourses.uoa.gr/courses/THEOL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en.wikipedia.org/w/index.php?title=Bete_Merkorios&amp;action=edit&amp;redlink=1"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mit.edu/afs/athena.mit.edu/user/r/e/redingtn/www/yared/eth.html" TargetMode="External"/><Relationship Id="rId23" Type="http://schemas.openxmlformats.org/officeDocument/2006/relationships/hyperlink" Target="http://en.wikipedia.org/w/index.php?title=Bete_Amanuel&amp;action=edit&amp;redlink=1" TargetMode="External"/><Relationship Id="rId28" Type="http://schemas.openxmlformats.org/officeDocument/2006/relationships/hyperlink" Target="http://eclass.uoa.gr/courses/THEOL120" TargetMode="External"/><Relationship Id="rId36"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en.wikipedia.org/wiki/Francisco_%C3%81lvares" TargetMode="External"/><Relationship Id="rId31" Type="http://schemas.openxmlformats.org/officeDocument/2006/relationships/hyperlink" Target="%5b1%5d%20http:/creativecommons.org/licenses/by-nc-sa/4.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asema.net/~spaansen/" TargetMode="External"/><Relationship Id="rId22" Type="http://schemas.openxmlformats.org/officeDocument/2006/relationships/hyperlink" Target="http://en.wikipedia.org/wiki/Church_of_Saint_George,_Lalibela" TargetMode="External"/><Relationship Id="rId27" Type="http://schemas.openxmlformats.org/officeDocument/2006/relationships/hyperlink" Target="http://en.wikipedia.org/wiki/Yemrehana_Krestos" TargetMode="External"/><Relationship Id="rId30" Type="http://schemas.openxmlformats.org/officeDocument/2006/relationships/hyperlink" Target="file:///C:\Users\pantelis\Downloads\%5b1%5d%20http:\creativecommons.org\licenses\by-nc-sa\4.0\" TargetMode="External"/><Relationship Id="rId35" Type="http://schemas.openxmlformats.org/officeDocument/2006/relationships/hyperlink" Target="http://4.bp.blogspot.com/_dtQBMBowNV4/SER_90CaqNI/AAAAAAAAAq0/khDUpslkiYA/s400/Lalibela%2Bgiorgis.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C451B11-30D0-47FB-BE99-AD560DA5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39</TotalTime>
  <Pages>10</Pages>
  <Words>2480</Words>
  <Characters>13394</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Grizli777</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Ανθούλα</cp:lastModifiedBy>
  <cp:revision>12</cp:revision>
  <cp:lastPrinted>2014-03-06T00:53:00Z</cp:lastPrinted>
  <dcterms:created xsi:type="dcterms:W3CDTF">2015-02-23T00:21:00Z</dcterms:created>
  <dcterms:modified xsi:type="dcterms:W3CDTF">2015-04-16T17:51:00Z</dcterms:modified>
</cp:coreProperties>
</file>