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71C3B" w:rsidRDefault="00DE7FC2" w:rsidP="00D71C3B">
      <w:pPr>
        <w:rPr>
          <w:rFonts w:ascii="Verdana" w:hAnsi="Verdana"/>
          <w:sz w:val="24"/>
          <w:szCs w:val="24"/>
        </w:rPr>
      </w:pPr>
    </w:p>
    <w:p w14:paraId="3D7A26E9" w14:textId="77777777" w:rsidR="00936ACC" w:rsidRPr="00D71C3B" w:rsidRDefault="00936ACC" w:rsidP="00D71C3B">
      <w:pPr>
        <w:rPr>
          <w:rFonts w:ascii="Verdana" w:eastAsiaTheme="majorEastAsia" w:hAnsi="Verdana" w:cstheme="majorBidi"/>
          <w:spacing w:val="5"/>
          <w:sz w:val="24"/>
          <w:szCs w:val="24"/>
          <w:lang w:val="en-US"/>
        </w:rPr>
      </w:pPr>
    </w:p>
    <w:p w14:paraId="3D7A26EA" w14:textId="77777777" w:rsidR="00E74B63" w:rsidRPr="00D71C3B" w:rsidRDefault="00E74B63" w:rsidP="00D71C3B">
      <w:pPr>
        <w:rPr>
          <w:rFonts w:ascii="Verdana" w:eastAsiaTheme="majorEastAsia" w:hAnsi="Verdana" w:cstheme="majorBidi"/>
          <w:spacing w:val="5"/>
          <w:sz w:val="24"/>
          <w:szCs w:val="24"/>
          <w:lang w:val="en-US"/>
        </w:rPr>
      </w:pPr>
      <w:r w:rsidRPr="00D71C3B">
        <w:rPr>
          <w:rFonts w:ascii="Verdana" w:eastAsia="Times New Roman" w:hAnsi="Verdana" w:cs="Times New Roman"/>
          <w:noProof/>
          <w:sz w:val="24"/>
          <w:szCs w:val="24"/>
          <w:lang w:val="en-US" w:eastAsia="zh-TW"/>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D71C3B" w:rsidRDefault="00E74B63" w:rsidP="00D71C3B">
      <w:pPr>
        <w:pBdr>
          <w:top w:val="single" w:sz="24" w:space="1" w:color="auto"/>
        </w:pBdr>
        <w:rPr>
          <w:rFonts w:ascii="Verdana" w:eastAsia="Times New Roman" w:hAnsi="Verdana" w:cs="Times New Roman"/>
          <w:sz w:val="24"/>
          <w:szCs w:val="24"/>
          <w:lang w:eastAsia="en-US" w:bidi="en-US"/>
        </w:rPr>
      </w:pPr>
    </w:p>
    <w:p w14:paraId="3D7A26EC" w14:textId="40AC1D63" w:rsidR="00E74B63" w:rsidRPr="00D71C3B" w:rsidRDefault="00E74B63" w:rsidP="00D71C3B">
      <w:pPr>
        <w:spacing w:line="240" w:lineRule="auto"/>
        <w:contextualSpacing/>
        <w:rPr>
          <w:rFonts w:ascii="Verdana" w:eastAsia="Times New Roman" w:hAnsi="Verdana" w:cs="Arial"/>
          <w:b/>
          <w:spacing w:val="5"/>
          <w:sz w:val="24"/>
          <w:szCs w:val="24"/>
          <w:lang w:eastAsia="en-US" w:bidi="en-US"/>
        </w:rPr>
      </w:pPr>
      <w:r w:rsidRPr="00D71C3B">
        <w:rPr>
          <w:rFonts w:ascii="Verdana" w:eastAsia="Times New Roman" w:hAnsi="Verdana" w:cs="Arial"/>
          <w:b/>
          <w:spacing w:val="5"/>
          <w:sz w:val="24"/>
          <w:szCs w:val="24"/>
          <w:lang w:eastAsia="en-US" w:bidi="en-US"/>
        </w:rPr>
        <w:t>Τίτλος Μαθήματος</w:t>
      </w:r>
      <w:r w:rsidR="00701FFC" w:rsidRPr="00D71C3B">
        <w:rPr>
          <w:rFonts w:ascii="Verdana" w:eastAsia="Times New Roman" w:hAnsi="Verdana" w:cs="Arial"/>
          <w:b/>
          <w:spacing w:val="5"/>
          <w:sz w:val="24"/>
          <w:szCs w:val="24"/>
          <w:lang w:eastAsia="en-US" w:bidi="en-US"/>
        </w:rPr>
        <w:t>: Παιδαγωγική ή Εκπαίδευση ΙΙ</w:t>
      </w:r>
    </w:p>
    <w:p w14:paraId="3D7A26ED" w14:textId="599B977D" w:rsidR="00E74B63" w:rsidRPr="00D71C3B" w:rsidRDefault="00D640AE" w:rsidP="00D71C3B">
      <w:p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Ενότητα 5</w:t>
      </w:r>
      <w:r w:rsidR="00701FFC" w:rsidRPr="00D71C3B">
        <w:rPr>
          <w:rFonts w:ascii="Verdana" w:eastAsia="Times New Roman" w:hAnsi="Verdana" w:cs="Arial"/>
          <w:sz w:val="24"/>
          <w:szCs w:val="24"/>
          <w:lang w:eastAsia="en-US" w:bidi="en-US"/>
        </w:rPr>
        <w:t>:</w:t>
      </w:r>
      <w:r w:rsidR="00E74B63" w:rsidRPr="00D71C3B">
        <w:rPr>
          <w:rFonts w:ascii="Verdana" w:eastAsia="Times New Roman" w:hAnsi="Verdana" w:cs="Arial"/>
          <w:b/>
          <w:bCs/>
          <w:sz w:val="24"/>
          <w:szCs w:val="24"/>
          <w:lang w:eastAsia="en-US" w:bidi="en-US"/>
        </w:rPr>
        <w:t xml:space="preserve"> </w:t>
      </w:r>
      <w:r w:rsidRPr="00D71C3B">
        <w:rPr>
          <w:rFonts w:ascii="Verdana" w:hAnsi="Verdana"/>
          <w:sz w:val="24"/>
          <w:szCs w:val="24"/>
        </w:rPr>
        <w:t>Νεότερες θεωρητικές π</w:t>
      </w:r>
      <w:r w:rsidR="00450460">
        <w:rPr>
          <w:rFonts w:ascii="Verdana" w:hAnsi="Verdana"/>
          <w:sz w:val="24"/>
          <w:szCs w:val="24"/>
        </w:rPr>
        <w:t>ροσεγγίσεις</w:t>
      </w:r>
    </w:p>
    <w:p w14:paraId="3D7A26EE" w14:textId="570E4858" w:rsidR="00E74B63" w:rsidRPr="00D71C3B" w:rsidRDefault="00E74B63" w:rsidP="00D71C3B">
      <w:p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Όνομα Καθηγητή</w:t>
      </w:r>
      <w:r w:rsidR="00C178DE" w:rsidRPr="00D71C3B">
        <w:rPr>
          <w:rFonts w:ascii="Verdana" w:eastAsia="Times New Roman" w:hAnsi="Verdana" w:cs="Arial"/>
          <w:sz w:val="24"/>
          <w:szCs w:val="24"/>
          <w:lang w:eastAsia="en-US" w:bidi="en-US"/>
        </w:rPr>
        <w:t xml:space="preserve">: </w:t>
      </w:r>
      <w:proofErr w:type="spellStart"/>
      <w:r w:rsidR="00C178DE" w:rsidRPr="00D71C3B">
        <w:rPr>
          <w:rFonts w:ascii="Verdana" w:eastAsia="Times New Roman" w:hAnsi="Verdana" w:cs="Arial"/>
          <w:sz w:val="24"/>
          <w:szCs w:val="24"/>
          <w:lang w:eastAsia="en-US" w:bidi="en-US"/>
        </w:rPr>
        <w:t>Ζαχαρούλα</w:t>
      </w:r>
      <w:proofErr w:type="spellEnd"/>
      <w:r w:rsidR="004759B2" w:rsidRPr="00450460">
        <w:rPr>
          <w:rFonts w:ascii="Verdana" w:eastAsia="Times New Roman" w:hAnsi="Verdana" w:cs="Arial"/>
          <w:sz w:val="24"/>
          <w:szCs w:val="24"/>
          <w:lang w:eastAsia="en-US" w:bidi="en-US"/>
        </w:rPr>
        <w:t xml:space="preserve"> </w:t>
      </w:r>
      <w:r w:rsidR="00C178DE" w:rsidRPr="00D71C3B">
        <w:rPr>
          <w:rFonts w:ascii="Verdana" w:eastAsia="Times New Roman" w:hAnsi="Verdana" w:cs="Arial"/>
          <w:sz w:val="24"/>
          <w:szCs w:val="24"/>
          <w:lang w:eastAsia="en-US" w:bidi="en-US"/>
        </w:rPr>
        <w:t xml:space="preserve"> Σμυρναίου </w:t>
      </w:r>
    </w:p>
    <w:p w14:paraId="3D7A26EF" w14:textId="7690EFC3" w:rsidR="00E74B63" w:rsidRPr="00D71C3B" w:rsidRDefault="00E74B63" w:rsidP="00D71C3B">
      <w:p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Τμήμα</w:t>
      </w:r>
      <w:r w:rsidR="00C178DE" w:rsidRPr="00D71C3B">
        <w:rPr>
          <w:rFonts w:ascii="Verdana" w:eastAsia="Times New Roman" w:hAnsi="Verdana" w:cs="Arial"/>
          <w:sz w:val="24"/>
          <w:szCs w:val="24"/>
          <w:lang w:eastAsia="en-US" w:bidi="en-US"/>
        </w:rPr>
        <w:t xml:space="preserve">: Φιλοσοφίας, Παιδαγωγικής &amp; Ψυχολογίας </w:t>
      </w:r>
    </w:p>
    <w:p w14:paraId="3D7A26F0" w14:textId="77777777" w:rsidR="00E74B63" w:rsidRPr="00D71C3B" w:rsidRDefault="00E74B63" w:rsidP="00D71C3B">
      <w:pPr>
        <w:pBdr>
          <w:bottom w:val="single" w:sz="24" w:space="1" w:color="auto"/>
        </w:pBdr>
        <w:rPr>
          <w:rFonts w:ascii="Verdana" w:eastAsia="Times New Roman" w:hAnsi="Verdana" w:cs="Times New Roman"/>
          <w:sz w:val="24"/>
          <w:szCs w:val="24"/>
          <w:lang w:eastAsia="en-US" w:bidi="en-US"/>
        </w:rPr>
      </w:pPr>
    </w:p>
    <w:p w14:paraId="7CBA92D2" w14:textId="43661BA1" w:rsidR="00B66E0E" w:rsidRPr="00D71C3B" w:rsidRDefault="00E74B63" w:rsidP="00D71C3B">
      <w:pPr>
        <w:rPr>
          <w:rFonts w:ascii="Verdana" w:eastAsia="Times New Roman" w:hAnsi="Verdana" w:cs="Times New Roman"/>
          <w:sz w:val="24"/>
          <w:szCs w:val="24"/>
          <w:lang w:eastAsia="en-US" w:bidi="en-US"/>
        </w:rPr>
      </w:pPr>
      <w:r w:rsidRPr="00D71C3B">
        <w:rPr>
          <w:rFonts w:ascii="Verdana" w:eastAsia="Times New Roman" w:hAnsi="Verdana" w:cs="Times New Roman"/>
          <w:sz w:val="24"/>
          <w:szCs w:val="24"/>
          <w:lang w:eastAsia="en-US" w:bidi="en-US"/>
        </w:rPr>
        <w:br w:type="page"/>
      </w:r>
    </w:p>
    <w:sdt>
      <w:sdtPr>
        <w:rPr>
          <w:rFonts w:ascii="Verdana" w:eastAsiaTheme="minorEastAsia" w:hAnsi="Verdana" w:cstheme="minorBidi"/>
          <w:b w:val="0"/>
          <w:bCs w:val="0"/>
          <w:sz w:val="24"/>
          <w:szCs w:val="24"/>
        </w:rPr>
        <w:id w:val="964626348"/>
        <w:docPartObj>
          <w:docPartGallery w:val="Table of Contents"/>
          <w:docPartUnique/>
        </w:docPartObj>
      </w:sdtPr>
      <w:sdtEndPr>
        <w:rPr>
          <w:noProof/>
        </w:rPr>
      </w:sdtEndPr>
      <w:sdtContent>
        <w:p w14:paraId="2B58B063" w14:textId="146D9545" w:rsidR="00B66E0E" w:rsidRPr="00D71C3B" w:rsidRDefault="007C3184" w:rsidP="00D71C3B">
          <w:pPr>
            <w:pStyle w:val="TOCHeading"/>
            <w:rPr>
              <w:rFonts w:ascii="Verdana" w:hAnsi="Verdana"/>
              <w:sz w:val="24"/>
              <w:szCs w:val="24"/>
            </w:rPr>
          </w:pPr>
          <w:r w:rsidRPr="00D71C3B">
            <w:rPr>
              <w:rFonts w:ascii="Verdana" w:hAnsi="Verdana"/>
              <w:sz w:val="24"/>
              <w:szCs w:val="24"/>
            </w:rPr>
            <w:t>ΠΕΡΙΕΧΟΜ</w:t>
          </w:r>
          <w:bookmarkStart w:id="0" w:name="_GoBack"/>
          <w:bookmarkEnd w:id="0"/>
          <w:r w:rsidRPr="00D71C3B">
            <w:rPr>
              <w:rFonts w:ascii="Verdana" w:hAnsi="Verdana"/>
              <w:sz w:val="24"/>
              <w:szCs w:val="24"/>
            </w:rPr>
            <w:t>ΕΝΑ</w:t>
          </w:r>
        </w:p>
        <w:p w14:paraId="41C92801" w14:textId="77777777" w:rsidR="007C3184" w:rsidRPr="00D71C3B" w:rsidRDefault="007C3184" w:rsidP="00D71C3B">
          <w:pPr>
            <w:rPr>
              <w:rFonts w:ascii="Verdana" w:hAnsi="Verdana"/>
              <w:sz w:val="24"/>
              <w:szCs w:val="24"/>
            </w:rPr>
          </w:pPr>
        </w:p>
        <w:p w14:paraId="5053AB82" w14:textId="77777777" w:rsidR="009F44E9" w:rsidRDefault="00B66E0E">
          <w:pPr>
            <w:pStyle w:val="TOC1"/>
            <w:tabs>
              <w:tab w:val="left" w:pos="660"/>
              <w:tab w:val="right" w:leader="dot" w:pos="9854"/>
            </w:tabs>
            <w:rPr>
              <w:rFonts w:asciiTheme="minorHAnsi" w:hAnsiTheme="minorHAnsi"/>
              <w:noProof/>
              <w:lang w:eastAsia="zh-TW" w:bidi="ar-SA"/>
            </w:rPr>
          </w:pPr>
          <w:r w:rsidRPr="00D71C3B">
            <w:rPr>
              <w:rFonts w:ascii="Verdana" w:hAnsi="Verdana"/>
              <w:sz w:val="24"/>
              <w:szCs w:val="24"/>
            </w:rPr>
            <w:fldChar w:fldCharType="begin"/>
          </w:r>
          <w:r w:rsidRPr="00D71C3B">
            <w:rPr>
              <w:rFonts w:ascii="Verdana" w:hAnsi="Verdana"/>
              <w:sz w:val="24"/>
              <w:szCs w:val="24"/>
            </w:rPr>
            <w:instrText xml:space="preserve"> TOC \o "1-3" \h \z \u </w:instrText>
          </w:r>
          <w:r w:rsidRPr="00D71C3B">
            <w:rPr>
              <w:rFonts w:ascii="Verdana" w:hAnsi="Verdana"/>
              <w:sz w:val="24"/>
              <w:szCs w:val="24"/>
            </w:rPr>
            <w:fldChar w:fldCharType="separate"/>
          </w:r>
          <w:hyperlink w:anchor="_Toc399848743" w:history="1">
            <w:r w:rsidR="009F44E9" w:rsidRPr="00987A7F">
              <w:rPr>
                <w:rStyle w:val="Hyperlink"/>
                <w:rFonts w:ascii="Verdana" w:hAnsi="Verdana"/>
                <w:noProof/>
              </w:rPr>
              <w:t>1.</w:t>
            </w:r>
            <w:r w:rsidR="009F44E9">
              <w:rPr>
                <w:rFonts w:asciiTheme="minorHAnsi" w:hAnsiTheme="minorHAnsi"/>
                <w:noProof/>
                <w:lang w:eastAsia="zh-TW" w:bidi="ar-SA"/>
              </w:rPr>
              <w:tab/>
            </w:r>
            <w:r w:rsidR="009F44E9" w:rsidRPr="00987A7F">
              <w:rPr>
                <w:rStyle w:val="Hyperlink"/>
                <w:rFonts w:ascii="Verdana" w:hAnsi="Verdana"/>
                <w:noProof/>
              </w:rPr>
              <w:t>Εκπαιδευτική πρόταση «Μήλα»</w:t>
            </w:r>
            <w:r w:rsidR="009F44E9">
              <w:rPr>
                <w:noProof/>
                <w:webHidden/>
              </w:rPr>
              <w:tab/>
            </w:r>
            <w:r w:rsidR="009F44E9">
              <w:rPr>
                <w:noProof/>
                <w:webHidden/>
              </w:rPr>
              <w:fldChar w:fldCharType="begin"/>
            </w:r>
            <w:r w:rsidR="009F44E9">
              <w:rPr>
                <w:noProof/>
                <w:webHidden/>
              </w:rPr>
              <w:instrText xml:space="preserve"> PAGEREF _Toc399848743 \h </w:instrText>
            </w:r>
            <w:r w:rsidR="009F44E9">
              <w:rPr>
                <w:noProof/>
                <w:webHidden/>
              </w:rPr>
            </w:r>
            <w:r w:rsidR="009F44E9">
              <w:rPr>
                <w:noProof/>
                <w:webHidden/>
              </w:rPr>
              <w:fldChar w:fldCharType="separate"/>
            </w:r>
            <w:r w:rsidR="009F44E9">
              <w:rPr>
                <w:noProof/>
                <w:webHidden/>
              </w:rPr>
              <w:t>3</w:t>
            </w:r>
            <w:r w:rsidR="009F44E9">
              <w:rPr>
                <w:noProof/>
                <w:webHidden/>
              </w:rPr>
              <w:fldChar w:fldCharType="end"/>
            </w:r>
          </w:hyperlink>
        </w:p>
        <w:p w14:paraId="34E775DD" w14:textId="77777777" w:rsidR="009F44E9" w:rsidRDefault="009F44E9">
          <w:pPr>
            <w:pStyle w:val="TOC2"/>
            <w:tabs>
              <w:tab w:val="left" w:pos="880"/>
              <w:tab w:val="right" w:leader="dot" w:pos="9854"/>
            </w:tabs>
            <w:rPr>
              <w:noProof/>
              <w:lang w:val="en-US" w:eastAsia="zh-TW"/>
            </w:rPr>
          </w:pPr>
          <w:hyperlink w:anchor="_Toc399848744" w:history="1">
            <w:r w:rsidRPr="00987A7F">
              <w:rPr>
                <w:rStyle w:val="Hyperlink"/>
                <w:rFonts w:ascii="Verdana" w:hAnsi="Verdana"/>
                <w:noProof/>
              </w:rPr>
              <w:t>1.1</w:t>
            </w:r>
            <w:r>
              <w:rPr>
                <w:noProof/>
                <w:lang w:val="en-US" w:eastAsia="zh-TW"/>
              </w:rPr>
              <w:tab/>
            </w:r>
            <w:r w:rsidRPr="00987A7F">
              <w:rPr>
                <w:rStyle w:val="Hyperlink"/>
                <w:rFonts w:ascii="Verdana" w:hAnsi="Verdana"/>
                <w:noProof/>
              </w:rPr>
              <w:t>Σύντομη περιγραφή</w:t>
            </w:r>
            <w:r>
              <w:rPr>
                <w:noProof/>
                <w:webHidden/>
              </w:rPr>
              <w:tab/>
            </w:r>
            <w:r>
              <w:rPr>
                <w:noProof/>
                <w:webHidden/>
              </w:rPr>
              <w:fldChar w:fldCharType="begin"/>
            </w:r>
            <w:r>
              <w:rPr>
                <w:noProof/>
                <w:webHidden/>
              </w:rPr>
              <w:instrText xml:space="preserve"> PAGEREF _Toc399848744 \h </w:instrText>
            </w:r>
            <w:r>
              <w:rPr>
                <w:noProof/>
                <w:webHidden/>
              </w:rPr>
            </w:r>
            <w:r>
              <w:rPr>
                <w:noProof/>
                <w:webHidden/>
              </w:rPr>
              <w:fldChar w:fldCharType="separate"/>
            </w:r>
            <w:r>
              <w:rPr>
                <w:noProof/>
                <w:webHidden/>
              </w:rPr>
              <w:t>3</w:t>
            </w:r>
            <w:r>
              <w:rPr>
                <w:noProof/>
                <w:webHidden/>
              </w:rPr>
              <w:fldChar w:fldCharType="end"/>
            </w:r>
          </w:hyperlink>
        </w:p>
        <w:p w14:paraId="2EA17EBF" w14:textId="77777777" w:rsidR="009F44E9" w:rsidRDefault="009F44E9">
          <w:pPr>
            <w:pStyle w:val="TOC2"/>
            <w:tabs>
              <w:tab w:val="left" w:pos="880"/>
              <w:tab w:val="right" w:leader="dot" w:pos="9854"/>
            </w:tabs>
            <w:rPr>
              <w:noProof/>
              <w:lang w:val="en-US" w:eastAsia="zh-TW"/>
            </w:rPr>
          </w:pPr>
          <w:hyperlink w:anchor="_Toc399848745" w:history="1">
            <w:r w:rsidRPr="00987A7F">
              <w:rPr>
                <w:rStyle w:val="Hyperlink"/>
                <w:rFonts w:ascii="Verdana" w:hAnsi="Verdana"/>
                <w:noProof/>
              </w:rPr>
              <w:t>1.2</w:t>
            </w:r>
            <w:r>
              <w:rPr>
                <w:noProof/>
                <w:lang w:val="en-US" w:eastAsia="zh-TW"/>
              </w:rPr>
              <w:tab/>
            </w:r>
            <w:r w:rsidRPr="00987A7F">
              <w:rPr>
                <w:rStyle w:val="Hyperlink"/>
                <w:rFonts w:ascii="Verdana" w:hAnsi="Verdana"/>
                <w:noProof/>
              </w:rPr>
              <w:t>Σκεπτικό δραστηριότητας</w:t>
            </w:r>
            <w:r>
              <w:rPr>
                <w:noProof/>
                <w:webHidden/>
              </w:rPr>
              <w:tab/>
            </w:r>
            <w:r>
              <w:rPr>
                <w:noProof/>
                <w:webHidden/>
              </w:rPr>
              <w:fldChar w:fldCharType="begin"/>
            </w:r>
            <w:r>
              <w:rPr>
                <w:noProof/>
                <w:webHidden/>
              </w:rPr>
              <w:instrText xml:space="preserve"> PAGEREF _Toc399848745 \h </w:instrText>
            </w:r>
            <w:r>
              <w:rPr>
                <w:noProof/>
                <w:webHidden/>
              </w:rPr>
            </w:r>
            <w:r>
              <w:rPr>
                <w:noProof/>
                <w:webHidden/>
              </w:rPr>
              <w:fldChar w:fldCharType="separate"/>
            </w:r>
            <w:r>
              <w:rPr>
                <w:noProof/>
                <w:webHidden/>
              </w:rPr>
              <w:t>4</w:t>
            </w:r>
            <w:r>
              <w:rPr>
                <w:noProof/>
                <w:webHidden/>
              </w:rPr>
              <w:fldChar w:fldCharType="end"/>
            </w:r>
          </w:hyperlink>
        </w:p>
        <w:p w14:paraId="0488289A" w14:textId="77777777" w:rsidR="009F44E9" w:rsidRDefault="009F44E9">
          <w:pPr>
            <w:pStyle w:val="TOC2"/>
            <w:tabs>
              <w:tab w:val="left" w:pos="880"/>
              <w:tab w:val="right" w:leader="dot" w:pos="9854"/>
            </w:tabs>
            <w:rPr>
              <w:noProof/>
              <w:lang w:val="en-US" w:eastAsia="zh-TW"/>
            </w:rPr>
          </w:pPr>
          <w:hyperlink w:anchor="_Toc399848746" w:history="1">
            <w:r w:rsidRPr="00987A7F">
              <w:rPr>
                <w:rStyle w:val="Hyperlink"/>
                <w:rFonts w:ascii="Verdana" w:hAnsi="Verdana"/>
                <w:noProof/>
              </w:rPr>
              <w:t>1.3</w:t>
            </w:r>
            <w:r>
              <w:rPr>
                <w:noProof/>
                <w:lang w:val="en-US" w:eastAsia="zh-TW"/>
              </w:rPr>
              <w:tab/>
            </w:r>
            <w:r w:rsidRPr="00987A7F">
              <w:rPr>
                <w:rStyle w:val="Hyperlink"/>
                <w:rFonts w:ascii="Verdana" w:hAnsi="Verdana"/>
                <w:noProof/>
              </w:rPr>
              <w:t>Παιδαγωγικοί - μαθησιακοί στόχοι</w:t>
            </w:r>
            <w:r>
              <w:rPr>
                <w:noProof/>
                <w:webHidden/>
              </w:rPr>
              <w:tab/>
            </w:r>
            <w:r>
              <w:rPr>
                <w:noProof/>
                <w:webHidden/>
              </w:rPr>
              <w:fldChar w:fldCharType="begin"/>
            </w:r>
            <w:r>
              <w:rPr>
                <w:noProof/>
                <w:webHidden/>
              </w:rPr>
              <w:instrText xml:space="preserve"> PAGEREF _Toc399848746 \h </w:instrText>
            </w:r>
            <w:r>
              <w:rPr>
                <w:noProof/>
                <w:webHidden/>
              </w:rPr>
            </w:r>
            <w:r>
              <w:rPr>
                <w:noProof/>
                <w:webHidden/>
              </w:rPr>
              <w:fldChar w:fldCharType="separate"/>
            </w:r>
            <w:r>
              <w:rPr>
                <w:noProof/>
                <w:webHidden/>
              </w:rPr>
              <w:t>4</w:t>
            </w:r>
            <w:r>
              <w:rPr>
                <w:noProof/>
                <w:webHidden/>
              </w:rPr>
              <w:fldChar w:fldCharType="end"/>
            </w:r>
          </w:hyperlink>
        </w:p>
        <w:p w14:paraId="768A4CCC" w14:textId="77777777" w:rsidR="009F44E9" w:rsidRDefault="009F44E9">
          <w:pPr>
            <w:pStyle w:val="TOC2"/>
            <w:tabs>
              <w:tab w:val="left" w:pos="880"/>
              <w:tab w:val="right" w:leader="dot" w:pos="9854"/>
            </w:tabs>
            <w:rPr>
              <w:noProof/>
              <w:lang w:val="en-US" w:eastAsia="zh-TW"/>
            </w:rPr>
          </w:pPr>
          <w:hyperlink w:anchor="_Toc399848747" w:history="1">
            <w:r w:rsidRPr="00987A7F">
              <w:rPr>
                <w:rStyle w:val="Hyperlink"/>
                <w:rFonts w:ascii="Verdana" w:hAnsi="Verdana"/>
                <w:noProof/>
              </w:rPr>
              <w:t>1.4</w:t>
            </w:r>
            <w:r>
              <w:rPr>
                <w:noProof/>
                <w:lang w:val="en-US" w:eastAsia="zh-TW"/>
              </w:rPr>
              <w:tab/>
            </w:r>
            <w:r w:rsidRPr="00987A7F">
              <w:rPr>
                <w:rStyle w:val="Hyperlink"/>
                <w:rFonts w:ascii="Verdana" w:hAnsi="Verdana"/>
                <w:noProof/>
              </w:rPr>
              <w:t>Αναλυτική Παρουσίαση Δραστηριότητας</w:t>
            </w:r>
            <w:r>
              <w:rPr>
                <w:noProof/>
                <w:webHidden/>
              </w:rPr>
              <w:tab/>
            </w:r>
            <w:r>
              <w:rPr>
                <w:noProof/>
                <w:webHidden/>
              </w:rPr>
              <w:fldChar w:fldCharType="begin"/>
            </w:r>
            <w:r>
              <w:rPr>
                <w:noProof/>
                <w:webHidden/>
              </w:rPr>
              <w:instrText xml:space="preserve"> PAGEREF _Toc399848747 \h </w:instrText>
            </w:r>
            <w:r>
              <w:rPr>
                <w:noProof/>
                <w:webHidden/>
              </w:rPr>
            </w:r>
            <w:r>
              <w:rPr>
                <w:noProof/>
                <w:webHidden/>
              </w:rPr>
              <w:fldChar w:fldCharType="separate"/>
            </w:r>
            <w:r>
              <w:rPr>
                <w:noProof/>
                <w:webHidden/>
              </w:rPr>
              <w:t>5</w:t>
            </w:r>
            <w:r>
              <w:rPr>
                <w:noProof/>
                <w:webHidden/>
              </w:rPr>
              <w:fldChar w:fldCharType="end"/>
            </w:r>
          </w:hyperlink>
        </w:p>
        <w:p w14:paraId="32B1186F" w14:textId="77777777" w:rsidR="009F44E9" w:rsidRDefault="009F44E9">
          <w:pPr>
            <w:pStyle w:val="TOC3"/>
            <w:tabs>
              <w:tab w:val="left" w:pos="1320"/>
              <w:tab w:val="right" w:leader="dot" w:pos="9854"/>
            </w:tabs>
            <w:rPr>
              <w:noProof/>
              <w:lang w:val="en-US" w:eastAsia="zh-TW"/>
            </w:rPr>
          </w:pPr>
          <w:hyperlink w:anchor="_Toc399848748" w:history="1">
            <w:r w:rsidRPr="00987A7F">
              <w:rPr>
                <w:rStyle w:val="Hyperlink"/>
                <w:rFonts w:ascii="Verdana" w:hAnsi="Verdana"/>
                <w:noProof/>
              </w:rPr>
              <w:t>1.4.1</w:t>
            </w:r>
            <w:r>
              <w:rPr>
                <w:noProof/>
                <w:lang w:val="en-US" w:eastAsia="zh-TW"/>
              </w:rPr>
              <w:tab/>
            </w:r>
            <w:r w:rsidRPr="00987A7F">
              <w:rPr>
                <w:rStyle w:val="Hyperlink"/>
                <w:rFonts w:ascii="Verdana" w:hAnsi="Verdana"/>
                <w:noProof/>
              </w:rPr>
              <w:t>Δραστηριότητες των μαθητών πριν την επίσκεψη</w:t>
            </w:r>
            <w:r>
              <w:rPr>
                <w:noProof/>
                <w:webHidden/>
              </w:rPr>
              <w:tab/>
            </w:r>
            <w:r>
              <w:rPr>
                <w:noProof/>
                <w:webHidden/>
              </w:rPr>
              <w:fldChar w:fldCharType="begin"/>
            </w:r>
            <w:r>
              <w:rPr>
                <w:noProof/>
                <w:webHidden/>
              </w:rPr>
              <w:instrText xml:space="preserve"> PAGEREF _Toc399848748 \h </w:instrText>
            </w:r>
            <w:r>
              <w:rPr>
                <w:noProof/>
                <w:webHidden/>
              </w:rPr>
            </w:r>
            <w:r>
              <w:rPr>
                <w:noProof/>
                <w:webHidden/>
              </w:rPr>
              <w:fldChar w:fldCharType="separate"/>
            </w:r>
            <w:r>
              <w:rPr>
                <w:noProof/>
                <w:webHidden/>
              </w:rPr>
              <w:t>5</w:t>
            </w:r>
            <w:r>
              <w:rPr>
                <w:noProof/>
                <w:webHidden/>
              </w:rPr>
              <w:fldChar w:fldCharType="end"/>
            </w:r>
          </w:hyperlink>
        </w:p>
        <w:p w14:paraId="4F032A92" w14:textId="77777777" w:rsidR="009F44E9" w:rsidRDefault="009F44E9">
          <w:pPr>
            <w:pStyle w:val="TOC3"/>
            <w:tabs>
              <w:tab w:val="left" w:pos="1320"/>
              <w:tab w:val="right" w:leader="dot" w:pos="9854"/>
            </w:tabs>
            <w:rPr>
              <w:noProof/>
              <w:lang w:val="en-US" w:eastAsia="zh-TW"/>
            </w:rPr>
          </w:pPr>
          <w:hyperlink w:anchor="_Toc399848749" w:history="1">
            <w:r w:rsidRPr="00987A7F">
              <w:rPr>
                <w:rStyle w:val="Hyperlink"/>
                <w:rFonts w:ascii="Verdana" w:hAnsi="Verdana"/>
                <w:noProof/>
              </w:rPr>
              <w:t>1.4.2</w:t>
            </w:r>
            <w:r>
              <w:rPr>
                <w:noProof/>
                <w:lang w:val="en-US" w:eastAsia="zh-TW"/>
              </w:rPr>
              <w:tab/>
            </w:r>
            <w:r w:rsidRPr="00987A7F">
              <w:rPr>
                <w:rStyle w:val="Hyperlink"/>
                <w:rFonts w:ascii="Verdana" w:hAnsi="Verdana"/>
                <w:noProof/>
              </w:rPr>
              <w:t>Δραστηριότητες στο Πολυμήχανο</w:t>
            </w:r>
            <w:r>
              <w:rPr>
                <w:noProof/>
                <w:webHidden/>
              </w:rPr>
              <w:tab/>
            </w:r>
            <w:r>
              <w:rPr>
                <w:noProof/>
                <w:webHidden/>
              </w:rPr>
              <w:fldChar w:fldCharType="begin"/>
            </w:r>
            <w:r>
              <w:rPr>
                <w:noProof/>
                <w:webHidden/>
              </w:rPr>
              <w:instrText xml:space="preserve"> PAGEREF _Toc399848749 \h </w:instrText>
            </w:r>
            <w:r>
              <w:rPr>
                <w:noProof/>
                <w:webHidden/>
              </w:rPr>
            </w:r>
            <w:r>
              <w:rPr>
                <w:noProof/>
                <w:webHidden/>
              </w:rPr>
              <w:fldChar w:fldCharType="separate"/>
            </w:r>
            <w:r>
              <w:rPr>
                <w:noProof/>
                <w:webHidden/>
              </w:rPr>
              <w:t>5</w:t>
            </w:r>
            <w:r>
              <w:rPr>
                <w:noProof/>
                <w:webHidden/>
              </w:rPr>
              <w:fldChar w:fldCharType="end"/>
            </w:r>
          </w:hyperlink>
        </w:p>
        <w:p w14:paraId="4785117C" w14:textId="77777777" w:rsidR="009F44E9" w:rsidRDefault="009F44E9">
          <w:pPr>
            <w:pStyle w:val="TOC3"/>
            <w:tabs>
              <w:tab w:val="left" w:pos="1320"/>
              <w:tab w:val="right" w:leader="dot" w:pos="9854"/>
            </w:tabs>
            <w:rPr>
              <w:noProof/>
              <w:lang w:val="en-US" w:eastAsia="zh-TW"/>
            </w:rPr>
          </w:pPr>
          <w:hyperlink w:anchor="_Toc399848750" w:history="1">
            <w:r w:rsidRPr="00987A7F">
              <w:rPr>
                <w:rStyle w:val="Hyperlink"/>
                <w:rFonts w:ascii="Verdana" w:hAnsi="Verdana"/>
                <w:noProof/>
              </w:rPr>
              <w:t>1.4.3</w:t>
            </w:r>
            <w:r>
              <w:rPr>
                <w:noProof/>
                <w:lang w:val="en-US" w:eastAsia="zh-TW"/>
              </w:rPr>
              <w:tab/>
            </w:r>
            <w:r w:rsidRPr="00987A7F">
              <w:rPr>
                <w:rStyle w:val="Hyperlink"/>
                <w:rFonts w:ascii="Verdana" w:hAnsi="Verdana"/>
                <w:noProof/>
              </w:rPr>
              <w:t>Δραστηριότητες μετά την επίσκεψη</w:t>
            </w:r>
            <w:r>
              <w:rPr>
                <w:noProof/>
                <w:webHidden/>
              </w:rPr>
              <w:tab/>
            </w:r>
            <w:r>
              <w:rPr>
                <w:noProof/>
                <w:webHidden/>
              </w:rPr>
              <w:fldChar w:fldCharType="begin"/>
            </w:r>
            <w:r>
              <w:rPr>
                <w:noProof/>
                <w:webHidden/>
              </w:rPr>
              <w:instrText xml:space="preserve"> PAGEREF _Toc399848750 \h </w:instrText>
            </w:r>
            <w:r>
              <w:rPr>
                <w:noProof/>
                <w:webHidden/>
              </w:rPr>
            </w:r>
            <w:r>
              <w:rPr>
                <w:noProof/>
                <w:webHidden/>
              </w:rPr>
              <w:fldChar w:fldCharType="separate"/>
            </w:r>
            <w:r>
              <w:rPr>
                <w:noProof/>
                <w:webHidden/>
              </w:rPr>
              <w:t>6</w:t>
            </w:r>
            <w:r>
              <w:rPr>
                <w:noProof/>
                <w:webHidden/>
              </w:rPr>
              <w:fldChar w:fldCharType="end"/>
            </w:r>
          </w:hyperlink>
        </w:p>
        <w:p w14:paraId="3B74A75F" w14:textId="0545A867" w:rsidR="007C09B7" w:rsidRPr="00D71C3B" w:rsidRDefault="00B66E0E" w:rsidP="00D71C3B">
          <w:pPr>
            <w:rPr>
              <w:rFonts w:ascii="Verdana" w:hAnsi="Verdana"/>
              <w:noProof/>
              <w:sz w:val="24"/>
              <w:szCs w:val="24"/>
            </w:rPr>
          </w:pPr>
          <w:r w:rsidRPr="00D71C3B">
            <w:rPr>
              <w:rFonts w:ascii="Verdana" w:hAnsi="Verdana"/>
              <w:b/>
              <w:bCs/>
              <w:noProof/>
              <w:sz w:val="24"/>
              <w:szCs w:val="24"/>
            </w:rPr>
            <w:fldChar w:fldCharType="end"/>
          </w:r>
        </w:p>
      </w:sdtContent>
    </w:sdt>
    <w:bookmarkStart w:id="1" w:name="_Toc336270821" w:displacedByCustomXml="prev"/>
    <w:bookmarkStart w:id="2" w:name="_Toc398914580" w:displacedByCustomXml="prev"/>
    <w:bookmarkStart w:id="3" w:name="_Toc336270820" w:displacedByCustomXml="prev"/>
    <w:p w14:paraId="261C0D6E" w14:textId="77777777" w:rsidR="007C09B7" w:rsidRPr="00D71C3B" w:rsidRDefault="007C09B7" w:rsidP="00D71C3B">
      <w:pPr>
        <w:pStyle w:val="Heading1"/>
        <w:numPr>
          <w:ilvl w:val="0"/>
          <w:numId w:val="0"/>
        </w:numPr>
        <w:ind w:left="360"/>
        <w:rPr>
          <w:rFonts w:ascii="Verdana" w:hAnsi="Verdana"/>
          <w:sz w:val="24"/>
          <w:szCs w:val="24"/>
        </w:rPr>
      </w:pPr>
    </w:p>
    <w:p w14:paraId="1D3BFD92" w14:textId="217B7DE4" w:rsidR="007C09B7" w:rsidRPr="00D71C3B" w:rsidRDefault="007C09B7" w:rsidP="00D71C3B">
      <w:pPr>
        <w:rPr>
          <w:rFonts w:ascii="Verdana" w:eastAsiaTheme="majorEastAsia" w:hAnsi="Verdana" w:cstheme="majorBidi"/>
          <w:b/>
          <w:bCs/>
          <w:sz w:val="24"/>
          <w:szCs w:val="24"/>
          <w:lang w:val="en-US"/>
        </w:rPr>
      </w:pPr>
      <w:r w:rsidRPr="00D71C3B">
        <w:rPr>
          <w:rFonts w:ascii="Verdana" w:hAnsi="Verdana"/>
          <w:sz w:val="24"/>
          <w:szCs w:val="24"/>
        </w:rPr>
        <w:br w:type="page"/>
      </w:r>
    </w:p>
    <w:p w14:paraId="0B991283" w14:textId="77777777" w:rsidR="00D71C3B" w:rsidRPr="00D71C3B" w:rsidRDefault="00D71C3B" w:rsidP="00D71C3B">
      <w:pPr>
        <w:pStyle w:val="Heading1"/>
        <w:keepNext/>
        <w:spacing w:before="240" w:after="120"/>
        <w:ind w:left="432" w:hanging="432"/>
        <w:contextualSpacing w:val="0"/>
        <w:rPr>
          <w:rFonts w:ascii="Verdana" w:hAnsi="Verdana"/>
          <w:sz w:val="24"/>
          <w:szCs w:val="24"/>
        </w:rPr>
      </w:pPr>
      <w:bookmarkStart w:id="4" w:name="_Toc288051601"/>
      <w:bookmarkStart w:id="5" w:name="_Toc399848743"/>
      <w:bookmarkEnd w:id="3"/>
      <w:bookmarkEnd w:id="2"/>
      <w:bookmarkEnd w:id="1"/>
      <w:r w:rsidRPr="00D71C3B">
        <w:rPr>
          <w:rFonts w:ascii="Verdana" w:hAnsi="Verdana"/>
          <w:sz w:val="24"/>
          <w:szCs w:val="24"/>
        </w:rPr>
        <w:lastRenderedPageBreak/>
        <w:t>Εκπαιδευτική πρόταση «Μήλα»</w:t>
      </w:r>
      <w:bookmarkEnd w:id="4"/>
      <w:bookmarkEnd w:id="5"/>
    </w:p>
    <w:p w14:paraId="0A67DA59" w14:textId="77777777" w:rsidR="00D71C3B" w:rsidRPr="00D71C3B" w:rsidRDefault="00D71C3B" w:rsidP="00D71C3B">
      <w:pPr>
        <w:pStyle w:val="Heading2"/>
        <w:keepNext/>
        <w:spacing w:before="240" w:after="60"/>
        <w:rPr>
          <w:rFonts w:ascii="Verdana" w:hAnsi="Verdana"/>
          <w:sz w:val="24"/>
          <w:szCs w:val="24"/>
        </w:rPr>
      </w:pPr>
      <w:bookmarkStart w:id="6" w:name="_Toc288051602"/>
      <w:bookmarkStart w:id="7" w:name="_Toc399848744"/>
      <w:r w:rsidRPr="00D71C3B">
        <w:rPr>
          <w:rFonts w:ascii="Verdana" w:hAnsi="Verdana"/>
          <w:sz w:val="24"/>
          <w:szCs w:val="24"/>
        </w:rPr>
        <w:t>Σύντομη περιγραφή</w:t>
      </w:r>
      <w:bookmarkEnd w:id="6"/>
      <w:bookmarkEnd w:id="7"/>
    </w:p>
    <w:p w14:paraId="4D3048FF" w14:textId="77777777" w:rsidR="00D71C3B" w:rsidRPr="00D71C3B" w:rsidRDefault="00D71C3B" w:rsidP="00D71C3B">
      <w:pPr>
        <w:rPr>
          <w:rFonts w:ascii="Verdana" w:hAnsi="Verdana"/>
          <w:sz w:val="24"/>
          <w:szCs w:val="24"/>
        </w:rPr>
      </w:pPr>
      <w:r w:rsidRPr="00D71C3B">
        <w:rPr>
          <w:rFonts w:ascii="Verdana" w:hAnsi="Verdana"/>
          <w:sz w:val="24"/>
          <w:szCs w:val="24"/>
        </w:rPr>
        <w:t>Στο παιχνίδι «Μήλα», οι παίκτες προσπαθούν να αποφύγουν σχήματα, τα οποία βλέπουν στη μεγάλη οθόνη που βρίσκεται μπροστά τους, να έρχονται με ταχύτητα από τα δεξιά προς τα αριστερά όπου βρίσκεται η σκιά τους (εικόνα 1).</w:t>
      </w:r>
    </w:p>
    <w:p w14:paraId="2A102E96" w14:textId="77777777" w:rsidR="00292945" w:rsidRDefault="00D71C3B" w:rsidP="00292945">
      <w:pPr>
        <w:keepNext/>
      </w:pPr>
      <w:r w:rsidRPr="00D71C3B">
        <w:rPr>
          <w:rFonts w:ascii="Verdana" w:hAnsi="Verdana"/>
          <w:noProof/>
          <w:sz w:val="24"/>
          <w:szCs w:val="24"/>
          <w:lang w:val="en-US" w:eastAsia="zh-TW"/>
        </w:rPr>
        <w:drawing>
          <wp:inline distT="0" distB="0" distL="0" distR="0" wp14:anchorId="6DFF4A19" wp14:editId="69D9339D">
            <wp:extent cx="5791200" cy="4343400"/>
            <wp:effectExtent l="0" t="0" r="0" b="0"/>
            <wp:docPr id="2" name="Picture 2" descr="P41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1100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3848A5D3" w14:textId="32369BA5" w:rsidR="00292945" w:rsidRDefault="00292945" w:rsidP="00292945">
      <w:pPr>
        <w:pStyle w:val="Caption"/>
        <w:rPr>
          <w:rFonts w:ascii="Verdana" w:hAnsi="Verdana"/>
          <w:sz w:val="24"/>
          <w:szCs w:val="24"/>
        </w:rPr>
      </w:pPr>
      <w:r>
        <w:t xml:space="preserve">Εικόνα </w:t>
      </w:r>
      <w:r w:rsidR="00F71975">
        <w:fldChar w:fldCharType="begin"/>
      </w:r>
      <w:r w:rsidR="00F71975">
        <w:instrText xml:space="preserve"> SEQ Εικόνα \* ARABIC </w:instrText>
      </w:r>
      <w:r w:rsidR="00F71975">
        <w:fldChar w:fldCharType="separate"/>
      </w:r>
      <w:r w:rsidR="006A261C">
        <w:rPr>
          <w:noProof/>
        </w:rPr>
        <w:t>1</w:t>
      </w:r>
      <w:r w:rsidR="00F71975">
        <w:rPr>
          <w:noProof/>
        </w:rPr>
        <w:fldChar w:fldCharType="end"/>
      </w:r>
    </w:p>
    <w:p w14:paraId="6B845A09" w14:textId="77777777" w:rsidR="006A261C" w:rsidRPr="00292945" w:rsidRDefault="006A261C" w:rsidP="006A261C">
      <w:pPr>
        <w:rPr>
          <w:rFonts w:ascii="Verdana" w:hAnsi="Verdana"/>
          <w:sz w:val="24"/>
          <w:szCs w:val="24"/>
        </w:rPr>
      </w:pPr>
      <w:r>
        <w:rPr>
          <w:rFonts w:ascii="Verdana" w:hAnsi="Verdana"/>
          <w:sz w:val="24"/>
          <w:szCs w:val="24"/>
        </w:rPr>
        <w:t xml:space="preserve">Επεξήγηση εικόνας: </w:t>
      </w:r>
    </w:p>
    <w:p w14:paraId="4F7EF538" w14:textId="03DB5B89" w:rsidR="006A261C" w:rsidRPr="00D71C3B" w:rsidRDefault="006A261C" w:rsidP="006A261C">
      <w:pPr>
        <w:rPr>
          <w:rFonts w:ascii="Verdana" w:hAnsi="Verdana"/>
          <w:sz w:val="24"/>
          <w:szCs w:val="24"/>
        </w:rPr>
      </w:pPr>
      <w:r w:rsidRPr="00D71C3B">
        <w:rPr>
          <w:rFonts w:ascii="Verdana" w:hAnsi="Verdana"/>
          <w:sz w:val="24"/>
          <w:szCs w:val="24"/>
        </w:rPr>
        <w:t>Οι παίκτες προσπαθούν να αποφύγουν σχήματα τα οποία κινούνται σε διαφορετικό ύψος στο παιχνίδι «Μήλα»</w:t>
      </w:r>
      <w:r>
        <w:rPr>
          <w:rFonts w:ascii="Verdana" w:hAnsi="Verdana"/>
          <w:sz w:val="24"/>
          <w:szCs w:val="24"/>
        </w:rPr>
        <w:t xml:space="preserve"> </w:t>
      </w:r>
      <w:hyperlink r:id="rId11" w:history="1">
        <w:proofErr w:type="spellStart"/>
        <w:r w:rsidRPr="006A261C">
          <w:rPr>
            <w:rStyle w:val="Hyperlink"/>
            <w:rFonts w:ascii="Verdana" w:hAnsi="Verdana"/>
            <w:sz w:val="24"/>
            <w:szCs w:val="24"/>
          </w:rPr>
          <w:t>Διαδραστικά</w:t>
        </w:r>
        <w:proofErr w:type="spellEnd"/>
        <w:r w:rsidRPr="006A261C">
          <w:rPr>
            <w:rStyle w:val="Hyperlink"/>
            <w:rFonts w:ascii="Verdana" w:hAnsi="Verdana"/>
            <w:sz w:val="24"/>
            <w:szCs w:val="24"/>
          </w:rPr>
          <w:t xml:space="preserve"> εκθέματα στον </w:t>
        </w:r>
        <w:proofErr w:type="spellStart"/>
        <w:r w:rsidRPr="006A261C">
          <w:rPr>
            <w:rStyle w:val="Hyperlink"/>
            <w:rFonts w:ascii="Verdana" w:hAnsi="Verdana"/>
            <w:sz w:val="24"/>
            <w:szCs w:val="24"/>
          </w:rPr>
          <w:t>πολυχώρο</w:t>
        </w:r>
        <w:proofErr w:type="spellEnd"/>
        <w:r w:rsidRPr="006A261C">
          <w:rPr>
            <w:rStyle w:val="Hyperlink"/>
            <w:rFonts w:ascii="Verdana" w:hAnsi="Verdana"/>
            <w:sz w:val="24"/>
            <w:szCs w:val="24"/>
          </w:rPr>
          <w:t xml:space="preserve"> "Πολυμήχανο"</w:t>
        </w:r>
      </w:hyperlink>
    </w:p>
    <w:p w14:paraId="54923930" w14:textId="77777777" w:rsidR="006A261C" w:rsidRDefault="006A261C" w:rsidP="00D71C3B">
      <w:pPr>
        <w:autoSpaceDE w:val="0"/>
        <w:autoSpaceDN w:val="0"/>
        <w:adjustRightInd w:val="0"/>
        <w:rPr>
          <w:rFonts w:ascii="Verdana" w:hAnsi="Verdana"/>
          <w:sz w:val="24"/>
          <w:szCs w:val="24"/>
        </w:rPr>
      </w:pPr>
    </w:p>
    <w:p w14:paraId="4AEC4254" w14:textId="77777777" w:rsidR="00D71C3B" w:rsidRPr="00D71C3B" w:rsidRDefault="00D71C3B" w:rsidP="00D71C3B">
      <w:pPr>
        <w:autoSpaceDE w:val="0"/>
        <w:autoSpaceDN w:val="0"/>
        <w:adjustRightInd w:val="0"/>
        <w:rPr>
          <w:rFonts w:ascii="Verdana" w:hAnsi="Verdana"/>
          <w:sz w:val="24"/>
          <w:szCs w:val="24"/>
        </w:rPr>
      </w:pPr>
      <w:r w:rsidRPr="00D71C3B">
        <w:rPr>
          <w:rFonts w:ascii="Verdana" w:hAnsi="Verdana"/>
          <w:sz w:val="24"/>
          <w:szCs w:val="24"/>
        </w:rPr>
        <w:t>Τα σχήματα κινούνται σε διαφορετικό ύψος το καθένα. Οι παίκτες πρέπει να σκύψουν ή να πηδήξουν για να τα αποφύγουν. Αν τους ‘ακουμπήσουν’ χάνουν πόντους. Οι παίκτες εκτιμούν την ταχύτητα και τη θέση των σχημάτων για να μην ‘</w:t>
      </w:r>
      <w:proofErr w:type="spellStart"/>
      <w:r w:rsidRPr="00D71C3B">
        <w:rPr>
          <w:rFonts w:ascii="Verdana" w:hAnsi="Verdana"/>
          <w:sz w:val="24"/>
          <w:szCs w:val="24"/>
        </w:rPr>
        <w:t>πετροβοληθούν</w:t>
      </w:r>
      <w:proofErr w:type="spellEnd"/>
      <w:r w:rsidRPr="00D71C3B">
        <w:rPr>
          <w:rFonts w:ascii="Verdana" w:hAnsi="Verdana"/>
          <w:sz w:val="24"/>
          <w:szCs w:val="24"/>
        </w:rPr>
        <w:t xml:space="preserve">’ ψηφιακά. Αν το σχήμα είναι σε μεσαίο ύψος θα πρέπει να πάρουν ακαριαία την απόφαση αν θα σκύψουν ή θα κάνουν κάποιο άλμα. </w:t>
      </w:r>
    </w:p>
    <w:p w14:paraId="64B97CA3" w14:textId="77777777" w:rsidR="00D71C3B" w:rsidRPr="00D71C3B" w:rsidRDefault="00D71C3B" w:rsidP="00D71C3B">
      <w:pPr>
        <w:autoSpaceDE w:val="0"/>
        <w:autoSpaceDN w:val="0"/>
        <w:adjustRightInd w:val="0"/>
        <w:rPr>
          <w:rFonts w:ascii="Verdana" w:hAnsi="Verdana"/>
          <w:sz w:val="24"/>
          <w:szCs w:val="24"/>
        </w:rPr>
      </w:pPr>
      <w:r w:rsidRPr="00D71C3B">
        <w:rPr>
          <w:rFonts w:ascii="Verdana" w:hAnsi="Verdana"/>
          <w:sz w:val="24"/>
          <w:szCs w:val="24"/>
        </w:rPr>
        <w:t xml:space="preserve">Σε αυτό το παιχνίδι οι μαθητές πρέπει να χρησιμοποιήσουν ολόκληρο το σώμα τους και όχι μόνο τα χέρια τους για να καταφέρουν να κερδίσουν. Η συνεργασία </w:t>
      </w:r>
      <w:r w:rsidRPr="00D71C3B">
        <w:rPr>
          <w:rFonts w:ascii="Verdana" w:hAnsi="Verdana"/>
          <w:sz w:val="24"/>
          <w:szCs w:val="24"/>
        </w:rPr>
        <w:lastRenderedPageBreak/>
        <w:t>και η λεκτική επικοινωνία μεταξύ τους είναι απαραίτητες. Καθοριστικό ρόλο παίζουν οι στρατηγικές που θα ακολουθήσουν. Οι έννοιες του χρόνου και του ύψους (μετατόπιση) μπορεί να αποτελέσουν αντικείμενο διερεύνησης για τους μαθητές σε μία τέτοια δραστηριότητα.</w:t>
      </w:r>
    </w:p>
    <w:p w14:paraId="3AEF572D" w14:textId="77777777" w:rsidR="00D71C3B" w:rsidRPr="00D71C3B" w:rsidRDefault="00D71C3B" w:rsidP="00D71C3B">
      <w:pPr>
        <w:pStyle w:val="Heading2"/>
        <w:keepNext/>
        <w:spacing w:before="240" w:after="60"/>
        <w:rPr>
          <w:rFonts w:ascii="Verdana" w:hAnsi="Verdana"/>
          <w:sz w:val="24"/>
          <w:szCs w:val="24"/>
        </w:rPr>
      </w:pPr>
      <w:bookmarkStart w:id="8" w:name="_Toc288051603"/>
      <w:bookmarkStart w:id="9" w:name="_Toc399848745"/>
      <w:r w:rsidRPr="00D71C3B">
        <w:rPr>
          <w:rFonts w:ascii="Verdana" w:hAnsi="Verdana"/>
          <w:sz w:val="24"/>
          <w:szCs w:val="24"/>
        </w:rPr>
        <w:t>Σκεπτικό δραστηριότητας</w:t>
      </w:r>
      <w:bookmarkEnd w:id="8"/>
      <w:bookmarkEnd w:id="9"/>
    </w:p>
    <w:p w14:paraId="0AF02AA6" w14:textId="77777777" w:rsidR="00D71C3B" w:rsidRPr="00D71C3B" w:rsidRDefault="00D71C3B" w:rsidP="00D71C3B">
      <w:pPr>
        <w:rPr>
          <w:rFonts w:ascii="Verdana" w:hAnsi="Verdana"/>
          <w:sz w:val="24"/>
          <w:szCs w:val="24"/>
        </w:rPr>
      </w:pPr>
      <w:r w:rsidRPr="00D71C3B">
        <w:rPr>
          <w:rFonts w:ascii="Verdana" w:hAnsi="Verdana"/>
          <w:sz w:val="24"/>
          <w:szCs w:val="24"/>
        </w:rPr>
        <w:t>Η βασική ιδέα για τη δραστηριότητα αυτή προήλθε από ασκήσεις στο κεφάλαιο των κινήσεων του σχολικού βιβλίου της Φυσικής Β’ Γυμνασίου και της Α’ Λυκείου.</w:t>
      </w:r>
    </w:p>
    <w:p w14:paraId="3AA0D8DA" w14:textId="77777777" w:rsidR="00D71C3B" w:rsidRPr="00D71C3B" w:rsidRDefault="00D71C3B" w:rsidP="00D71C3B">
      <w:pPr>
        <w:rPr>
          <w:rFonts w:ascii="Verdana" w:hAnsi="Verdana"/>
          <w:sz w:val="24"/>
          <w:szCs w:val="24"/>
        </w:rPr>
      </w:pPr>
      <w:r w:rsidRPr="00D71C3B">
        <w:rPr>
          <w:rFonts w:ascii="Verdana" w:hAnsi="Verdana"/>
          <w:sz w:val="24"/>
          <w:szCs w:val="24"/>
        </w:rPr>
        <w:t xml:space="preserve">Στη δραστηριότητα αυτή ο μαθητής έρχεται αντιμέτωπος με μια </w:t>
      </w:r>
      <w:proofErr w:type="spellStart"/>
      <w:r w:rsidRPr="00D71C3B">
        <w:rPr>
          <w:rFonts w:ascii="Verdana" w:hAnsi="Verdana"/>
          <w:sz w:val="24"/>
          <w:szCs w:val="24"/>
        </w:rPr>
        <w:t>μοντελοποιημένη</w:t>
      </w:r>
      <w:proofErr w:type="spellEnd"/>
      <w:r w:rsidRPr="00D71C3B">
        <w:rPr>
          <w:rFonts w:ascii="Verdana" w:hAnsi="Verdana"/>
          <w:sz w:val="24"/>
          <w:szCs w:val="24"/>
        </w:rPr>
        <w:t xml:space="preserve"> κατάσταση που διαφέρει από αυτές που έχει συναντήσει μέχρι σήμερα -αφού ο μαθητής συμμετέχει στη δραστηριότητα με τις κινήσεις του σώματός του, βιώνει το φαινόμενο και </w:t>
      </w:r>
      <w:proofErr w:type="spellStart"/>
      <w:r w:rsidRPr="00D71C3B">
        <w:rPr>
          <w:rFonts w:ascii="Verdana" w:hAnsi="Verdana"/>
          <w:sz w:val="24"/>
          <w:szCs w:val="24"/>
        </w:rPr>
        <w:t>αλληλεπιδρά</w:t>
      </w:r>
      <w:proofErr w:type="spellEnd"/>
      <w:r w:rsidRPr="00D71C3B">
        <w:rPr>
          <w:rFonts w:ascii="Verdana" w:hAnsi="Verdana"/>
          <w:sz w:val="24"/>
          <w:szCs w:val="24"/>
        </w:rPr>
        <w:t xml:space="preserve"> με τις επιμέρους συνιστώσες (οθόνη, κινούμενα σχήματα, παίκτες). Ανάλογα με τις κιναισθητικές δεξιότητες του και τη στρατηγική που θα ακολουθήσει έχουμε διάφορες περιπτώσεις. Στις περιπτώσεις που θα υλοποιήσει κάποιο άλμα, θα ξεκινήσει με ταχύτητα </w:t>
      </w:r>
      <w:proofErr w:type="spellStart"/>
      <w:r w:rsidRPr="00D71C3B">
        <w:rPr>
          <w:rFonts w:ascii="Verdana" w:hAnsi="Verdana"/>
          <w:sz w:val="24"/>
          <w:szCs w:val="24"/>
        </w:rPr>
        <w:t>υ</w:t>
      </w:r>
      <w:r w:rsidRPr="00D71C3B">
        <w:rPr>
          <w:rFonts w:ascii="Verdana" w:hAnsi="Verdana"/>
          <w:sz w:val="24"/>
          <w:szCs w:val="24"/>
          <w:vertAlign w:val="subscript"/>
        </w:rPr>
        <w:t>α</w:t>
      </w:r>
      <w:proofErr w:type="spellEnd"/>
      <w:r w:rsidRPr="00D71C3B">
        <w:rPr>
          <w:rFonts w:ascii="Verdana" w:hAnsi="Verdana"/>
          <w:sz w:val="24"/>
          <w:szCs w:val="24"/>
        </w:rPr>
        <w:t xml:space="preserve"> (ως προς τη βάση της οθόνης ή ως προς ένα ακίνητο σημείο της οθόνης) κατά την κατακόρυφη διεύθυνση (άξονας y) για να αποφύγει ένα ψηφιακό αντικείμενο που κινείται με ταχύτητα </w:t>
      </w:r>
      <w:proofErr w:type="spellStart"/>
      <w:r w:rsidRPr="00D71C3B">
        <w:rPr>
          <w:rFonts w:ascii="Verdana" w:hAnsi="Verdana"/>
          <w:sz w:val="24"/>
          <w:szCs w:val="24"/>
        </w:rPr>
        <w:t>υ</w:t>
      </w:r>
      <w:r w:rsidRPr="00D71C3B">
        <w:rPr>
          <w:rFonts w:ascii="Verdana" w:hAnsi="Verdana"/>
          <w:sz w:val="24"/>
          <w:szCs w:val="24"/>
          <w:vertAlign w:val="subscript"/>
        </w:rPr>
        <w:t>β</w:t>
      </w:r>
      <w:proofErr w:type="spellEnd"/>
      <w:r w:rsidRPr="00D71C3B">
        <w:rPr>
          <w:rFonts w:ascii="Verdana" w:hAnsi="Verdana"/>
          <w:sz w:val="24"/>
          <w:szCs w:val="24"/>
        </w:rPr>
        <w:t xml:space="preserve"> (ως προς τη βάση της οθόνης ή ως προς ένα ακίνητο σημείο της οθόνης) κατά την οριζόντια διεύθυνση (άξονας χ). </w:t>
      </w:r>
    </w:p>
    <w:p w14:paraId="47AC0607" w14:textId="77777777" w:rsidR="00D71C3B" w:rsidRPr="00D71C3B" w:rsidRDefault="00D71C3B" w:rsidP="00D71C3B">
      <w:pPr>
        <w:rPr>
          <w:rFonts w:ascii="Verdana" w:hAnsi="Verdana"/>
          <w:sz w:val="24"/>
          <w:szCs w:val="24"/>
        </w:rPr>
      </w:pPr>
      <w:r w:rsidRPr="00D71C3B">
        <w:rPr>
          <w:rFonts w:ascii="Verdana" w:hAnsi="Verdana"/>
          <w:sz w:val="24"/>
          <w:szCs w:val="24"/>
        </w:rPr>
        <w:t xml:space="preserve">Ο παίκτης μπορεί να πραγματοποιήσει το άλμα οποιαδήποτε στιγμή θελήσει. Θα πρέπει να λάβει υπόψη του: το χρόνο αντίδρασής του και το ύψος του άλματός του. Σε άλλη περίπτωση ο παίκτης μπορεί να σκύψει. Υπάρχουν πολλές στρατηγικές και αν λάβουμε υπόψη ότι οι παίκτες μπορούν να κινούνται, να αλλάζουν θέση μεταξύ τους, ότι είναι περισσότεροι από ένας και ότι υπάρχουν πολλά ψηφιακά αντικείμενα που κινούνται ταυτόχρονα, σε διαφορετικό ύψος, η κατάσταση γίνεται ακόμα πιο σύνθετη και ενδιαφέρουσα. </w:t>
      </w:r>
    </w:p>
    <w:p w14:paraId="2D70046C" w14:textId="77777777" w:rsidR="00D71C3B" w:rsidRPr="00D71C3B" w:rsidRDefault="00D71C3B" w:rsidP="00D71C3B">
      <w:pPr>
        <w:pStyle w:val="Verdana"/>
        <w:spacing w:before="0" w:after="200" w:line="276" w:lineRule="auto"/>
        <w:ind w:left="227"/>
        <w:jc w:val="left"/>
        <w:rPr>
          <w:kern w:val="0"/>
          <w:sz w:val="24"/>
          <w:szCs w:val="24"/>
          <w:lang w:val="el-GR" w:eastAsia="en-US" w:bidi="en-US"/>
        </w:rPr>
      </w:pPr>
    </w:p>
    <w:p w14:paraId="3D6680D2" w14:textId="77777777" w:rsidR="00D71C3B" w:rsidRPr="00D71C3B" w:rsidRDefault="00D71C3B" w:rsidP="00D71C3B">
      <w:pPr>
        <w:pStyle w:val="Heading2"/>
        <w:keepNext/>
        <w:spacing w:before="240" w:after="60"/>
        <w:rPr>
          <w:rFonts w:ascii="Verdana" w:hAnsi="Verdana"/>
          <w:sz w:val="24"/>
          <w:szCs w:val="24"/>
        </w:rPr>
      </w:pPr>
      <w:bookmarkStart w:id="10" w:name="_Toc288051604"/>
      <w:bookmarkStart w:id="11" w:name="_Toc399848746"/>
      <w:r w:rsidRPr="00D71C3B">
        <w:rPr>
          <w:rFonts w:ascii="Verdana" w:hAnsi="Verdana"/>
          <w:sz w:val="24"/>
          <w:szCs w:val="24"/>
        </w:rPr>
        <w:t>Παιδαγωγικοί - μαθησιακοί στόχοι</w:t>
      </w:r>
      <w:bookmarkEnd w:id="10"/>
      <w:bookmarkEnd w:id="11"/>
    </w:p>
    <w:p w14:paraId="2068CD1C" w14:textId="77777777" w:rsidR="00D71C3B" w:rsidRPr="00D71C3B" w:rsidRDefault="00D71C3B" w:rsidP="00D71C3B">
      <w:pPr>
        <w:rPr>
          <w:rFonts w:ascii="Verdana" w:hAnsi="Verdana"/>
          <w:sz w:val="24"/>
          <w:szCs w:val="24"/>
        </w:rPr>
      </w:pPr>
      <w:r w:rsidRPr="00D71C3B">
        <w:rPr>
          <w:rFonts w:ascii="Verdana" w:hAnsi="Verdana"/>
          <w:sz w:val="24"/>
          <w:szCs w:val="24"/>
        </w:rPr>
        <w:t>Η δραστηριότητα που περιγράφεται παρακάτω έχει ως στόχο να παρέχει στους μαθητές τη δυνατότητα από την πλευρά του γνωστικού αντικειμένου (φυσική):</w:t>
      </w:r>
    </w:p>
    <w:p w14:paraId="6F917653" w14:textId="77777777" w:rsidR="00D71C3B" w:rsidRPr="00D71C3B" w:rsidRDefault="00D71C3B" w:rsidP="00D71C3B">
      <w:pPr>
        <w:numPr>
          <w:ilvl w:val="0"/>
          <w:numId w:val="42"/>
        </w:numPr>
        <w:spacing w:after="120"/>
        <w:rPr>
          <w:rFonts w:ascii="Verdana" w:hAnsi="Verdana"/>
          <w:sz w:val="24"/>
          <w:szCs w:val="24"/>
        </w:rPr>
      </w:pPr>
      <w:r w:rsidRPr="00D71C3B">
        <w:rPr>
          <w:rFonts w:ascii="Verdana" w:hAnsi="Verdana"/>
          <w:sz w:val="24"/>
          <w:szCs w:val="24"/>
        </w:rPr>
        <w:t>Να μελετήσουν και να πειραματιστούν με επιστημονικές έννοιες μέσα από διαφορετικούς τρόπους (χρήση/έκφραση μοντέλων, δημιουργία εννοιών με τις κινήσεις των μελών ολόκληρου του σώματός τους).</w:t>
      </w:r>
    </w:p>
    <w:p w14:paraId="3A752F1C" w14:textId="77777777" w:rsidR="00D71C3B" w:rsidRPr="00D71C3B" w:rsidRDefault="00D71C3B" w:rsidP="00D71C3B">
      <w:pPr>
        <w:numPr>
          <w:ilvl w:val="0"/>
          <w:numId w:val="42"/>
        </w:numPr>
        <w:spacing w:after="120"/>
        <w:rPr>
          <w:rFonts w:ascii="Verdana" w:hAnsi="Verdana"/>
          <w:sz w:val="24"/>
          <w:szCs w:val="24"/>
        </w:rPr>
      </w:pPr>
      <w:r w:rsidRPr="00D71C3B">
        <w:rPr>
          <w:rFonts w:ascii="Verdana" w:hAnsi="Verdana"/>
          <w:sz w:val="24"/>
          <w:szCs w:val="24"/>
        </w:rPr>
        <w:t>Να μελετήσουν το χρόνο κίνησης ενός ψηφιακού αντικειμένου, το χρόνο του άλματος που θα υλοποιήσουν, να τους συγκρίνουν (με τις κινήσεις των μελών του σώματός τους).</w:t>
      </w:r>
    </w:p>
    <w:p w14:paraId="3C9D20CF" w14:textId="77777777" w:rsidR="00D71C3B" w:rsidRPr="00D71C3B" w:rsidRDefault="00D71C3B" w:rsidP="00D71C3B">
      <w:pPr>
        <w:numPr>
          <w:ilvl w:val="0"/>
          <w:numId w:val="42"/>
        </w:numPr>
        <w:spacing w:after="120"/>
        <w:rPr>
          <w:rFonts w:ascii="Verdana" w:hAnsi="Verdana"/>
          <w:sz w:val="24"/>
          <w:szCs w:val="24"/>
        </w:rPr>
      </w:pPr>
      <w:r w:rsidRPr="00D71C3B">
        <w:rPr>
          <w:rFonts w:ascii="Verdana" w:hAnsi="Verdana"/>
          <w:sz w:val="24"/>
          <w:szCs w:val="24"/>
        </w:rPr>
        <w:t>Να μελετήσουν τη μετατόπισή τους (ύψος άλματος) σε σχέση με το ύψος στο οποίο κινείται το αντικείμενο.</w:t>
      </w:r>
    </w:p>
    <w:p w14:paraId="730084A8" w14:textId="77777777" w:rsidR="00D71C3B" w:rsidRPr="00D71C3B" w:rsidRDefault="00D71C3B" w:rsidP="00D71C3B">
      <w:pPr>
        <w:numPr>
          <w:ilvl w:val="0"/>
          <w:numId w:val="42"/>
        </w:numPr>
        <w:spacing w:after="120"/>
        <w:rPr>
          <w:rFonts w:ascii="Verdana" w:hAnsi="Verdana"/>
          <w:sz w:val="24"/>
          <w:szCs w:val="24"/>
        </w:rPr>
      </w:pPr>
      <w:r w:rsidRPr="00D71C3B">
        <w:rPr>
          <w:rFonts w:ascii="Verdana" w:hAnsi="Verdana"/>
          <w:sz w:val="24"/>
          <w:szCs w:val="24"/>
        </w:rPr>
        <w:lastRenderedPageBreak/>
        <w:t>Να αναπτύξουν στρατηγικές λήψης αποφάσεων για να αποφύγουν τα ψηφιακά αντικείμενα λαμβάνοντας υπόψη το χρόνο ή τη μετατόπιση (ύψος άλματος).</w:t>
      </w:r>
    </w:p>
    <w:p w14:paraId="75EE0A9A" w14:textId="77777777" w:rsidR="00D71C3B" w:rsidRPr="00D71C3B" w:rsidRDefault="00D71C3B" w:rsidP="00D71C3B">
      <w:pPr>
        <w:numPr>
          <w:ilvl w:val="0"/>
          <w:numId w:val="42"/>
        </w:numPr>
        <w:spacing w:after="120"/>
        <w:rPr>
          <w:rFonts w:ascii="Verdana" w:hAnsi="Verdana"/>
          <w:sz w:val="24"/>
          <w:szCs w:val="24"/>
        </w:rPr>
      </w:pPr>
      <w:r w:rsidRPr="00D71C3B">
        <w:rPr>
          <w:rFonts w:ascii="Verdana" w:hAnsi="Verdana"/>
          <w:sz w:val="24"/>
          <w:szCs w:val="24"/>
        </w:rPr>
        <w:t>Να ερευνήσουν και να διατυπώνουν τις μαθηματικές σχέσεις των μεγεθών που μεταβάλλονται με τις κινήσεις των παικτών.</w:t>
      </w:r>
    </w:p>
    <w:p w14:paraId="4819B39A" w14:textId="77777777" w:rsidR="00D71C3B" w:rsidRPr="00D71C3B" w:rsidRDefault="00D71C3B" w:rsidP="00D71C3B">
      <w:pPr>
        <w:numPr>
          <w:ilvl w:val="0"/>
          <w:numId w:val="42"/>
        </w:numPr>
        <w:spacing w:after="120"/>
        <w:rPr>
          <w:rFonts w:ascii="Verdana" w:hAnsi="Verdana"/>
          <w:sz w:val="24"/>
          <w:szCs w:val="24"/>
        </w:rPr>
      </w:pPr>
      <w:r w:rsidRPr="00D71C3B">
        <w:rPr>
          <w:rFonts w:ascii="Verdana" w:hAnsi="Verdana"/>
          <w:sz w:val="24"/>
          <w:szCs w:val="24"/>
        </w:rPr>
        <w:t>Να αναπαραστήσουν τις μαθηματικές αυτές σχέσεις με διάφορους τρόπους (π.χ. γραφική παράσταση).</w:t>
      </w:r>
    </w:p>
    <w:p w14:paraId="1D0BE5F3" w14:textId="77777777" w:rsidR="00D71C3B" w:rsidRPr="00D71C3B" w:rsidRDefault="00D71C3B" w:rsidP="00D71C3B">
      <w:pPr>
        <w:rPr>
          <w:rFonts w:ascii="Verdana" w:hAnsi="Verdana"/>
          <w:sz w:val="24"/>
          <w:szCs w:val="24"/>
        </w:rPr>
      </w:pPr>
    </w:p>
    <w:p w14:paraId="6C816E4C" w14:textId="77777777" w:rsidR="00D71C3B" w:rsidRPr="00D71C3B" w:rsidRDefault="00D71C3B" w:rsidP="00D71C3B">
      <w:pPr>
        <w:rPr>
          <w:rFonts w:ascii="Verdana" w:hAnsi="Verdana"/>
          <w:sz w:val="24"/>
          <w:szCs w:val="24"/>
        </w:rPr>
      </w:pPr>
      <w:r w:rsidRPr="00D71C3B">
        <w:rPr>
          <w:rFonts w:ascii="Verdana" w:hAnsi="Verdana"/>
          <w:sz w:val="24"/>
          <w:szCs w:val="24"/>
        </w:rPr>
        <w:t>Από την παιδαγωγική πλευρά:</w:t>
      </w:r>
    </w:p>
    <w:p w14:paraId="3C713D57" w14:textId="77777777" w:rsidR="00D71C3B" w:rsidRPr="00D71C3B" w:rsidRDefault="00D71C3B" w:rsidP="00D71C3B">
      <w:pPr>
        <w:numPr>
          <w:ilvl w:val="0"/>
          <w:numId w:val="43"/>
        </w:numPr>
        <w:spacing w:after="120"/>
        <w:rPr>
          <w:rFonts w:ascii="Verdana" w:hAnsi="Verdana"/>
          <w:sz w:val="24"/>
          <w:szCs w:val="24"/>
        </w:rPr>
      </w:pPr>
      <w:r w:rsidRPr="00D71C3B">
        <w:rPr>
          <w:rFonts w:ascii="Verdana" w:hAnsi="Verdana"/>
          <w:sz w:val="24"/>
          <w:szCs w:val="24"/>
        </w:rPr>
        <w:t>Να πειραματιστούν με τις περιεχόμενες φυσικές και μαθηματικές έννοιες (χρόνος, μετατόπιση, κτλ.) και τις σχέσεις που τις συνδέουν εκφράζοντας τις διαισθήσεις τους, θέτοντας ερωτήματα και κάνοντας διάφορες εικασίες.</w:t>
      </w:r>
    </w:p>
    <w:p w14:paraId="5F4B0374" w14:textId="77777777" w:rsidR="00D71C3B" w:rsidRPr="00D71C3B" w:rsidRDefault="00D71C3B" w:rsidP="00D71C3B">
      <w:pPr>
        <w:numPr>
          <w:ilvl w:val="0"/>
          <w:numId w:val="43"/>
        </w:numPr>
        <w:spacing w:after="120"/>
        <w:rPr>
          <w:rFonts w:ascii="Verdana" w:hAnsi="Verdana"/>
          <w:sz w:val="24"/>
          <w:szCs w:val="24"/>
        </w:rPr>
      </w:pPr>
      <w:r w:rsidRPr="00D71C3B">
        <w:rPr>
          <w:rFonts w:ascii="Verdana" w:hAnsi="Verdana"/>
          <w:sz w:val="24"/>
          <w:szCs w:val="24"/>
        </w:rPr>
        <w:t>Να μάθουν να συνεργάζονται με τα άλλα μέλη της ομάδας τους για τον καθορισμό στρατηγικών και τη λήψη αποφάσεων.</w:t>
      </w:r>
    </w:p>
    <w:p w14:paraId="5BD0529B" w14:textId="77777777" w:rsidR="00D71C3B" w:rsidRPr="00D71C3B" w:rsidRDefault="00D71C3B" w:rsidP="00D71C3B">
      <w:pPr>
        <w:numPr>
          <w:ilvl w:val="0"/>
          <w:numId w:val="43"/>
        </w:numPr>
        <w:spacing w:after="120"/>
        <w:rPr>
          <w:rFonts w:ascii="Verdana" w:hAnsi="Verdana"/>
          <w:sz w:val="24"/>
          <w:szCs w:val="24"/>
        </w:rPr>
      </w:pPr>
      <w:r w:rsidRPr="00D71C3B">
        <w:rPr>
          <w:rFonts w:ascii="Verdana" w:hAnsi="Verdana"/>
          <w:sz w:val="24"/>
          <w:szCs w:val="24"/>
        </w:rPr>
        <w:t>Να εμπλακούν σε διαδικασίες πραγματικού προβλήματος με την αλληλεπίδραση με παιγνιώδεις δια-δραστικές διατάξεις.</w:t>
      </w:r>
    </w:p>
    <w:p w14:paraId="61FDD980" w14:textId="77777777" w:rsidR="00D71C3B" w:rsidRPr="00D71C3B" w:rsidRDefault="00D71C3B" w:rsidP="00D71C3B">
      <w:pPr>
        <w:numPr>
          <w:ilvl w:val="0"/>
          <w:numId w:val="43"/>
        </w:numPr>
        <w:spacing w:after="120"/>
        <w:rPr>
          <w:rFonts w:ascii="Verdana" w:hAnsi="Verdana"/>
          <w:sz w:val="24"/>
          <w:szCs w:val="24"/>
        </w:rPr>
      </w:pPr>
      <w:r w:rsidRPr="00D71C3B">
        <w:rPr>
          <w:rFonts w:ascii="Verdana" w:hAnsi="Verdana"/>
          <w:sz w:val="24"/>
          <w:szCs w:val="24"/>
        </w:rPr>
        <w:t>Να αντιληφθούν το ρόλο που παίζουν οι κινήσεις του σώματός τους στη δημιουργία νοημάτων.</w:t>
      </w:r>
    </w:p>
    <w:p w14:paraId="628DF17E" w14:textId="77777777" w:rsidR="00D71C3B" w:rsidRPr="00D71C3B" w:rsidRDefault="00D71C3B" w:rsidP="00D71C3B">
      <w:pPr>
        <w:ind w:left="720"/>
        <w:rPr>
          <w:rFonts w:ascii="Verdana" w:hAnsi="Verdana"/>
          <w:sz w:val="24"/>
          <w:szCs w:val="24"/>
        </w:rPr>
      </w:pPr>
    </w:p>
    <w:p w14:paraId="7A76617C" w14:textId="77777777" w:rsidR="00D71C3B" w:rsidRPr="00D71C3B" w:rsidRDefault="00D71C3B" w:rsidP="00D71C3B">
      <w:pPr>
        <w:pStyle w:val="Heading2"/>
        <w:keepNext/>
        <w:spacing w:before="240" w:after="60"/>
        <w:rPr>
          <w:rFonts w:ascii="Verdana" w:hAnsi="Verdana"/>
          <w:sz w:val="24"/>
          <w:szCs w:val="24"/>
        </w:rPr>
      </w:pPr>
      <w:bookmarkStart w:id="12" w:name="_Toc288051605"/>
      <w:bookmarkStart w:id="13" w:name="_Toc399848747"/>
      <w:r w:rsidRPr="00D71C3B">
        <w:rPr>
          <w:rFonts w:ascii="Verdana" w:hAnsi="Verdana"/>
          <w:sz w:val="24"/>
          <w:szCs w:val="24"/>
        </w:rPr>
        <w:t>Αναλυτική Παρουσίαση Δραστηριότητας</w:t>
      </w:r>
      <w:bookmarkEnd w:id="12"/>
      <w:bookmarkEnd w:id="13"/>
    </w:p>
    <w:p w14:paraId="2A86D5C6" w14:textId="77777777" w:rsidR="00D71C3B" w:rsidRPr="00D71C3B" w:rsidRDefault="00D71C3B" w:rsidP="00D71C3B">
      <w:pPr>
        <w:pStyle w:val="Heading3"/>
        <w:keepNext/>
        <w:spacing w:before="240" w:after="60" w:line="276" w:lineRule="auto"/>
        <w:rPr>
          <w:rFonts w:ascii="Verdana" w:hAnsi="Verdana"/>
          <w:sz w:val="24"/>
          <w:szCs w:val="24"/>
        </w:rPr>
      </w:pPr>
      <w:bookmarkStart w:id="14" w:name="_Toc288051606"/>
      <w:bookmarkStart w:id="15" w:name="_Toc399848748"/>
      <w:r w:rsidRPr="00D71C3B">
        <w:rPr>
          <w:rFonts w:ascii="Verdana" w:hAnsi="Verdana"/>
          <w:sz w:val="24"/>
          <w:szCs w:val="24"/>
        </w:rPr>
        <w:t>Δραστηριότητες των μαθητών πριν την επίσκεψη</w:t>
      </w:r>
      <w:bookmarkEnd w:id="14"/>
      <w:bookmarkEnd w:id="15"/>
    </w:p>
    <w:p w14:paraId="11C3CCFF" w14:textId="77777777" w:rsidR="00D71C3B" w:rsidRPr="00D71C3B" w:rsidRDefault="00D71C3B" w:rsidP="00D71C3B">
      <w:pPr>
        <w:rPr>
          <w:rFonts w:ascii="Verdana" w:hAnsi="Verdana"/>
          <w:sz w:val="24"/>
          <w:szCs w:val="24"/>
        </w:rPr>
      </w:pPr>
      <w:r w:rsidRPr="00D71C3B">
        <w:rPr>
          <w:rFonts w:ascii="Verdana" w:hAnsi="Verdana"/>
          <w:sz w:val="24"/>
          <w:szCs w:val="24"/>
        </w:rPr>
        <w:t xml:space="preserve">Στη φάση της προετοιμασίας, πριν την επίσκεψη, ο διδάσκων εξηγεί το παιχνίδι στους μαθητές, ενημερώνει για τις στρατηγικές που μπορούν να ακολουθήσουν, για τους εκπαιδευτικούς στόχους καθώς και για </w:t>
      </w:r>
      <w:r w:rsidRPr="00D71C3B">
        <w:rPr>
          <w:rFonts w:ascii="Verdana" w:hAnsi="Verdana"/>
          <w:kern w:val="28"/>
          <w:sz w:val="24"/>
          <w:szCs w:val="24"/>
        </w:rPr>
        <w:t xml:space="preserve">τις επιστημονικές έννοιες που εμπεριέχονται στις δραστηριότητες αυτές. </w:t>
      </w:r>
      <w:r w:rsidRPr="00D71C3B">
        <w:rPr>
          <w:rFonts w:ascii="Verdana" w:hAnsi="Verdana"/>
          <w:sz w:val="24"/>
          <w:szCs w:val="24"/>
        </w:rPr>
        <w:t>Μπορεί να προκαλέσει το ενδιαφέρον και τα συναισθήματα των μαθητών του με ένα παιχνίδι στην τάξη –που αναπαριστάνει την «Μήλα». Για παράδειγμα, ένας μαθητής πετάει χάρτινα αντικείμενα και δυο άλλοι προσπαθούν να τα αποφύγουν.</w:t>
      </w:r>
    </w:p>
    <w:p w14:paraId="1F9C11BB" w14:textId="77777777" w:rsidR="00D71C3B" w:rsidRPr="00D71C3B" w:rsidRDefault="00D71C3B" w:rsidP="00D71C3B">
      <w:pPr>
        <w:rPr>
          <w:rFonts w:ascii="Verdana" w:hAnsi="Verdana"/>
          <w:kern w:val="28"/>
          <w:sz w:val="24"/>
          <w:szCs w:val="24"/>
        </w:rPr>
      </w:pPr>
    </w:p>
    <w:p w14:paraId="4160E429" w14:textId="77777777" w:rsidR="00D71C3B" w:rsidRPr="00D71C3B" w:rsidRDefault="00D71C3B" w:rsidP="00D71C3B">
      <w:pPr>
        <w:pStyle w:val="Heading3"/>
        <w:keepNext/>
        <w:spacing w:before="240" w:after="60" w:line="276" w:lineRule="auto"/>
        <w:rPr>
          <w:rFonts w:ascii="Verdana" w:hAnsi="Verdana"/>
          <w:sz w:val="24"/>
          <w:szCs w:val="24"/>
        </w:rPr>
      </w:pPr>
      <w:bookmarkStart w:id="16" w:name="_Toc288051607"/>
      <w:bookmarkStart w:id="17" w:name="_Toc399848749"/>
      <w:r w:rsidRPr="00D71C3B">
        <w:rPr>
          <w:rFonts w:ascii="Verdana" w:hAnsi="Verdana"/>
          <w:sz w:val="24"/>
          <w:szCs w:val="24"/>
        </w:rPr>
        <w:t>Δραστηριότητες στο Πολυμήχανο</w:t>
      </w:r>
      <w:bookmarkEnd w:id="16"/>
      <w:bookmarkEnd w:id="17"/>
    </w:p>
    <w:p w14:paraId="3D1DDFB2" w14:textId="77777777" w:rsidR="00D71C3B" w:rsidRPr="00D71C3B" w:rsidRDefault="00D71C3B" w:rsidP="00D71C3B">
      <w:pPr>
        <w:rPr>
          <w:rFonts w:ascii="Verdana" w:hAnsi="Verdana"/>
          <w:sz w:val="24"/>
          <w:szCs w:val="24"/>
        </w:rPr>
      </w:pPr>
      <w:r w:rsidRPr="00D71C3B">
        <w:rPr>
          <w:rFonts w:ascii="Verdana" w:hAnsi="Verdana"/>
          <w:sz w:val="24"/>
          <w:szCs w:val="24"/>
        </w:rPr>
        <w:t>Ο δάσκαλος περιγράφει το παιχνίδι στους μαθητές του και εξηγεί τις στρατηγικές που μπορούν να ακολουθήσουν, τις δραστηριότητες που θα υλοποιήσουν και τις επιστημονικές έννοιες που θα διερευνήσουν με τις κινήσεις των μελών του σώματός τους και την προετοιμασία πριν και μετά την επίσκεψη.</w:t>
      </w:r>
    </w:p>
    <w:p w14:paraId="3E1B9199" w14:textId="77777777" w:rsidR="00D71C3B" w:rsidRPr="00D71C3B" w:rsidRDefault="00D71C3B" w:rsidP="00D71C3B">
      <w:pPr>
        <w:rPr>
          <w:rFonts w:ascii="Verdana" w:hAnsi="Verdana"/>
          <w:sz w:val="24"/>
          <w:szCs w:val="24"/>
        </w:rPr>
      </w:pPr>
      <w:r w:rsidRPr="00D71C3B">
        <w:rPr>
          <w:rFonts w:ascii="Verdana" w:hAnsi="Verdana"/>
          <w:sz w:val="24"/>
          <w:szCs w:val="24"/>
        </w:rPr>
        <w:lastRenderedPageBreak/>
        <w:t xml:space="preserve">Το παιχνίδι «Μήλα» εξελίσσεται στο χώρο. Αποτελείται από μια μεγάλη οθόνη όπου οι παίκτες μπορούν να δουν τη σκιά του σώματός τους. Πάνω στην οθόνη κινούνται σχήματα από τα αριστερά προς τα δεξιά. Οι παίκτες μπορούν να δουν τα σχήματα στην οθόνη δεν ελέγχουν όμως την κίνησή τους. Στόχος του παιχνιδιού είναι να αποφύγουν τα σχήματα αυτά με κάθε τρόπο. Μπορούν να σκύψουν ή να πραγματοποιήσουν κάποιο άλμα. </w:t>
      </w:r>
    </w:p>
    <w:p w14:paraId="42AD5D91" w14:textId="77777777" w:rsidR="00D71C3B" w:rsidRPr="00D71C3B" w:rsidRDefault="00D71C3B" w:rsidP="00D71C3B">
      <w:pPr>
        <w:rPr>
          <w:rFonts w:ascii="Verdana" w:hAnsi="Verdana"/>
          <w:sz w:val="24"/>
          <w:szCs w:val="24"/>
        </w:rPr>
      </w:pPr>
      <w:r w:rsidRPr="00D71C3B">
        <w:rPr>
          <w:rFonts w:ascii="Verdana" w:hAnsi="Verdana"/>
          <w:sz w:val="24"/>
          <w:szCs w:val="24"/>
        </w:rPr>
        <w:t xml:space="preserve">Οι στρατηγικές που μπορούν να ακολουθήσουν οι παίκτες είναι πολλές. Ο παίκτης μπορεί να πραγματοποιήσει το άλμα οποιαδήποτε στιγμή θελήσει. Θα πρέπει να λάβει υπόψη του: το χρόνο αντίδρασής του και το ύψος του άλματός του. Θα πρέπει να ισχύσουν δυο συνθήκες για να είναι επιτυχή το όλο εγχείρημα του: 1/ ο χρόνος του άλματος και ο χρόνος αντίδρασης του να είναι τουλάχιστον ίσος με το χρόνο κίνησης του αντικειμένου (από τη στιγμή λήψης της απόφασης του άλματος) και 2/ το ύψος του άλματος του να είναι μεγαλύτερο από το ύψος κίνησης του αντικειμένου. </w:t>
      </w:r>
    </w:p>
    <w:p w14:paraId="0FEB6C5B" w14:textId="77777777" w:rsidR="00D71C3B" w:rsidRPr="00D71C3B" w:rsidRDefault="00D71C3B" w:rsidP="00D71C3B">
      <w:pPr>
        <w:rPr>
          <w:rFonts w:ascii="Verdana" w:hAnsi="Verdana"/>
          <w:sz w:val="24"/>
          <w:szCs w:val="24"/>
        </w:rPr>
      </w:pPr>
      <w:r w:rsidRPr="00D71C3B">
        <w:rPr>
          <w:rFonts w:ascii="Verdana" w:hAnsi="Verdana"/>
          <w:sz w:val="24"/>
          <w:szCs w:val="24"/>
        </w:rPr>
        <w:t xml:space="preserve">Ένας άλλος μαθητής μπορεί να πραγματοποιήσει ένα άλμα με ιδιαίτερα μεγάλο ύψος επειδή τον ευνοούν τα σωματικά του χαρακτηριστικά και οι κιναισθητικές του δεξιότητες.  Σε αυτή την περίπτωση o χρόνος κίνησης του ψηφιακού αντικειμένου, τη χρονική στιγμή που ο παίκτης θα λάβει την απόφαση να πραγματοποιήσει το άλμα, από την τυχαία θέση μέχρι το σημείο που συναντά την κατακόρυφο που διέρχεται από τη θέση στην οποία βρίσκεται ο παίκτης, θα πρέπει να είναι μικρότερος από το χρόνο αντίδρασης του παίκτη και το χρόνο ανόδου (του άλματος) και, επιπρόσθετα, το χρόνο καθόδου -μέχρι το σημείο που τέμνει την ευθεία κίνησης του ψηφιακού αντικειμένου. </w:t>
      </w:r>
    </w:p>
    <w:p w14:paraId="55A88904" w14:textId="77777777" w:rsidR="00D71C3B" w:rsidRPr="00D71C3B" w:rsidRDefault="00D71C3B" w:rsidP="00D71C3B">
      <w:pPr>
        <w:rPr>
          <w:rFonts w:ascii="Verdana" w:hAnsi="Verdana"/>
          <w:sz w:val="24"/>
          <w:szCs w:val="24"/>
        </w:rPr>
      </w:pPr>
      <w:r w:rsidRPr="00D71C3B">
        <w:rPr>
          <w:rFonts w:ascii="Verdana" w:hAnsi="Verdana"/>
          <w:sz w:val="24"/>
          <w:szCs w:val="24"/>
        </w:rPr>
        <w:t xml:space="preserve">Υπάρχουν πολλές περιπτώσεις. Ο δάσκαλος μπορεί να τις αναφέρει και να τις υλοποιήσουν με χάρτινα αντικείμενα στην τάξη. </w:t>
      </w:r>
    </w:p>
    <w:p w14:paraId="3D9D53DE" w14:textId="77777777" w:rsidR="00D71C3B" w:rsidRPr="00D71C3B" w:rsidRDefault="00D71C3B" w:rsidP="00D71C3B">
      <w:pPr>
        <w:rPr>
          <w:rFonts w:ascii="Verdana" w:hAnsi="Verdana"/>
          <w:sz w:val="24"/>
          <w:szCs w:val="24"/>
        </w:rPr>
      </w:pPr>
      <w:r w:rsidRPr="00D71C3B">
        <w:rPr>
          <w:rFonts w:ascii="Verdana" w:hAnsi="Verdana"/>
          <w:sz w:val="24"/>
          <w:szCs w:val="24"/>
        </w:rPr>
        <w:t xml:space="preserve">Οι έννοιες τις οποίες θα διερευνήσουν είναι ο χρόνος αντίδρασής τους, ο χρόνος υλοποίησης του άλματος, ο χρόνος κίνησης του σχήματος που πρέπει να αποφύγουν, το ύψος στο οποίο κινείται το σχήμα, οι κινήσεις και οι ταχύτητες των δυο αντικειμένων (παίκτης, σχήμα). </w:t>
      </w:r>
    </w:p>
    <w:p w14:paraId="57A73753" w14:textId="77777777" w:rsidR="00D71C3B" w:rsidRPr="00D71C3B" w:rsidRDefault="00D71C3B" w:rsidP="00D71C3B">
      <w:pPr>
        <w:rPr>
          <w:rFonts w:ascii="Verdana" w:hAnsi="Verdana"/>
          <w:sz w:val="24"/>
          <w:szCs w:val="24"/>
        </w:rPr>
      </w:pPr>
      <w:r w:rsidRPr="00D71C3B">
        <w:rPr>
          <w:rFonts w:ascii="Verdana" w:hAnsi="Verdana"/>
          <w:sz w:val="24"/>
          <w:szCs w:val="24"/>
        </w:rPr>
        <w:t xml:space="preserve">Το παιχνίδι, σύμφωνα με την κοινωνική ενορχήστρωση, μπορεί να παιχτεί από δυο ή τρεις παίκτες. Η φιλοσοφία του παιχνιδιού και ο χώρος το επιτρέπει. </w:t>
      </w:r>
    </w:p>
    <w:p w14:paraId="45025686" w14:textId="77777777" w:rsidR="00D71C3B" w:rsidRPr="00D71C3B" w:rsidRDefault="00D71C3B" w:rsidP="00D71C3B">
      <w:pPr>
        <w:rPr>
          <w:rFonts w:ascii="Verdana" w:hAnsi="Verdana"/>
          <w:sz w:val="24"/>
          <w:szCs w:val="24"/>
        </w:rPr>
      </w:pPr>
    </w:p>
    <w:p w14:paraId="05BE37B0" w14:textId="77777777" w:rsidR="00D71C3B" w:rsidRPr="00D71C3B" w:rsidRDefault="00D71C3B" w:rsidP="00D71C3B">
      <w:pPr>
        <w:pStyle w:val="Heading3"/>
        <w:keepNext/>
        <w:spacing w:before="240" w:after="60" w:line="276" w:lineRule="auto"/>
        <w:rPr>
          <w:rFonts w:ascii="Verdana" w:hAnsi="Verdana"/>
          <w:sz w:val="24"/>
          <w:szCs w:val="24"/>
        </w:rPr>
      </w:pPr>
      <w:bookmarkStart w:id="18" w:name="_Toc288051608"/>
      <w:bookmarkStart w:id="19" w:name="_Toc399848750"/>
      <w:r w:rsidRPr="00D71C3B">
        <w:rPr>
          <w:rFonts w:ascii="Verdana" w:hAnsi="Verdana"/>
          <w:sz w:val="24"/>
          <w:szCs w:val="24"/>
        </w:rPr>
        <w:t>Δραστηριότητες μετά την επίσκεψη</w:t>
      </w:r>
      <w:bookmarkEnd w:id="18"/>
      <w:bookmarkEnd w:id="19"/>
    </w:p>
    <w:p w14:paraId="6D6B08B7" w14:textId="77777777" w:rsidR="00D71C3B" w:rsidRPr="00D71C3B" w:rsidRDefault="00D71C3B" w:rsidP="00D71C3B">
      <w:pPr>
        <w:rPr>
          <w:rFonts w:ascii="Verdana" w:hAnsi="Verdana"/>
          <w:sz w:val="24"/>
          <w:szCs w:val="24"/>
        </w:rPr>
      </w:pPr>
      <w:r w:rsidRPr="00D71C3B">
        <w:rPr>
          <w:rFonts w:ascii="Verdana" w:hAnsi="Verdana"/>
          <w:sz w:val="24"/>
          <w:szCs w:val="24"/>
        </w:rPr>
        <w:t xml:space="preserve">Ο διδάσκων έχει ως στόχο να καλλιεργήσει περαιτέρω τις γνώσεις και τις δεξιότητες που απέκτησαν οι μαθητές του. Για το λόγο αυτό συζητά με τους μαθητές του τα θέματα που υπάρχουν στο φύλλο εργασίας τα οποία μπορεί να τροποποιήσει/εμπλουτίσει και προσαρμόσει στις ανάγκες της τάξης του. Επιπλέον, κάθε ομάδα μπορεί να παρουσιάσει με συντομία την πορεία υλοποίησης της </w:t>
      </w:r>
      <w:r w:rsidRPr="00D71C3B">
        <w:rPr>
          <w:rFonts w:ascii="Verdana" w:hAnsi="Verdana"/>
          <w:sz w:val="24"/>
          <w:szCs w:val="24"/>
        </w:rPr>
        <w:lastRenderedPageBreak/>
        <w:t>δραστηριότητας και τις στρατηγικές που ακολούθησε. Με τον τρόπο αυτό δίνεται η ευκαιρία σε όλους τους μαθητές να λάβουν γνώση άλλων στρατηγικών που ακολουθήθηκαν. Τέλος, μπορεί να ερευνήσουν κάποια θέματα που τους κέντρισαν το ενδιαφέρον περισσότερο.</w:t>
      </w:r>
    </w:p>
    <w:p w14:paraId="3E3A5402" w14:textId="77777777" w:rsidR="00D71C3B" w:rsidRPr="00D71C3B" w:rsidRDefault="00D71C3B" w:rsidP="00D71C3B">
      <w:pPr>
        <w:rPr>
          <w:rFonts w:ascii="Verdana" w:hAnsi="Verdana"/>
          <w:sz w:val="24"/>
          <w:szCs w:val="24"/>
          <w:u w:val="single"/>
        </w:rPr>
      </w:pPr>
    </w:p>
    <w:p w14:paraId="0E7A577F" w14:textId="77777777" w:rsidR="009F44E9" w:rsidRDefault="00D71C3B" w:rsidP="009F44E9">
      <w:pPr>
        <w:rPr>
          <w:noProof/>
          <w:lang w:val="en-US" w:eastAsia="zh-TW"/>
        </w:rPr>
      </w:pPr>
      <w:bookmarkStart w:id="20" w:name="_Toc288051609"/>
      <w:r w:rsidRPr="009F44E9">
        <w:rPr>
          <w:rFonts w:ascii="Verdana" w:hAnsi="Verdana"/>
          <w:b/>
          <w:bCs/>
          <w:sz w:val="24"/>
          <w:szCs w:val="24"/>
        </w:rPr>
        <w:t>Φύλλο εργασίας</w:t>
      </w:r>
      <w:bookmarkEnd w:id="20"/>
      <w:r w:rsidRPr="00D71C3B">
        <w:rPr>
          <w:rFonts w:ascii="Verdana" w:hAnsi="Verdana"/>
          <w:sz w:val="24"/>
          <w:szCs w:val="24"/>
        </w:rPr>
        <w:t xml:space="preserve"> </w:t>
      </w:r>
    </w:p>
    <w:p w14:paraId="177509B1" w14:textId="067B5112" w:rsidR="006A261C" w:rsidRDefault="00D71C3B" w:rsidP="009F44E9">
      <w:r w:rsidRPr="00D71C3B">
        <w:rPr>
          <w:noProof/>
          <w:lang w:val="en-US" w:eastAsia="zh-TW"/>
        </w:rPr>
        <w:drawing>
          <wp:inline distT="0" distB="0" distL="0" distR="0" wp14:anchorId="75CA8D80" wp14:editId="12408F75">
            <wp:extent cx="5495925" cy="4121944"/>
            <wp:effectExtent l="0" t="0" r="0" b="0"/>
            <wp:docPr id="1" name="Picture 1" descr="P41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1100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137" cy="4122103"/>
                    </a:xfrm>
                    <a:prstGeom prst="rect">
                      <a:avLst/>
                    </a:prstGeom>
                    <a:noFill/>
                    <a:ln>
                      <a:noFill/>
                    </a:ln>
                  </pic:spPr>
                </pic:pic>
              </a:graphicData>
            </a:graphic>
          </wp:inline>
        </w:drawing>
      </w:r>
    </w:p>
    <w:p w14:paraId="1F449808" w14:textId="368FCB80" w:rsidR="00292945" w:rsidRDefault="006A261C" w:rsidP="001122CA">
      <w:r>
        <w:t xml:space="preserve">Εικόνα </w:t>
      </w:r>
      <w:r w:rsidR="00F71975">
        <w:fldChar w:fldCharType="begin"/>
      </w:r>
      <w:r w:rsidR="00F71975">
        <w:instrText xml:space="preserve"> SEQ Εικόνα \* ARABIC </w:instrText>
      </w:r>
      <w:r w:rsidR="00F71975">
        <w:fldChar w:fldCharType="separate"/>
      </w:r>
      <w:r>
        <w:rPr>
          <w:noProof/>
        </w:rPr>
        <w:t>2</w:t>
      </w:r>
      <w:r w:rsidR="00F71975">
        <w:rPr>
          <w:noProof/>
        </w:rPr>
        <w:fldChar w:fldCharType="end"/>
      </w:r>
    </w:p>
    <w:p w14:paraId="574D7270" w14:textId="77777777" w:rsidR="006A261C" w:rsidRDefault="006A261C" w:rsidP="00D71C3B">
      <w:pPr>
        <w:rPr>
          <w:rFonts w:ascii="Verdana" w:hAnsi="Verdana"/>
          <w:sz w:val="24"/>
          <w:szCs w:val="24"/>
        </w:rPr>
      </w:pPr>
    </w:p>
    <w:p w14:paraId="384A5D39" w14:textId="13FD6AA2" w:rsidR="006A261C" w:rsidRPr="00D71C3B" w:rsidRDefault="006A261C" w:rsidP="006A261C">
      <w:pPr>
        <w:rPr>
          <w:rFonts w:ascii="Verdana" w:hAnsi="Verdana"/>
          <w:sz w:val="24"/>
          <w:szCs w:val="24"/>
        </w:rPr>
      </w:pPr>
      <w:r>
        <w:rPr>
          <w:rFonts w:ascii="Verdana" w:hAnsi="Verdana"/>
          <w:sz w:val="24"/>
          <w:szCs w:val="24"/>
        </w:rPr>
        <w:t>Επεξήγηση εικόνας: «Άλμα». Οι π</w:t>
      </w:r>
      <w:r w:rsidRPr="00D71C3B">
        <w:rPr>
          <w:rFonts w:ascii="Verdana" w:hAnsi="Verdana"/>
          <w:sz w:val="24"/>
          <w:szCs w:val="24"/>
        </w:rPr>
        <w:t>αίκτες προσπαθούν να αποφύγουν σχήματα κάνοντας άλματα, όπως φαίνεται από το στιγμιότυπο, στο παιχνίδι «Μήλα»</w:t>
      </w:r>
      <w:r>
        <w:rPr>
          <w:rFonts w:ascii="Verdana" w:hAnsi="Verdana"/>
          <w:sz w:val="24"/>
          <w:szCs w:val="24"/>
        </w:rPr>
        <w:t xml:space="preserve"> </w:t>
      </w:r>
      <w:hyperlink r:id="rId13" w:history="1">
        <w:proofErr w:type="spellStart"/>
        <w:r w:rsidRPr="006A261C">
          <w:rPr>
            <w:rStyle w:val="Hyperlink"/>
            <w:rFonts w:ascii="Verdana" w:hAnsi="Verdana"/>
            <w:sz w:val="24"/>
            <w:szCs w:val="24"/>
          </w:rPr>
          <w:t>Διαδραστικά</w:t>
        </w:r>
        <w:proofErr w:type="spellEnd"/>
        <w:r w:rsidRPr="006A261C">
          <w:rPr>
            <w:rStyle w:val="Hyperlink"/>
            <w:rFonts w:ascii="Verdana" w:hAnsi="Verdana"/>
            <w:sz w:val="24"/>
            <w:szCs w:val="24"/>
          </w:rPr>
          <w:t xml:space="preserve"> εκθέματα στον </w:t>
        </w:r>
        <w:proofErr w:type="spellStart"/>
        <w:r w:rsidRPr="006A261C">
          <w:rPr>
            <w:rStyle w:val="Hyperlink"/>
            <w:rFonts w:ascii="Verdana" w:hAnsi="Verdana"/>
            <w:sz w:val="24"/>
            <w:szCs w:val="24"/>
          </w:rPr>
          <w:t>πολυχώρο</w:t>
        </w:r>
        <w:proofErr w:type="spellEnd"/>
        <w:r w:rsidRPr="006A261C">
          <w:rPr>
            <w:rStyle w:val="Hyperlink"/>
            <w:rFonts w:ascii="Verdana" w:hAnsi="Verdana"/>
            <w:sz w:val="24"/>
            <w:szCs w:val="24"/>
          </w:rPr>
          <w:t xml:space="preserve"> Πολυμήχανο</w:t>
        </w:r>
      </w:hyperlink>
    </w:p>
    <w:p w14:paraId="512C1C69" w14:textId="7BF07CEC" w:rsidR="006A261C" w:rsidRDefault="006A261C">
      <w:pPr>
        <w:rPr>
          <w:rFonts w:ascii="Verdana" w:hAnsi="Verdana"/>
          <w:sz w:val="24"/>
          <w:szCs w:val="24"/>
        </w:rPr>
      </w:pPr>
      <w:r>
        <w:rPr>
          <w:rFonts w:ascii="Verdana" w:hAnsi="Verdana"/>
          <w:sz w:val="24"/>
          <w:szCs w:val="24"/>
        </w:rPr>
        <w:br w:type="page"/>
      </w:r>
    </w:p>
    <w:p w14:paraId="53F57327" w14:textId="77777777" w:rsidR="006A261C" w:rsidRDefault="006A261C" w:rsidP="00D71C3B">
      <w:pPr>
        <w:rPr>
          <w:rFonts w:ascii="Verdana" w:hAnsi="Verdana"/>
          <w:sz w:val="24"/>
          <w:szCs w:val="24"/>
        </w:rPr>
      </w:pPr>
    </w:p>
    <w:p w14:paraId="4296ABA6" w14:textId="77777777" w:rsidR="00D71C3B" w:rsidRPr="00D71C3B" w:rsidRDefault="00D71C3B" w:rsidP="00D71C3B">
      <w:pPr>
        <w:rPr>
          <w:rFonts w:ascii="Verdana" w:hAnsi="Verdana"/>
          <w:sz w:val="24"/>
          <w:szCs w:val="24"/>
        </w:rPr>
      </w:pPr>
      <w:r w:rsidRPr="00D71C3B">
        <w:rPr>
          <w:rFonts w:ascii="Verdana" w:hAnsi="Verdana"/>
          <w:sz w:val="24"/>
          <w:szCs w:val="24"/>
        </w:rPr>
        <w:t>1. Προσωπικά στοιχεία</w:t>
      </w:r>
    </w:p>
    <w:p w14:paraId="2943DCF7" w14:textId="77777777" w:rsidR="00D71C3B" w:rsidRPr="00D71C3B" w:rsidRDefault="00D71C3B" w:rsidP="00D71C3B">
      <w:pPr>
        <w:spacing w:line="460" w:lineRule="atLeast"/>
        <w:rPr>
          <w:rFonts w:ascii="Verdana" w:hAnsi="Verdana"/>
          <w:sz w:val="24"/>
          <w:szCs w:val="24"/>
        </w:rPr>
      </w:pPr>
      <w:r w:rsidRPr="00D71C3B">
        <w:rPr>
          <w:rFonts w:ascii="Verdana" w:hAnsi="Verdana"/>
          <w:sz w:val="24"/>
          <w:szCs w:val="24"/>
        </w:rPr>
        <w:t>Φύλο:</w:t>
      </w:r>
      <w:r w:rsidRPr="00D71C3B">
        <w:rPr>
          <w:rFonts w:ascii="Verdana" w:hAnsi="Verdana"/>
          <w:sz w:val="24"/>
          <w:szCs w:val="24"/>
        </w:rPr>
        <w:tab/>
        <w:t xml:space="preserve">    </w:t>
      </w:r>
      <w:r w:rsidRPr="00D71C3B">
        <w:rPr>
          <w:rFonts w:ascii="Verdana" w:hAnsi="Verdana"/>
          <w:sz w:val="24"/>
          <w:szCs w:val="24"/>
        </w:rPr>
        <w:t xml:space="preserve">  Αγόρι / </w:t>
      </w:r>
      <w:r w:rsidRPr="00D71C3B">
        <w:rPr>
          <w:rFonts w:ascii="Verdana" w:hAnsi="Verdana"/>
          <w:sz w:val="24"/>
          <w:szCs w:val="24"/>
        </w:rPr>
        <w:t>  Κορίτσι</w:t>
      </w:r>
      <w:r w:rsidRPr="00D71C3B">
        <w:rPr>
          <w:rFonts w:ascii="Verdana" w:hAnsi="Verdana"/>
          <w:sz w:val="24"/>
          <w:szCs w:val="24"/>
        </w:rPr>
        <w:cr/>
        <w:t xml:space="preserve">Ηλικία:   </w:t>
      </w:r>
      <w:r w:rsidRPr="00D71C3B">
        <w:rPr>
          <w:rFonts w:ascii="Verdana" w:hAnsi="Verdana"/>
          <w:sz w:val="24"/>
          <w:szCs w:val="24"/>
        </w:rPr>
        <w:t xml:space="preserve"> 12-13 χρονών / </w:t>
      </w:r>
      <w:r w:rsidRPr="00D71C3B">
        <w:rPr>
          <w:rFonts w:ascii="Verdana" w:hAnsi="Verdana"/>
          <w:sz w:val="24"/>
          <w:szCs w:val="24"/>
        </w:rPr>
        <w:t xml:space="preserve"> 14-15 χρονών / </w:t>
      </w:r>
      <w:r w:rsidRPr="00D71C3B">
        <w:rPr>
          <w:rFonts w:ascii="Verdana" w:hAnsi="Verdana"/>
          <w:sz w:val="24"/>
          <w:szCs w:val="24"/>
        </w:rPr>
        <w:t xml:space="preserve"> 16-17 χρονών / </w:t>
      </w:r>
      <w:r w:rsidRPr="00D71C3B">
        <w:rPr>
          <w:rFonts w:ascii="Verdana" w:hAnsi="Verdana"/>
          <w:sz w:val="24"/>
          <w:szCs w:val="24"/>
        </w:rPr>
        <w:t> &gt; 17 χρονών</w:t>
      </w:r>
      <w:r w:rsidRPr="00D71C3B">
        <w:rPr>
          <w:rFonts w:ascii="Verdana" w:hAnsi="Verdana"/>
          <w:sz w:val="24"/>
          <w:szCs w:val="24"/>
        </w:rPr>
        <w:cr/>
        <w:t xml:space="preserve">Τύπος σχολείου: </w:t>
      </w:r>
      <w:r w:rsidRPr="00D71C3B">
        <w:rPr>
          <w:rFonts w:ascii="Verdana" w:hAnsi="Verdana"/>
          <w:sz w:val="24"/>
          <w:szCs w:val="24"/>
        </w:rPr>
        <w:t xml:space="preserve"> Γυμνάσιο / </w:t>
      </w:r>
      <w:r w:rsidRPr="00D71C3B">
        <w:rPr>
          <w:rFonts w:ascii="Verdana" w:hAnsi="Verdana"/>
          <w:sz w:val="24"/>
          <w:szCs w:val="24"/>
        </w:rPr>
        <w:t xml:space="preserve"> Γενικό Λύκειο / </w:t>
      </w:r>
      <w:r w:rsidRPr="00D71C3B">
        <w:rPr>
          <w:rFonts w:ascii="Verdana" w:hAnsi="Verdana"/>
          <w:sz w:val="24"/>
          <w:szCs w:val="24"/>
        </w:rPr>
        <w:t> ΕΠΑΛ</w:t>
      </w:r>
      <w:r w:rsidRPr="00D71C3B">
        <w:rPr>
          <w:rFonts w:ascii="Verdana" w:hAnsi="Verdana"/>
          <w:sz w:val="24"/>
          <w:szCs w:val="24"/>
        </w:rPr>
        <w:cr/>
        <w:t xml:space="preserve">Τάξη:     </w:t>
      </w:r>
      <w:r w:rsidRPr="00D71C3B">
        <w:rPr>
          <w:rFonts w:ascii="Verdana" w:hAnsi="Verdana"/>
          <w:sz w:val="24"/>
          <w:szCs w:val="24"/>
        </w:rPr>
        <w:t xml:space="preserve"> Α’ τάξη / </w:t>
      </w:r>
      <w:r w:rsidRPr="00D71C3B">
        <w:rPr>
          <w:rFonts w:ascii="Verdana" w:hAnsi="Verdana"/>
          <w:sz w:val="24"/>
          <w:szCs w:val="24"/>
        </w:rPr>
        <w:t xml:space="preserve"> Β’ τάξη / </w:t>
      </w:r>
      <w:r w:rsidRPr="00D71C3B">
        <w:rPr>
          <w:rFonts w:ascii="Verdana" w:hAnsi="Verdana"/>
          <w:sz w:val="24"/>
          <w:szCs w:val="24"/>
        </w:rPr>
        <w:t> Γ’ τάξη</w:t>
      </w:r>
    </w:p>
    <w:p w14:paraId="2B80CB85" w14:textId="77777777" w:rsidR="00D71C3B" w:rsidRPr="00D71C3B" w:rsidRDefault="00D71C3B" w:rsidP="00D71C3B">
      <w:pPr>
        <w:rPr>
          <w:rFonts w:ascii="Verdana" w:hAnsi="Verdana"/>
          <w:sz w:val="24"/>
          <w:szCs w:val="24"/>
        </w:rPr>
      </w:pPr>
    </w:p>
    <w:p w14:paraId="070C745A" w14:textId="77777777" w:rsidR="00D71C3B" w:rsidRPr="00D71C3B" w:rsidRDefault="00D71C3B" w:rsidP="00D71C3B">
      <w:pPr>
        <w:rPr>
          <w:rFonts w:ascii="Verdana" w:hAnsi="Verdana"/>
          <w:sz w:val="24"/>
          <w:szCs w:val="24"/>
        </w:rPr>
      </w:pPr>
      <w:r w:rsidRPr="00D71C3B">
        <w:rPr>
          <w:rFonts w:ascii="Verdana" w:hAnsi="Verdana"/>
          <w:sz w:val="24"/>
          <w:szCs w:val="24"/>
        </w:rPr>
        <w:t>2. Βάλε ένα σταυρουδάκι σε ΜΕΧΡΙ ΔΥΟ από τις παρακάτω στρατηγικές που εφαρμόζατε πιο συχνά</w:t>
      </w:r>
    </w:p>
    <w:p w14:paraId="03D85BAB" w14:textId="77777777" w:rsidR="00D71C3B" w:rsidRPr="00D71C3B" w:rsidRDefault="00D71C3B" w:rsidP="00D71C3B">
      <w:pPr>
        <w:rPr>
          <w:rFonts w:ascii="Verdana" w:hAnsi="Verdana"/>
          <w:sz w:val="24"/>
          <w:szCs w:val="24"/>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Πίνακας με δύο στήλες και 7 γραμμές. στην πρώτη κάθετη στήλη σημειώνονται οι στρατηγικές, &quot;Πηδάγαμε όσο πιο ψηλά.....&quot; κλπ. και δίπλα στη δεύτερη στήλη σημειώνουν οι μαθητές-επισκέπτες ποια στρατηγική εφήρμοσαν πιο συχνά."/>
      </w:tblPr>
      <w:tblGrid>
        <w:gridCol w:w="5357"/>
        <w:gridCol w:w="2973"/>
      </w:tblGrid>
      <w:tr w:rsidR="00D71C3B" w:rsidRPr="00D71C3B" w14:paraId="253C94BD" w14:textId="77777777" w:rsidTr="00B263FA">
        <w:trPr>
          <w:trHeight w:val="801"/>
          <w:jc w:val="center"/>
        </w:trPr>
        <w:tc>
          <w:tcPr>
            <w:tcW w:w="5357" w:type="dxa"/>
            <w:shd w:val="clear" w:color="auto" w:fill="CCFFFF"/>
            <w:vAlign w:val="center"/>
          </w:tcPr>
          <w:p w14:paraId="1E4160BA" w14:textId="77777777" w:rsidR="00D71C3B" w:rsidRPr="00D71C3B" w:rsidRDefault="00D71C3B" w:rsidP="00D71C3B">
            <w:pPr>
              <w:rPr>
                <w:rFonts w:ascii="Verdana" w:hAnsi="Verdana"/>
                <w:sz w:val="24"/>
                <w:szCs w:val="24"/>
              </w:rPr>
            </w:pPr>
            <w:r w:rsidRPr="00D71C3B">
              <w:rPr>
                <w:rFonts w:ascii="Verdana" w:hAnsi="Verdana"/>
                <w:sz w:val="24"/>
                <w:szCs w:val="24"/>
              </w:rPr>
              <w:t>Στρατηγικές</w:t>
            </w:r>
          </w:p>
        </w:tc>
        <w:tc>
          <w:tcPr>
            <w:tcW w:w="2973" w:type="dxa"/>
            <w:shd w:val="clear" w:color="auto" w:fill="CCFFFF"/>
          </w:tcPr>
          <w:p w14:paraId="4D287C7D" w14:textId="1F906205" w:rsidR="00D71C3B" w:rsidRPr="00D71C3B" w:rsidRDefault="001F5CD1" w:rsidP="00D71C3B">
            <w:pPr>
              <w:rPr>
                <w:rFonts w:ascii="Verdana" w:hAnsi="Verdana"/>
                <w:sz w:val="24"/>
                <w:szCs w:val="24"/>
              </w:rPr>
            </w:pPr>
            <w:r>
              <w:rPr>
                <w:rFonts w:ascii="Verdana" w:hAnsi="Verdana"/>
                <w:sz w:val="24"/>
                <w:szCs w:val="24"/>
              </w:rPr>
              <w:t xml:space="preserve">Επιλογή στρατηγικής </w:t>
            </w:r>
          </w:p>
        </w:tc>
      </w:tr>
      <w:tr w:rsidR="00D71C3B" w:rsidRPr="00D71C3B" w14:paraId="2F4E0FFD" w14:textId="77777777" w:rsidTr="00B263FA">
        <w:trPr>
          <w:jc w:val="center"/>
        </w:trPr>
        <w:tc>
          <w:tcPr>
            <w:tcW w:w="5357" w:type="dxa"/>
            <w:vAlign w:val="center"/>
          </w:tcPr>
          <w:p w14:paraId="2022DB86" w14:textId="77777777" w:rsidR="00D71C3B" w:rsidRPr="00D71C3B" w:rsidRDefault="00D71C3B" w:rsidP="00D71C3B">
            <w:pPr>
              <w:spacing w:after="240"/>
              <w:rPr>
                <w:rFonts w:ascii="Verdana" w:hAnsi="Verdana"/>
                <w:sz w:val="24"/>
                <w:szCs w:val="24"/>
              </w:rPr>
            </w:pPr>
            <w:r w:rsidRPr="00D71C3B">
              <w:rPr>
                <w:rFonts w:ascii="Verdana" w:hAnsi="Verdana"/>
                <w:sz w:val="24"/>
                <w:szCs w:val="24"/>
              </w:rPr>
              <w:t>Πηδάγαμε όσο πιο ψηλά μπορούσαμε / σκύβαμε όσο πιο χαμηλά μπορούσαμε</w:t>
            </w:r>
          </w:p>
        </w:tc>
        <w:tc>
          <w:tcPr>
            <w:tcW w:w="2973" w:type="dxa"/>
          </w:tcPr>
          <w:p w14:paraId="744C5461" w14:textId="642084E2" w:rsidR="00D71C3B" w:rsidRPr="00D71C3B" w:rsidRDefault="00B96D86" w:rsidP="00B96D86">
            <w:pPr>
              <w:spacing w:after="240"/>
              <w:rPr>
                <w:rFonts w:ascii="Verdana" w:hAnsi="Verdana"/>
                <w:sz w:val="24"/>
                <w:szCs w:val="24"/>
              </w:rPr>
            </w:pPr>
            <w:r>
              <w:rPr>
                <w:rFonts w:ascii="Verdana" w:hAnsi="Verdana"/>
                <w:sz w:val="24"/>
                <w:szCs w:val="24"/>
              </w:rPr>
              <w:t>;</w:t>
            </w:r>
          </w:p>
        </w:tc>
      </w:tr>
      <w:tr w:rsidR="00D71C3B" w:rsidRPr="00D71C3B" w14:paraId="7BBFD797" w14:textId="77777777" w:rsidTr="00B263FA">
        <w:trPr>
          <w:jc w:val="center"/>
        </w:trPr>
        <w:tc>
          <w:tcPr>
            <w:tcW w:w="5357" w:type="dxa"/>
            <w:vAlign w:val="center"/>
          </w:tcPr>
          <w:p w14:paraId="60C83566" w14:textId="77777777" w:rsidR="00D71C3B" w:rsidRPr="00D71C3B" w:rsidRDefault="00D71C3B" w:rsidP="00D71C3B">
            <w:pPr>
              <w:spacing w:after="240"/>
              <w:rPr>
                <w:rFonts w:ascii="Verdana" w:hAnsi="Verdana"/>
                <w:sz w:val="24"/>
                <w:szCs w:val="24"/>
              </w:rPr>
            </w:pPr>
            <w:r w:rsidRPr="00D71C3B">
              <w:rPr>
                <w:rFonts w:ascii="Verdana" w:hAnsi="Verdana"/>
                <w:sz w:val="24"/>
                <w:szCs w:val="24"/>
              </w:rPr>
              <w:t>Εστιάζαμε στο ύψος στο οποίο κινούνταν τα τουβλάκια</w:t>
            </w:r>
          </w:p>
        </w:tc>
        <w:tc>
          <w:tcPr>
            <w:tcW w:w="2973" w:type="dxa"/>
          </w:tcPr>
          <w:p w14:paraId="7BB577BF" w14:textId="62B467AD" w:rsidR="00D71C3B" w:rsidRPr="00D71C3B" w:rsidRDefault="00B96D86" w:rsidP="00B96D86">
            <w:pPr>
              <w:spacing w:after="240"/>
              <w:rPr>
                <w:rFonts w:ascii="Verdana" w:hAnsi="Verdana"/>
                <w:sz w:val="24"/>
                <w:szCs w:val="24"/>
              </w:rPr>
            </w:pPr>
            <w:r>
              <w:rPr>
                <w:rFonts w:ascii="Verdana" w:hAnsi="Verdana"/>
                <w:sz w:val="24"/>
                <w:szCs w:val="24"/>
              </w:rPr>
              <w:t>;</w:t>
            </w:r>
          </w:p>
        </w:tc>
      </w:tr>
      <w:tr w:rsidR="00B96D86" w:rsidRPr="00D71C3B" w14:paraId="07B99876" w14:textId="77777777" w:rsidTr="00B263FA">
        <w:trPr>
          <w:jc w:val="center"/>
        </w:trPr>
        <w:tc>
          <w:tcPr>
            <w:tcW w:w="5357" w:type="dxa"/>
            <w:vAlign w:val="center"/>
          </w:tcPr>
          <w:p w14:paraId="09BEA9C7" w14:textId="77777777" w:rsidR="00B96D86" w:rsidRPr="00D71C3B" w:rsidRDefault="00B96D86" w:rsidP="00B96D86">
            <w:pPr>
              <w:spacing w:after="240"/>
              <w:rPr>
                <w:rFonts w:ascii="Verdana" w:hAnsi="Verdana"/>
                <w:sz w:val="24"/>
                <w:szCs w:val="24"/>
              </w:rPr>
            </w:pPr>
            <w:r w:rsidRPr="00D71C3B">
              <w:rPr>
                <w:rFonts w:ascii="Verdana" w:hAnsi="Verdana"/>
                <w:sz w:val="24"/>
                <w:szCs w:val="24"/>
              </w:rPr>
              <w:t>Εκτιμούσαμε το χρόνο από τη στιγμή που εμφανίζεται το κάθε τουβλάκι</w:t>
            </w:r>
          </w:p>
        </w:tc>
        <w:tc>
          <w:tcPr>
            <w:tcW w:w="2973" w:type="dxa"/>
          </w:tcPr>
          <w:p w14:paraId="4C843A33" w14:textId="0A11910C" w:rsidR="00B96D86" w:rsidRPr="00D71C3B" w:rsidRDefault="00B96D86" w:rsidP="00B96D86">
            <w:pPr>
              <w:spacing w:after="240"/>
              <w:rPr>
                <w:rFonts w:ascii="Verdana" w:hAnsi="Verdana"/>
                <w:sz w:val="24"/>
                <w:szCs w:val="24"/>
              </w:rPr>
            </w:pPr>
            <w:r w:rsidRPr="008F5F01">
              <w:rPr>
                <w:rFonts w:ascii="Verdana" w:hAnsi="Verdana"/>
                <w:sz w:val="24"/>
                <w:szCs w:val="24"/>
              </w:rPr>
              <w:t>;</w:t>
            </w:r>
          </w:p>
        </w:tc>
      </w:tr>
      <w:tr w:rsidR="00B96D86" w:rsidRPr="00D71C3B" w14:paraId="3F425369" w14:textId="77777777" w:rsidTr="00B263FA">
        <w:trPr>
          <w:jc w:val="center"/>
        </w:trPr>
        <w:tc>
          <w:tcPr>
            <w:tcW w:w="5357" w:type="dxa"/>
            <w:vAlign w:val="center"/>
          </w:tcPr>
          <w:p w14:paraId="761AA9DA" w14:textId="77777777" w:rsidR="00B96D86" w:rsidRPr="00D71C3B" w:rsidRDefault="00B96D86" w:rsidP="00B96D86">
            <w:pPr>
              <w:spacing w:after="240"/>
              <w:rPr>
                <w:rFonts w:ascii="Verdana" w:hAnsi="Verdana"/>
                <w:sz w:val="24"/>
                <w:szCs w:val="24"/>
              </w:rPr>
            </w:pPr>
            <w:r w:rsidRPr="00D71C3B">
              <w:rPr>
                <w:rFonts w:ascii="Verdana" w:hAnsi="Verdana"/>
                <w:sz w:val="24"/>
                <w:szCs w:val="24"/>
              </w:rPr>
              <w:t xml:space="preserve">Εκτιμούσαμε πόσο χρόνο χρειαζόμασταν εμείς να αντιδράσουμε </w:t>
            </w:r>
          </w:p>
        </w:tc>
        <w:tc>
          <w:tcPr>
            <w:tcW w:w="2973" w:type="dxa"/>
          </w:tcPr>
          <w:p w14:paraId="77F2F8DE" w14:textId="5EF63527" w:rsidR="00B96D86" w:rsidRPr="00D71C3B" w:rsidRDefault="00B96D86" w:rsidP="00B96D86">
            <w:pPr>
              <w:spacing w:after="240"/>
              <w:rPr>
                <w:rFonts w:ascii="Verdana" w:hAnsi="Verdana"/>
                <w:sz w:val="24"/>
                <w:szCs w:val="24"/>
              </w:rPr>
            </w:pPr>
            <w:r w:rsidRPr="008F5F01">
              <w:rPr>
                <w:rFonts w:ascii="Verdana" w:hAnsi="Verdana"/>
                <w:sz w:val="24"/>
                <w:szCs w:val="24"/>
              </w:rPr>
              <w:t>;</w:t>
            </w:r>
          </w:p>
        </w:tc>
      </w:tr>
      <w:tr w:rsidR="00B96D86" w:rsidRPr="00D71C3B" w14:paraId="79684C32" w14:textId="77777777" w:rsidTr="00B263FA">
        <w:trPr>
          <w:jc w:val="center"/>
        </w:trPr>
        <w:tc>
          <w:tcPr>
            <w:tcW w:w="5357" w:type="dxa"/>
            <w:vAlign w:val="center"/>
          </w:tcPr>
          <w:p w14:paraId="6E86B93C" w14:textId="77777777" w:rsidR="00B96D86" w:rsidRPr="00D71C3B" w:rsidRDefault="00B96D86" w:rsidP="00B96D86">
            <w:pPr>
              <w:spacing w:after="240"/>
              <w:rPr>
                <w:rFonts w:ascii="Verdana" w:hAnsi="Verdana"/>
                <w:sz w:val="24"/>
                <w:szCs w:val="24"/>
              </w:rPr>
            </w:pPr>
            <w:r w:rsidRPr="00D71C3B">
              <w:rPr>
                <w:rFonts w:ascii="Verdana" w:hAnsi="Verdana"/>
                <w:sz w:val="24"/>
                <w:szCs w:val="24"/>
              </w:rPr>
              <w:t xml:space="preserve">Εστιάζαμε στη χρονική στιγμή που έπρεπε να κάνουμε την κίνηση αποφυγής </w:t>
            </w:r>
          </w:p>
        </w:tc>
        <w:tc>
          <w:tcPr>
            <w:tcW w:w="2973" w:type="dxa"/>
          </w:tcPr>
          <w:p w14:paraId="417D27AF" w14:textId="2661F110" w:rsidR="00B96D86" w:rsidRPr="00D71C3B" w:rsidRDefault="00B96D86" w:rsidP="00B96D86">
            <w:pPr>
              <w:spacing w:after="240"/>
              <w:rPr>
                <w:rFonts w:ascii="Verdana" w:hAnsi="Verdana"/>
                <w:sz w:val="24"/>
                <w:szCs w:val="24"/>
              </w:rPr>
            </w:pPr>
            <w:r w:rsidRPr="008F5F01">
              <w:rPr>
                <w:rFonts w:ascii="Verdana" w:hAnsi="Verdana"/>
                <w:sz w:val="24"/>
                <w:szCs w:val="24"/>
              </w:rPr>
              <w:t>;</w:t>
            </w:r>
          </w:p>
        </w:tc>
      </w:tr>
      <w:tr w:rsidR="00B96D86" w:rsidRPr="00D71C3B" w14:paraId="36D84C67" w14:textId="77777777" w:rsidTr="00B263FA">
        <w:trPr>
          <w:jc w:val="center"/>
        </w:trPr>
        <w:tc>
          <w:tcPr>
            <w:tcW w:w="5357" w:type="dxa"/>
            <w:vAlign w:val="center"/>
          </w:tcPr>
          <w:p w14:paraId="31402263" w14:textId="77777777" w:rsidR="00B96D86" w:rsidRPr="00D71C3B" w:rsidRDefault="00B96D86" w:rsidP="00B96D86">
            <w:pPr>
              <w:spacing w:after="240"/>
              <w:rPr>
                <w:rFonts w:ascii="Verdana" w:hAnsi="Verdana"/>
                <w:sz w:val="24"/>
                <w:szCs w:val="24"/>
              </w:rPr>
            </w:pPr>
            <w:r w:rsidRPr="00D71C3B">
              <w:rPr>
                <w:rFonts w:ascii="Verdana" w:hAnsi="Verdana"/>
                <w:sz w:val="24"/>
                <w:szCs w:val="24"/>
              </w:rPr>
              <w:t>Άλλη στρατηγική - Γράψτε εδώ ποια ήταν</w:t>
            </w:r>
          </w:p>
          <w:p w14:paraId="0473EC23" w14:textId="77777777" w:rsidR="00B96D86" w:rsidRPr="00D71C3B" w:rsidRDefault="00B96D86" w:rsidP="00B96D86">
            <w:pPr>
              <w:spacing w:after="240"/>
              <w:rPr>
                <w:rFonts w:ascii="Verdana" w:hAnsi="Verdana"/>
                <w:sz w:val="24"/>
                <w:szCs w:val="24"/>
              </w:rPr>
            </w:pPr>
          </w:p>
          <w:p w14:paraId="6E36A8B8" w14:textId="77777777" w:rsidR="00B96D86" w:rsidRPr="00D71C3B" w:rsidRDefault="00B96D86" w:rsidP="00B96D86">
            <w:pPr>
              <w:spacing w:after="240"/>
              <w:rPr>
                <w:rFonts w:ascii="Verdana" w:hAnsi="Verdana"/>
                <w:sz w:val="24"/>
                <w:szCs w:val="24"/>
              </w:rPr>
            </w:pPr>
          </w:p>
        </w:tc>
        <w:tc>
          <w:tcPr>
            <w:tcW w:w="2973" w:type="dxa"/>
          </w:tcPr>
          <w:p w14:paraId="41F388EA" w14:textId="1669A8C4" w:rsidR="00B96D86" w:rsidRPr="00D71C3B" w:rsidRDefault="00B96D86" w:rsidP="00B96D86">
            <w:pPr>
              <w:spacing w:after="240"/>
              <w:rPr>
                <w:rFonts w:ascii="Verdana" w:hAnsi="Verdana"/>
                <w:sz w:val="24"/>
                <w:szCs w:val="24"/>
              </w:rPr>
            </w:pPr>
            <w:r w:rsidRPr="008F5F01">
              <w:rPr>
                <w:rFonts w:ascii="Verdana" w:hAnsi="Verdana"/>
                <w:sz w:val="24"/>
                <w:szCs w:val="24"/>
              </w:rPr>
              <w:t>;</w:t>
            </w:r>
          </w:p>
        </w:tc>
      </w:tr>
    </w:tbl>
    <w:p w14:paraId="22F7EBA1" w14:textId="77777777" w:rsidR="00D71C3B" w:rsidRDefault="00D71C3B" w:rsidP="00D71C3B">
      <w:pPr>
        <w:rPr>
          <w:rFonts w:ascii="Verdana" w:hAnsi="Verdana"/>
          <w:sz w:val="24"/>
          <w:szCs w:val="24"/>
        </w:rPr>
      </w:pPr>
    </w:p>
    <w:p w14:paraId="2FE11151" w14:textId="77777777" w:rsidR="001F5CD1" w:rsidRDefault="001F5CD1" w:rsidP="00D71C3B">
      <w:pPr>
        <w:rPr>
          <w:rFonts w:ascii="Verdana" w:hAnsi="Verdana"/>
          <w:sz w:val="24"/>
          <w:szCs w:val="24"/>
        </w:rPr>
      </w:pPr>
    </w:p>
    <w:p w14:paraId="68621941" w14:textId="77777777" w:rsidR="001F5CD1" w:rsidRPr="00D71C3B" w:rsidRDefault="001F5CD1" w:rsidP="00D71C3B">
      <w:pPr>
        <w:rPr>
          <w:rFonts w:ascii="Verdana" w:hAnsi="Verdana"/>
          <w:sz w:val="24"/>
          <w:szCs w:val="24"/>
        </w:rPr>
      </w:pPr>
    </w:p>
    <w:p w14:paraId="1C173BA9" w14:textId="77777777" w:rsidR="00D71C3B" w:rsidRPr="00D71C3B" w:rsidRDefault="00D71C3B" w:rsidP="00D71C3B">
      <w:pPr>
        <w:rPr>
          <w:rFonts w:ascii="Verdana" w:hAnsi="Verdana"/>
          <w:sz w:val="24"/>
          <w:szCs w:val="24"/>
        </w:rPr>
      </w:pPr>
      <w:r w:rsidRPr="00D71C3B">
        <w:rPr>
          <w:rFonts w:ascii="Verdana" w:hAnsi="Verdana"/>
          <w:sz w:val="24"/>
          <w:szCs w:val="24"/>
        </w:rPr>
        <w:lastRenderedPageBreak/>
        <w:t>- Αν ξαναπαίζατε ποιες δύο θα εφαρμόζατε πιο συχνά;</w:t>
      </w:r>
    </w:p>
    <w:p w14:paraId="42587067" w14:textId="77777777" w:rsidR="00D71C3B" w:rsidRPr="00D71C3B" w:rsidRDefault="00D71C3B" w:rsidP="00D71C3B">
      <w:pPr>
        <w:rPr>
          <w:rFonts w:ascii="Verdana" w:hAnsi="Verdana"/>
          <w:sz w:val="24"/>
          <w:szCs w:val="24"/>
        </w:rPr>
      </w:pPr>
      <w:r w:rsidRPr="00D71C3B">
        <w:rPr>
          <w:rFonts w:ascii="Verdana" w:hAnsi="Verdana"/>
          <w:sz w:val="24"/>
          <w:szCs w:val="24"/>
        </w:rPr>
        <w:t xml:space="preserve">- Αν/όταν το τουβλάκι κινείται σε μεσαίο ύψος στην οθόνη ποιες δύο θα εφαρμόζατε πιο συχνά? </w:t>
      </w:r>
    </w:p>
    <w:p w14:paraId="55DCE720" w14:textId="77777777" w:rsidR="00D71C3B" w:rsidRPr="00D71C3B" w:rsidRDefault="00D71C3B" w:rsidP="00D71C3B">
      <w:pPr>
        <w:rPr>
          <w:rFonts w:ascii="Verdana" w:hAnsi="Verdana"/>
          <w:sz w:val="24"/>
          <w:szCs w:val="24"/>
        </w:rPr>
      </w:pPr>
      <w:r w:rsidRPr="00D71C3B">
        <w:rPr>
          <w:rFonts w:ascii="Verdana" w:hAnsi="Verdana"/>
          <w:sz w:val="24"/>
          <w:szCs w:val="24"/>
        </w:rPr>
        <w:t xml:space="preserve">3. Τι είδους κίνηση εκτελείς όταν παίζεις το παιχνίδια αυτό (βάλε σταυρουδάκι); </w:t>
      </w:r>
    </w:p>
    <w:p w14:paraId="169B89F3" w14:textId="77777777" w:rsidR="00D71C3B" w:rsidRPr="00D71C3B" w:rsidRDefault="00D71C3B" w:rsidP="00D71C3B">
      <w:pPr>
        <w:numPr>
          <w:ilvl w:val="0"/>
          <w:numId w:val="44"/>
        </w:numPr>
        <w:spacing w:after="0" w:line="240" w:lineRule="auto"/>
        <w:rPr>
          <w:rFonts w:ascii="Verdana" w:hAnsi="Verdana"/>
          <w:sz w:val="24"/>
          <w:szCs w:val="24"/>
        </w:rPr>
      </w:pPr>
      <w:r w:rsidRPr="00D71C3B">
        <w:rPr>
          <w:rFonts w:ascii="Verdana" w:hAnsi="Verdana"/>
          <w:sz w:val="24"/>
          <w:szCs w:val="24"/>
        </w:rPr>
        <w:t xml:space="preserve">Επιταχυνόμενη, </w:t>
      </w:r>
    </w:p>
    <w:p w14:paraId="6807E227" w14:textId="77777777" w:rsidR="00D71C3B" w:rsidRPr="00D71C3B" w:rsidRDefault="00D71C3B" w:rsidP="00D71C3B">
      <w:pPr>
        <w:numPr>
          <w:ilvl w:val="0"/>
          <w:numId w:val="44"/>
        </w:numPr>
        <w:spacing w:after="0" w:line="240" w:lineRule="auto"/>
        <w:rPr>
          <w:rFonts w:ascii="Verdana" w:hAnsi="Verdana"/>
          <w:sz w:val="24"/>
          <w:szCs w:val="24"/>
        </w:rPr>
      </w:pPr>
      <w:r w:rsidRPr="00D71C3B">
        <w:rPr>
          <w:rFonts w:ascii="Verdana" w:hAnsi="Verdana"/>
          <w:sz w:val="24"/>
          <w:szCs w:val="24"/>
        </w:rPr>
        <w:t>Ευθύγραμμη ομαλή,</w:t>
      </w:r>
    </w:p>
    <w:p w14:paraId="117BD8D3" w14:textId="77777777" w:rsidR="00D71C3B" w:rsidRPr="00D71C3B" w:rsidRDefault="00D71C3B" w:rsidP="00D71C3B">
      <w:pPr>
        <w:numPr>
          <w:ilvl w:val="0"/>
          <w:numId w:val="44"/>
        </w:numPr>
        <w:spacing w:after="0" w:line="240" w:lineRule="auto"/>
        <w:rPr>
          <w:rFonts w:ascii="Verdana" w:hAnsi="Verdana"/>
          <w:sz w:val="24"/>
          <w:szCs w:val="24"/>
        </w:rPr>
      </w:pPr>
      <w:r w:rsidRPr="00D71C3B">
        <w:rPr>
          <w:rFonts w:ascii="Verdana" w:hAnsi="Verdana"/>
          <w:sz w:val="24"/>
          <w:szCs w:val="24"/>
        </w:rPr>
        <w:t xml:space="preserve">Μεταβαλλόμενη, </w:t>
      </w:r>
    </w:p>
    <w:p w14:paraId="5739C448" w14:textId="77777777" w:rsidR="00D71C3B" w:rsidRPr="00D71C3B" w:rsidRDefault="00D71C3B" w:rsidP="00D71C3B">
      <w:pPr>
        <w:numPr>
          <w:ilvl w:val="0"/>
          <w:numId w:val="44"/>
        </w:numPr>
        <w:spacing w:after="0" w:line="240" w:lineRule="auto"/>
        <w:rPr>
          <w:rFonts w:ascii="Verdana" w:hAnsi="Verdana"/>
          <w:sz w:val="24"/>
          <w:szCs w:val="24"/>
        </w:rPr>
      </w:pPr>
      <w:r w:rsidRPr="00D71C3B">
        <w:rPr>
          <w:rFonts w:ascii="Verdana" w:hAnsi="Verdana"/>
          <w:sz w:val="24"/>
          <w:szCs w:val="24"/>
        </w:rPr>
        <w:t xml:space="preserve">Άλλη κίνηση; </w:t>
      </w:r>
    </w:p>
    <w:p w14:paraId="5E2BEFBF" w14:textId="77777777" w:rsidR="00D71C3B" w:rsidRPr="00D71C3B" w:rsidRDefault="00D71C3B" w:rsidP="00D71C3B">
      <w:pPr>
        <w:rPr>
          <w:rFonts w:ascii="Verdana" w:hAnsi="Verdana"/>
          <w:sz w:val="24"/>
          <w:szCs w:val="24"/>
        </w:rPr>
      </w:pPr>
    </w:p>
    <w:p w14:paraId="56995A50" w14:textId="77777777" w:rsidR="00D71C3B" w:rsidRPr="00D71C3B" w:rsidRDefault="00D71C3B" w:rsidP="00D71C3B">
      <w:pPr>
        <w:rPr>
          <w:rFonts w:ascii="Verdana" w:hAnsi="Verdana"/>
          <w:sz w:val="24"/>
          <w:szCs w:val="24"/>
        </w:rPr>
      </w:pPr>
      <w:r w:rsidRPr="00D71C3B">
        <w:rPr>
          <w:rFonts w:ascii="Verdana" w:hAnsi="Verdana"/>
          <w:sz w:val="24"/>
          <w:szCs w:val="24"/>
        </w:rPr>
        <w:t>Εξήγησε την απάντησή σου. -</w:t>
      </w:r>
    </w:p>
    <w:p w14:paraId="542A866E" w14:textId="77777777" w:rsidR="00D71C3B" w:rsidRPr="00D71C3B" w:rsidRDefault="00D71C3B" w:rsidP="00D71C3B">
      <w:pPr>
        <w:rPr>
          <w:rFonts w:ascii="Verdana" w:hAnsi="Verdana"/>
          <w:sz w:val="24"/>
          <w:szCs w:val="24"/>
        </w:rPr>
      </w:pPr>
    </w:p>
    <w:p w14:paraId="7E73FBDB" w14:textId="77777777" w:rsidR="00D71C3B" w:rsidRPr="00D71C3B" w:rsidRDefault="00D71C3B" w:rsidP="00D71C3B">
      <w:pPr>
        <w:rPr>
          <w:rFonts w:ascii="Verdana" w:hAnsi="Verdana"/>
          <w:sz w:val="24"/>
          <w:szCs w:val="24"/>
        </w:rPr>
      </w:pPr>
      <w:r w:rsidRPr="00D71C3B">
        <w:rPr>
          <w:rFonts w:ascii="Verdana" w:hAnsi="Verdana"/>
          <w:sz w:val="24"/>
          <w:szCs w:val="24"/>
        </w:rPr>
        <w:t xml:space="preserve">4. Τι είδους κίνηση εκτελεί το κάθε τουβλάκι; </w:t>
      </w:r>
    </w:p>
    <w:p w14:paraId="4291EEDA" w14:textId="77777777" w:rsidR="00D71C3B" w:rsidRPr="00D71C3B" w:rsidRDefault="00D71C3B" w:rsidP="00D71C3B">
      <w:pPr>
        <w:numPr>
          <w:ilvl w:val="0"/>
          <w:numId w:val="45"/>
        </w:numPr>
        <w:spacing w:after="0" w:line="240" w:lineRule="auto"/>
        <w:rPr>
          <w:rFonts w:ascii="Verdana" w:hAnsi="Verdana"/>
          <w:sz w:val="24"/>
          <w:szCs w:val="24"/>
        </w:rPr>
      </w:pPr>
      <w:r w:rsidRPr="00D71C3B">
        <w:rPr>
          <w:rFonts w:ascii="Verdana" w:hAnsi="Verdana"/>
          <w:sz w:val="24"/>
          <w:szCs w:val="24"/>
        </w:rPr>
        <w:t xml:space="preserve">Επιταχυνόμενη, </w:t>
      </w:r>
    </w:p>
    <w:p w14:paraId="7385096B" w14:textId="77777777" w:rsidR="00D71C3B" w:rsidRPr="00D71C3B" w:rsidRDefault="00D71C3B" w:rsidP="00D71C3B">
      <w:pPr>
        <w:numPr>
          <w:ilvl w:val="0"/>
          <w:numId w:val="45"/>
        </w:numPr>
        <w:spacing w:after="0" w:line="240" w:lineRule="auto"/>
        <w:rPr>
          <w:rFonts w:ascii="Verdana" w:hAnsi="Verdana"/>
          <w:sz w:val="24"/>
          <w:szCs w:val="24"/>
        </w:rPr>
      </w:pPr>
      <w:r w:rsidRPr="00D71C3B">
        <w:rPr>
          <w:rFonts w:ascii="Verdana" w:hAnsi="Verdana"/>
          <w:sz w:val="24"/>
          <w:szCs w:val="24"/>
        </w:rPr>
        <w:t xml:space="preserve">Ευθύγραμμη ομαλή, </w:t>
      </w:r>
    </w:p>
    <w:p w14:paraId="51C7411C" w14:textId="77777777" w:rsidR="00D71C3B" w:rsidRPr="00D71C3B" w:rsidRDefault="00D71C3B" w:rsidP="00D71C3B">
      <w:pPr>
        <w:numPr>
          <w:ilvl w:val="0"/>
          <w:numId w:val="45"/>
        </w:numPr>
        <w:spacing w:after="0" w:line="240" w:lineRule="auto"/>
        <w:rPr>
          <w:rFonts w:ascii="Verdana" w:hAnsi="Verdana"/>
          <w:sz w:val="24"/>
          <w:szCs w:val="24"/>
        </w:rPr>
      </w:pPr>
      <w:r w:rsidRPr="00D71C3B">
        <w:rPr>
          <w:rFonts w:ascii="Verdana" w:hAnsi="Verdana"/>
          <w:sz w:val="24"/>
          <w:szCs w:val="24"/>
        </w:rPr>
        <w:t xml:space="preserve">Μεταβαλλόμενη, </w:t>
      </w:r>
    </w:p>
    <w:p w14:paraId="6419B718" w14:textId="77777777" w:rsidR="00D71C3B" w:rsidRPr="00D71C3B" w:rsidRDefault="00D71C3B" w:rsidP="00D71C3B">
      <w:pPr>
        <w:numPr>
          <w:ilvl w:val="0"/>
          <w:numId w:val="45"/>
        </w:numPr>
        <w:spacing w:after="0" w:line="240" w:lineRule="auto"/>
        <w:rPr>
          <w:rFonts w:ascii="Verdana" w:hAnsi="Verdana"/>
          <w:sz w:val="24"/>
          <w:szCs w:val="24"/>
        </w:rPr>
      </w:pPr>
      <w:r w:rsidRPr="00D71C3B">
        <w:rPr>
          <w:rFonts w:ascii="Verdana" w:hAnsi="Verdana"/>
          <w:sz w:val="24"/>
          <w:szCs w:val="24"/>
        </w:rPr>
        <w:t xml:space="preserve">Άλλη κίνηση; </w:t>
      </w:r>
    </w:p>
    <w:p w14:paraId="49921173" w14:textId="77777777" w:rsidR="00D71C3B" w:rsidRPr="00D71C3B" w:rsidRDefault="00D71C3B" w:rsidP="00D71C3B">
      <w:pPr>
        <w:rPr>
          <w:rFonts w:ascii="Verdana" w:hAnsi="Verdana"/>
          <w:sz w:val="24"/>
          <w:szCs w:val="24"/>
        </w:rPr>
      </w:pPr>
    </w:p>
    <w:p w14:paraId="03B43AAE" w14:textId="77777777" w:rsidR="00D71C3B" w:rsidRPr="00D71C3B" w:rsidRDefault="00D71C3B" w:rsidP="00D71C3B">
      <w:pPr>
        <w:rPr>
          <w:rFonts w:ascii="Verdana" w:hAnsi="Verdana"/>
          <w:sz w:val="24"/>
          <w:szCs w:val="24"/>
        </w:rPr>
      </w:pPr>
      <w:r w:rsidRPr="00D71C3B">
        <w:rPr>
          <w:rFonts w:ascii="Verdana" w:hAnsi="Verdana"/>
          <w:sz w:val="24"/>
          <w:szCs w:val="24"/>
        </w:rPr>
        <w:t>Εξήγησε την απάντησή σου. -</w:t>
      </w:r>
    </w:p>
    <w:p w14:paraId="343BC6C8" w14:textId="77777777" w:rsidR="00D71C3B" w:rsidRPr="00D71C3B" w:rsidRDefault="00D71C3B" w:rsidP="00D71C3B">
      <w:pPr>
        <w:ind w:left="720"/>
        <w:rPr>
          <w:rFonts w:ascii="Verdana" w:hAnsi="Verdana"/>
          <w:sz w:val="24"/>
          <w:szCs w:val="24"/>
        </w:rPr>
      </w:pPr>
    </w:p>
    <w:p w14:paraId="7445A884" w14:textId="587C963C" w:rsidR="00D71C3B" w:rsidRPr="001F5CD1" w:rsidRDefault="00D71C3B" w:rsidP="001F5CD1">
      <w:pPr>
        <w:pStyle w:val="ListParagraph"/>
        <w:numPr>
          <w:ilvl w:val="0"/>
          <w:numId w:val="45"/>
        </w:numPr>
        <w:rPr>
          <w:rFonts w:ascii="Verdana" w:hAnsi="Verdana"/>
          <w:sz w:val="24"/>
          <w:szCs w:val="24"/>
        </w:rPr>
      </w:pPr>
      <w:r w:rsidRPr="001F5CD1">
        <w:rPr>
          <w:rFonts w:ascii="Verdana" w:hAnsi="Verdana"/>
          <w:sz w:val="24"/>
          <w:szCs w:val="24"/>
        </w:rPr>
        <w:t>Ποια από τα μεγέθη μεταβάλλονται όταν προσπαθείς να αποφύγεις το κάθε τουβλάκι;</w:t>
      </w:r>
    </w:p>
    <w:p w14:paraId="6F48D768" w14:textId="4181494F" w:rsidR="001F5CD1" w:rsidRDefault="001F5CD1" w:rsidP="001F5CD1">
      <w:pPr>
        <w:rPr>
          <w:rFonts w:ascii="Verdana" w:hAnsi="Verdana"/>
          <w:sz w:val="24"/>
          <w:szCs w:val="24"/>
        </w:rPr>
      </w:pPr>
      <w:r>
        <w:rPr>
          <w:rFonts w:ascii="Verdana" w:hAnsi="Verdana"/>
          <w:sz w:val="24"/>
          <w:szCs w:val="24"/>
        </w:rPr>
        <w:t>……………………………………………………………………………………………………………………………………………………………………………………………………………………………………………………………………………………………………………………………………………………………………………………………………………..</w:t>
      </w:r>
    </w:p>
    <w:p w14:paraId="21E9984D" w14:textId="77777777" w:rsidR="00B96D86" w:rsidRDefault="00B96D86" w:rsidP="001F5CD1">
      <w:pPr>
        <w:rPr>
          <w:rFonts w:ascii="Verdana" w:hAnsi="Verdana"/>
          <w:sz w:val="24"/>
          <w:szCs w:val="24"/>
        </w:rPr>
      </w:pPr>
    </w:p>
    <w:p w14:paraId="198487D9" w14:textId="77777777" w:rsidR="00B96D86" w:rsidRDefault="00B96D86" w:rsidP="001F5CD1">
      <w:pPr>
        <w:rPr>
          <w:rFonts w:ascii="Verdana" w:hAnsi="Verdana"/>
          <w:sz w:val="24"/>
          <w:szCs w:val="24"/>
        </w:rPr>
      </w:pPr>
    </w:p>
    <w:p w14:paraId="0C5C3EB4" w14:textId="77777777" w:rsidR="00B96D86" w:rsidRDefault="00B96D86" w:rsidP="001F5CD1">
      <w:pPr>
        <w:rPr>
          <w:rFonts w:ascii="Verdana" w:hAnsi="Verdana"/>
          <w:sz w:val="24"/>
          <w:szCs w:val="24"/>
        </w:rPr>
      </w:pPr>
    </w:p>
    <w:p w14:paraId="49DE3753" w14:textId="77777777" w:rsidR="00B96D86" w:rsidRDefault="00B96D86" w:rsidP="001F5CD1">
      <w:pPr>
        <w:rPr>
          <w:rFonts w:ascii="Verdana" w:hAnsi="Verdana"/>
          <w:sz w:val="24"/>
          <w:szCs w:val="24"/>
        </w:rPr>
      </w:pPr>
    </w:p>
    <w:p w14:paraId="6CFD489F" w14:textId="77777777" w:rsidR="00B96D86" w:rsidRDefault="00B96D86" w:rsidP="001F5CD1">
      <w:pPr>
        <w:rPr>
          <w:rFonts w:ascii="Verdana" w:hAnsi="Verdana"/>
          <w:sz w:val="24"/>
          <w:szCs w:val="24"/>
        </w:rPr>
      </w:pPr>
    </w:p>
    <w:p w14:paraId="4BD7FFA3" w14:textId="77777777" w:rsidR="00B96D86" w:rsidRDefault="00B96D86" w:rsidP="001F5CD1">
      <w:pPr>
        <w:rPr>
          <w:rFonts w:ascii="Verdana" w:hAnsi="Verdana"/>
          <w:sz w:val="24"/>
          <w:szCs w:val="24"/>
        </w:rPr>
      </w:pPr>
    </w:p>
    <w:p w14:paraId="3876DE11" w14:textId="77777777" w:rsidR="00B96D86" w:rsidRDefault="00B96D86" w:rsidP="001F5CD1">
      <w:pPr>
        <w:rPr>
          <w:rFonts w:ascii="Verdana" w:hAnsi="Verdana"/>
          <w:sz w:val="24"/>
          <w:szCs w:val="24"/>
        </w:rPr>
      </w:pPr>
    </w:p>
    <w:p w14:paraId="43320173" w14:textId="77777777" w:rsidR="00B96D86" w:rsidRPr="001F5CD1" w:rsidRDefault="00B96D86" w:rsidP="001F5CD1">
      <w:pPr>
        <w:rPr>
          <w:rFonts w:ascii="Verdana" w:hAnsi="Verdana"/>
          <w:sz w:val="24"/>
          <w:szCs w:val="24"/>
        </w:rPr>
      </w:pPr>
    </w:p>
    <w:p w14:paraId="6FBB0CBA" w14:textId="77777777" w:rsidR="00D71C3B" w:rsidRPr="00D71C3B" w:rsidRDefault="00D71C3B" w:rsidP="00D71C3B">
      <w:pPr>
        <w:rPr>
          <w:rFonts w:ascii="Verdana" w:hAnsi="Verdana"/>
          <w:sz w:val="24"/>
          <w:szCs w:val="24"/>
        </w:rPr>
      </w:pPr>
      <w:r w:rsidRPr="00D71C3B">
        <w:rPr>
          <w:rFonts w:ascii="Verdana" w:hAnsi="Verdana"/>
          <w:sz w:val="24"/>
          <w:szCs w:val="24"/>
        </w:rPr>
        <w:lastRenderedPageBreak/>
        <w:t xml:space="preserve">6. Πως μοιραστήκατε τους ρόλους στην ομάδα (βάλε ένα σταυρουδάκι); </w:t>
      </w:r>
    </w:p>
    <w:p w14:paraId="75E4224B" w14:textId="77777777" w:rsidR="00D71C3B" w:rsidRPr="00D71C3B" w:rsidRDefault="00D71C3B" w:rsidP="00D71C3B">
      <w:pPr>
        <w:rPr>
          <w:rFonts w:ascii="Verdana" w:hAnsi="Verdana"/>
          <w:sz w:val="24"/>
          <w:szCs w:val="24"/>
        </w:rPr>
      </w:pPr>
      <w:r w:rsidRPr="00D71C3B">
        <w:rPr>
          <w:rFonts w:ascii="Verdana" w:hAnsi="Verdana"/>
          <w:sz w:val="24"/>
          <w:szCs w:val="24"/>
        </w:rPr>
        <w:t xml:space="preserve">  </w:t>
      </w:r>
    </w:p>
    <w:tbl>
      <w:tblPr>
        <w:tblW w:w="8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Πίνακας με δύο στήλες και 6 γραμμές. Στην πρώτη στήλη αναφέρονται οι ρόλοι ενώ στη δεύτερη ζητείται από τους μαθητές-επισκέπτες να σημειώσουν ποιόν ρόλο επέλεξαν"/>
      </w:tblPr>
      <w:tblGrid>
        <w:gridCol w:w="28"/>
        <w:gridCol w:w="5091"/>
        <w:gridCol w:w="12"/>
        <w:gridCol w:w="3106"/>
        <w:gridCol w:w="12"/>
      </w:tblGrid>
      <w:tr w:rsidR="00D71C3B" w:rsidRPr="00D71C3B" w14:paraId="0B75DB4B" w14:textId="77777777" w:rsidTr="00B263FA">
        <w:trPr>
          <w:gridAfter w:val="1"/>
          <w:wAfter w:w="12" w:type="dxa"/>
          <w:trHeight w:val="801"/>
          <w:jc w:val="center"/>
        </w:trPr>
        <w:tc>
          <w:tcPr>
            <w:tcW w:w="5119" w:type="dxa"/>
            <w:gridSpan w:val="2"/>
            <w:shd w:val="clear" w:color="auto" w:fill="CCFFFF"/>
            <w:vAlign w:val="center"/>
          </w:tcPr>
          <w:p w14:paraId="4C0498A6" w14:textId="77777777" w:rsidR="00D71C3B" w:rsidRPr="00D71C3B" w:rsidRDefault="00D71C3B" w:rsidP="00D71C3B">
            <w:pPr>
              <w:rPr>
                <w:rFonts w:ascii="Verdana" w:hAnsi="Verdana"/>
                <w:sz w:val="24"/>
                <w:szCs w:val="24"/>
              </w:rPr>
            </w:pPr>
            <w:r w:rsidRPr="00D71C3B">
              <w:rPr>
                <w:rFonts w:ascii="Verdana" w:hAnsi="Verdana"/>
                <w:sz w:val="24"/>
                <w:szCs w:val="24"/>
              </w:rPr>
              <w:t>Ρόλος</w:t>
            </w:r>
          </w:p>
        </w:tc>
        <w:tc>
          <w:tcPr>
            <w:tcW w:w="3118" w:type="dxa"/>
            <w:gridSpan w:val="2"/>
            <w:shd w:val="clear" w:color="auto" w:fill="CCFFFF"/>
          </w:tcPr>
          <w:p w14:paraId="6760E674" w14:textId="0A554A6F" w:rsidR="00D71C3B" w:rsidRPr="00D71C3B" w:rsidRDefault="001F5CD1" w:rsidP="00D71C3B">
            <w:pPr>
              <w:rPr>
                <w:rFonts w:ascii="Verdana" w:hAnsi="Verdana"/>
                <w:sz w:val="24"/>
                <w:szCs w:val="24"/>
              </w:rPr>
            </w:pPr>
            <w:r>
              <w:rPr>
                <w:rFonts w:ascii="Verdana" w:hAnsi="Verdana"/>
                <w:sz w:val="24"/>
                <w:szCs w:val="24"/>
              </w:rPr>
              <w:t xml:space="preserve"> Επιλογή ρόλου</w:t>
            </w:r>
          </w:p>
        </w:tc>
      </w:tr>
      <w:tr w:rsidR="00B96D86" w:rsidRPr="00D71C3B" w14:paraId="4D03A457" w14:textId="77777777" w:rsidTr="003910BF">
        <w:tblPrEx>
          <w:jc w:val="lef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PrEx>
        <w:trPr>
          <w:gridBefore w:val="1"/>
          <w:wBefore w:w="28" w:type="dxa"/>
        </w:trPr>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36A75FB" w14:textId="77777777" w:rsidR="00B96D86" w:rsidRPr="00D71C3B" w:rsidRDefault="00B96D86" w:rsidP="00B96D86">
            <w:pPr>
              <w:rPr>
                <w:rFonts w:ascii="Verdana" w:hAnsi="Verdana"/>
                <w:sz w:val="24"/>
                <w:szCs w:val="24"/>
              </w:rPr>
            </w:pPr>
            <w:r w:rsidRPr="00D71C3B">
              <w:rPr>
                <w:rFonts w:ascii="Verdana" w:hAnsi="Verdana"/>
                <w:sz w:val="24"/>
                <w:szCs w:val="24"/>
              </w:rPr>
              <w:t xml:space="preserve">Αποφασίζατε όλοι μαζί μετά από επικοινωνία κάθε φορά </w:t>
            </w:r>
          </w:p>
        </w:tc>
        <w:tc>
          <w:tcPr>
            <w:tcW w:w="3118" w:type="dxa"/>
            <w:gridSpan w:val="2"/>
            <w:tcBorders>
              <w:top w:val="outset" w:sz="6" w:space="0" w:color="auto"/>
              <w:left w:val="outset" w:sz="6" w:space="0" w:color="auto"/>
              <w:bottom w:val="outset" w:sz="6" w:space="0" w:color="auto"/>
              <w:right w:val="outset" w:sz="6" w:space="0" w:color="auto"/>
            </w:tcBorders>
            <w:shd w:val="clear" w:color="auto" w:fill="auto"/>
          </w:tcPr>
          <w:p w14:paraId="663CFEB0" w14:textId="2C7C1656" w:rsidR="00B96D86" w:rsidRPr="00D71C3B" w:rsidRDefault="00B96D86" w:rsidP="00B96D86">
            <w:pPr>
              <w:rPr>
                <w:rFonts w:ascii="Verdana" w:hAnsi="Verdana"/>
                <w:sz w:val="24"/>
                <w:szCs w:val="24"/>
              </w:rPr>
            </w:pPr>
            <w:r w:rsidRPr="00FB277E">
              <w:rPr>
                <w:rFonts w:ascii="Verdana" w:hAnsi="Verdana"/>
                <w:sz w:val="24"/>
                <w:szCs w:val="24"/>
              </w:rPr>
              <w:t>;</w:t>
            </w:r>
          </w:p>
        </w:tc>
      </w:tr>
      <w:tr w:rsidR="00B96D86" w:rsidRPr="00D71C3B" w14:paraId="01901571" w14:textId="77777777" w:rsidTr="003910BF">
        <w:tblPrEx>
          <w:jc w:val="lef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PrEx>
        <w:trPr>
          <w:gridBefore w:val="1"/>
          <w:wBefore w:w="28" w:type="dxa"/>
        </w:trPr>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FC487DB" w14:textId="77777777" w:rsidR="00B96D86" w:rsidRPr="00D71C3B" w:rsidRDefault="00B96D86" w:rsidP="00B96D86">
            <w:pPr>
              <w:rPr>
                <w:rFonts w:ascii="Verdana" w:hAnsi="Verdana"/>
                <w:sz w:val="24"/>
                <w:szCs w:val="24"/>
              </w:rPr>
            </w:pPr>
            <w:r w:rsidRPr="00D71C3B">
              <w:rPr>
                <w:rFonts w:ascii="Verdana" w:hAnsi="Verdana"/>
                <w:sz w:val="24"/>
                <w:szCs w:val="24"/>
              </w:rPr>
              <w:t xml:space="preserve">Κάποιος από την ομάδα αποφάσιζε </w:t>
            </w:r>
          </w:p>
        </w:tc>
        <w:tc>
          <w:tcPr>
            <w:tcW w:w="3118" w:type="dxa"/>
            <w:gridSpan w:val="2"/>
            <w:tcBorders>
              <w:top w:val="outset" w:sz="6" w:space="0" w:color="auto"/>
              <w:left w:val="outset" w:sz="6" w:space="0" w:color="auto"/>
              <w:bottom w:val="outset" w:sz="6" w:space="0" w:color="auto"/>
              <w:right w:val="outset" w:sz="6" w:space="0" w:color="auto"/>
            </w:tcBorders>
            <w:shd w:val="clear" w:color="auto" w:fill="auto"/>
          </w:tcPr>
          <w:p w14:paraId="519CA5C3" w14:textId="2F71AFEB" w:rsidR="00B96D86" w:rsidRPr="00D71C3B" w:rsidRDefault="00B96D86" w:rsidP="00B96D86">
            <w:pPr>
              <w:rPr>
                <w:rFonts w:ascii="Verdana" w:hAnsi="Verdana"/>
                <w:sz w:val="24"/>
                <w:szCs w:val="24"/>
              </w:rPr>
            </w:pPr>
            <w:r w:rsidRPr="00FB277E">
              <w:rPr>
                <w:rFonts w:ascii="Verdana" w:hAnsi="Verdana"/>
                <w:sz w:val="24"/>
                <w:szCs w:val="24"/>
              </w:rPr>
              <w:t>;</w:t>
            </w:r>
          </w:p>
        </w:tc>
      </w:tr>
      <w:tr w:rsidR="00B96D86" w:rsidRPr="00D71C3B" w14:paraId="1EED898F" w14:textId="77777777" w:rsidTr="003910BF">
        <w:tblPrEx>
          <w:jc w:val="lef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PrEx>
        <w:trPr>
          <w:gridBefore w:val="1"/>
          <w:wBefore w:w="28" w:type="dxa"/>
        </w:trPr>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F933D3C" w14:textId="77777777" w:rsidR="00B96D86" w:rsidRPr="00D71C3B" w:rsidRDefault="00B96D86" w:rsidP="00B96D86">
            <w:pPr>
              <w:rPr>
                <w:rFonts w:ascii="Verdana" w:hAnsi="Verdana"/>
                <w:sz w:val="24"/>
                <w:szCs w:val="24"/>
              </w:rPr>
            </w:pPr>
            <w:r w:rsidRPr="00D71C3B">
              <w:rPr>
                <w:rFonts w:ascii="Verdana" w:hAnsi="Verdana"/>
                <w:sz w:val="24"/>
                <w:szCs w:val="24"/>
              </w:rPr>
              <w:t>Κάποιος έξω από την ομάδα αποφάσιζε</w:t>
            </w:r>
          </w:p>
        </w:tc>
        <w:tc>
          <w:tcPr>
            <w:tcW w:w="3118" w:type="dxa"/>
            <w:gridSpan w:val="2"/>
            <w:tcBorders>
              <w:top w:val="outset" w:sz="6" w:space="0" w:color="auto"/>
              <w:left w:val="outset" w:sz="6" w:space="0" w:color="auto"/>
              <w:bottom w:val="outset" w:sz="6" w:space="0" w:color="auto"/>
              <w:right w:val="outset" w:sz="6" w:space="0" w:color="auto"/>
            </w:tcBorders>
            <w:shd w:val="clear" w:color="auto" w:fill="auto"/>
          </w:tcPr>
          <w:p w14:paraId="1EA0EE95" w14:textId="37769992" w:rsidR="00B96D86" w:rsidRPr="00D71C3B" w:rsidRDefault="00B96D86" w:rsidP="00B96D86">
            <w:pPr>
              <w:rPr>
                <w:rFonts w:ascii="Verdana" w:hAnsi="Verdana"/>
                <w:sz w:val="24"/>
                <w:szCs w:val="24"/>
              </w:rPr>
            </w:pPr>
            <w:r w:rsidRPr="00FB277E">
              <w:rPr>
                <w:rFonts w:ascii="Verdana" w:hAnsi="Verdana"/>
                <w:sz w:val="24"/>
                <w:szCs w:val="24"/>
              </w:rPr>
              <w:t>;</w:t>
            </w:r>
          </w:p>
        </w:tc>
      </w:tr>
      <w:tr w:rsidR="00B96D86" w:rsidRPr="00D71C3B" w14:paraId="13BEBFF9" w14:textId="77777777" w:rsidTr="00B21A74">
        <w:tblPrEx>
          <w:jc w:val="lef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PrEx>
        <w:trPr>
          <w:gridBefore w:val="1"/>
          <w:wBefore w:w="28" w:type="dxa"/>
        </w:trPr>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9C2F05B" w14:textId="77777777" w:rsidR="00B96D86" w:rsidRPr="00D71C3B" w:rsidRDefault="00B96D86" w:rsidP="00B96D86">
            <w:pPr>
              <w:rPr>
                <w:rFonts w:ascii="Verdana" w:hAnsi="Verdana"/>
                <w:sz w:val="24"/>
                <w:szCs w:val="24"/>
              </w:rPr>
            </w:pPr>
            <w:r w:rsidRPr="00D71C3B">
              <w:rPr>
                <w:rFonts w:ascii="Verdana" w:hAnsi="Verdana"/>
                <w:sz w:val="24"/>
                <w:szCs w:val="24"/>
              </w:rPr>
              <w:t>Ο καθένας αποφάσιζε χωρίς να επικοινωνεί / κοιτά τους άλλους</w:t>
            </w:r>
          </w:p>
        </w:tc>
        <w:tc>
          <w:tcPr>
            <w:tcW w:w="3118" w:type="dxa"/>
            <w:gridSpan w:val="2"/>
            <w:tcBorders>
              <w:top w:val="outset" w:sz="6" w:space="0" w:color="auto"/>
              <w:left w:val="outset" w:sz="6" w:space="0" w:color="auto"/>
              <w:bottom w:val="outset" w:sz="6" w:space="0" w:color="auto"/>
              <w:right w:val="outset" w:sz="6" w:space="0" w:color="auto"/>
            </w:tcBorders>
            <w:shd w:val="clear" w:color="auto" w:fill="auto"/>
          </w:tcPr>
          <w:p w14:paraId="668B9422" w14:textId="017F7321" w:rsidR="00B96D86" w:rsidRPr="00D71C3B" w:rsidRDefault="00B96D86" w:rsidP="00B96D86">
            <w:pPr>
              <w:rPr>
                <w:rFonts w:ascii="Verdana" w:hAnsi="Verdana"/>
                <w:sz w:val="24"/>
                <w:szCs w:val="24"/>
              </w:rPr>
            </w:pPr>
            <w:r w:rsidRPr="00F528CA">
              <w:rPr>
                <w:rFonts w:ascii="Verdana" w:hAnsi="Verdana"/>
                <w:sz w:val="24"/>
                <w:szCs w:val="24"/>
              </w:rPr>
              <w:t>;</w:t>
            </w:r>
          </w:p>
        </w:tc>
      </w:tr>
      <w:tr w:rsidR="00B96D86" w:rsidRPr="00D71C3B" w14:paraId="64E3C012" w14:textId="77777777" w:rsidTr="00B21A74">
        <w:tblPrEx>
          <w:jc w:val="lef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PrEx>
        <w:trPr>
          <w:gridBefore w:val="1"/>
          <w:wBefore w:w="28" w:type="dxa"/>
        </w:trPr>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7D76690" w14:textId="77777777" w:rsidR="00B96D86" w:rsidRPr="00D71C3B" w:rsidRDefault="00B96D86" w:rsidP="00B96D86">
            <w:pPr>
              <w:rPr>
                <w:rFonts w:ascii="Verdana" w:hAnsi="Verdana"/>
                <w:sz w:val="24"/>
                <w:szCs w:val="24"/>
              </w:rPr>
            </w:pPr>
            <w:r w:rsidRPr="00D71C3B">
              <w:rPr>
                <w:rFonts w:ascii="Verdana" w:hAnsi="Verdana"/>
                <w:sz w:val="24"/>
                <w:szCs w:val="24"/>
              </w:rPr>
              <w:t xml:space="preserve">Άλλο </w:t>
            </w:r>
          </w:p>
        </w:tc>
        <w:tc>
          <w:tcPr>
            <w:tcW w:w="3118" w:type="dxa"/>
            <w:gridSpan w:val="2"/>
            <w:tcBorders>
              <w:top w:val="outset" w:sz="6" w:space="0" w:color="auto"/>
              <w:left w:val="outset" w:sz="6" w:space="0" w:color="auto"/>
              <w:bottom w:val="outset" w:sz="6" w:space="0" w:color="auto"/>
              <w:right w:val="outset" w:sz="6" w:space="0" w:color="auto"/>
            </w:tcBorders>
            <w:shd w:val="clear" w:color="auto" w:fill="auto"/>
          </w:tcPr>
          <w:p w14:paraId="3D865125" w14:textId="1170729C" w:rsidR="00B96D86" w:rsidRPr="00D71C3B" w:rsidRDefault="00B96D86" w:rsidP="00B96D86">
            <w:pPr>
              <w:rPr>
                <w:rFonts w:ascii="Verdana" w:hAnsi="Verdana"/>
                <w:sz w:val="24"/>
                <w:szCs w:val="24"/>
              </w:rPr>
            </w:pPr>
            <w:r w:rsidRPr="00F528CA">
              <w:rPr>
                <w:rFonts w:ascii="Verdana" w:hAnsi="Verdana"/>
                <w:sz w:val="24"/>
                <w:szCs w:val="24"/>
              </w:rPr>
              <w:t>;</w:t>
            </w:r>
          </w:p>
        </w:tc>
      </w:tr>
    </w:tbl>
    <w:p w14:paraId="104C6542" w14:textId="77777777" w:rsidR="00D71C3B" w:rsidRPr="00D71C3B" w:rsidRDefault="00D71C3B" w:rsidP="00D71C3B">
      <w:pPr>
        <w:rPr>
          <w:rFonts w:ascii="Verdana" w:hAnsi="Verdana"/>
          <w:sz w:val="24"/>
          <w:szCs w:val="24"/>
        </w:rPr>
      </w:pPr>
    </w:p>
    <w:p w14:paraId="5DD54BF9" w14:textId="77777777" w:rsidR="00D71C3B" w:rsidRPr="00D71C3B" w:rsidRDefault="00D71C3B" w:rsidP="00D71C3B">
      <w:pPr>
        <w:rPr>
          <w:rFonts w:ascii="Verdana" w:hAnsi="Verdana"/>
          <w:sz w:val="24"/>
          <w:szCs w:val="24"/>
        </w:rPr>
      </w:pPr>
      <w:r w:rsidRPr="00D71C3B">
        <w:rPr>
          <w:rFonts w:ascii="Verdana" w:hAnsi="Verdana"/>
          <w:sz w:val="24"/>
          <w:szCs w:val="24"/>
        </w:rPr>
        <w:t xml:space="preserve">7.  Ποιες λέξεις χρησιμοποίησες εσύ ή οι συμπαίκτες σου για επικοινωνία μεταξύ σας; Γράψε μέχρι τέσσερις λέξεις. </w:t>
      </w:r>
    </w:p>
    <w:p w14:paraId="5AD075BC" w14:textId="77777777" w:rsidR="00D71C3B" w:rsidRPr="00D71C3B" w:rsidRDefault="00D71C3B" w:rsidP="00D71C3B">
      <w:pPr>
        <w:rPr>
          <w:rFonts w:ascii="Verdana" w:hAnsi="Verdana"/>
          <w:sz w:val="24"/>
          <w:szCs w:val="24"/>
        </w:rPr>
      </w:pPr>
    </w:p>
    <w:p w14:paraId="0A4184D1" w14:textId="77777777" w:rsidR="00D71C3B" w:rsidRPr="00D71C3B" w:rsidRDefault="00D71C3B" w:rsidP="00D71C3B">
      <w:pPr>
        <w:rPr>
          <w:rFonts w:ascii="Verdana" w:hAnsi="Verdana"/>
          <w:sz w:val="24"/>
          <w:szCs w:val="24"/>
        </w:rPr>
      </w:pPr>
      <w:r w:rsidRPr="00D71C3B">
        <w:rPr>
          <w:rFonts w:ascii="Verdana" w:hAnsi="Verdana"/>
          <w:sz w:val="24"/>
          <w:szCs w:val="24"/>
        </w:rPr>
        <w:t>8. Ποιες κινήσεις χρησιμοποίησες εσύ ή οι συμπαίκτες σου για επικοινωνία μεταξύ σας; Γράψε μέχρι τέσσερις λέξεις.</w:t>
      </w:r>
    </w:p>
    <w:p w14:paraId="0E90FF66" w14:textId="77777777" w:rsidR="00D71C3B" w:rsidRPr="00D71C3B" w:rsidRDefault="00D71C3B" w:rsidP="00D71C3B">
      <w:pPr>
        <w:rPr>
          <w:rFonts w:ascii="Verdana" w:hAnsi="Verdana"/>
          <w:sz w:val="24"/>
          <w:szCs w:val="24"/>
        </w:rPr>
      </w:pPr>
    </w:p>
    <w:p w14:paraId="6BA2ABBE" w14:textId="77777777" w:rsidR="00D71C3B" w:rsidRPr="00D71C3B" w:rsidRDefault="00D71C3B" w:rsidP="00D71C3B">
      <w:pPr>
        <w:rPr>
          <w:rFonts w:ascii="Verdana" w:hAnsi="Verdana"/>
          <w:sz w:val="24"/>
          <w:szCs w:val="24"/>
        </w:rPr>
      </w:pPr>
      <w:r w:rsidRPr="00D71C3B">
        <w:rPr>
          <w:rFonts w:ascii="Verdana" w:hAnsi="Verdana"/>
          <w:sz w:val="24"/>
          <w:szCs w:val="24"/>
        </w:rPr>
        <w:t>9. Ποια μέρη του σώματος σου χρησιμοποίησες και γιατί;</w:t>
      </w:r>
    </w:p>
    <w:p w14:paraId="5AA380FF" w14:textId="77777777" w:rsidR="00D71C3B" w:rsidRPr="00D71C3B" w:rsidRDefault="00D71C3B" w:rsidP="00D71C3B">
      <w:pPr>
        <w:rPr>
          <w:rFonts w:ascii="Verdana" w:hAnsi="Verdana"/>
          <w:sz w:val="24"/>
          <w:szCs w:val="24"/>
        </w:rPr>
      </w:pPr>
    </w:p>
    <w:p w14:paraId="4D98A2E8" w14:textId="77777777" w:rsidR="00D71C3B" w:rsidRPr="00D71C3B" w:rsidRDefault="00D71C3B" w:rsidP="00D71C3B">
      <w:pPr>
        <w:rPr>
          <w:rFonts w:ascii="Verdana" w:hAnsi="Verdana"/>
          <w:sz w:val="24"/>
          <w:szCs w:val="24"/>
        </w:rPr>
      </w:pPr>
      <w:r w:rsidRPr="00D71C3B">
        <w:rPr>
          <w:rFonts w:ascii="Verdana" w:hAnsi="Verdana"/>
          <w:sz w:val="24"/>
          <w:szCs w:val="24"/>
        </w:rPr>
        <w:t xml:space="preserve">10. Ποια από τις κινήσεις που έκανες ήταν η πιο σημαντική για να πάρετε τους περισσότερους πόντους και γιατί; </w:t>
      </w:r>
    </w:p>
    <w:p w14:paraId="73AE8A2D" w14:textId="77777777" w:rsidR="00D71C3B" w:rsidRPr="00D71C3B" w:rsidRDefault="00D71C3B" w:rsidP="00D71C3B">
      <w:pPr>
        <w:rPr>
          <w:rFonts w:ascii="Verdana" w:hAnsi="Verdana"/>
          <w:sz w:val="24"/>
          <w:szCs w:val="24"/>
        </w:rPr>
      </w:pPr>
    </w:p>
    <w:p w14:paraId="09F7CFC5" w14:textId="77777777" w:rsidR="00D71C3B" w:rsidRPr="00D71C3B" w:rsidRDefault="00D71C3B" w:rsidP="00D71C3B">
      <w:pPr>
        <w:rPr>
          <w:rFonts w:ascii="Verdana" w:hAnsi="Verdana"/>
          <w:sz w:val="24"/>
          <w:szCs w:val="24"/>
        </w:rPr>
      </w:pPr>
      <w:r w:rsidRPr="00D71C3B">
        <w:rPr>
          <w:rFonts w:ascii="Verdana" w:hAnsi="Verdana"/>
          <w:sz w:val="24"/>
          <w:szCs w:val="24"/>
        </w:rPr>
        <w:t xml:space="preserve">11. Οι κινήσεις σου χρειάζονταν ακρίβεια; Αν ναι, γιατί; </w:t>
      </w:r>
    </w:p>
    <w:p w14:paraId="76D52CF1" w14:textId="77777777" w:rsidR="00D71C3B" w:rsidRPr="00D71C3B" w:rsidRDefault="00D71C3B" w:rsidP="00D71C3B">
      <w:pPr>
        <w:rPr>
          <w:rFonts w:ascii="Verdana" w:hAnsi="Verdana"/>
          <w:sz w:val="24"/>
          <w:szCs w:val="24"/>
        </w:rPr>
      </w:pPr>
      <w:r w:rsidRPr="00D71C3B">
        <w:rPr>
          <w:rFonts w:ascii="Verdana" w:hAnsi="Verdana"/>
          <w:sz w:val="24"/>
          <w:szCs w:val="24"/>
        </w:rPr>
        <w:t>12. Για την επίτευξη της νίκης εκτίμησες τα εξής μεγέθη: το χρόνο κίνησης κάθε αντικειμένου (παίκτης, κινούμενο σχήμα), τη μετατόπιση (ύψος άλματος) του παίκτη, το ύψος στο οποίο κινείται το κινούμενο σχήμα, την ταχύτητα κάθε σώματος, την κίνηση κάθε σώματος (μεταβαλλόμενη, επιβραδυνόμενη,…). Εξήγησε την απάντησή σου.</w:t>
      </w:r>
    </w:p>
    <w:p w14:paraId="6B2A02D3" w14:textId="39DB1575" w:rsidR="00D71C3B" w:rsidRPr="00D71C3B" w:rsidRDefault="00D71C3B" w:rsidP="009762D8">
      <w:pPr>
        <w:spacing w:after="240"/>
        <w:rPr>
          <w:rFonts w:ascii="Verdana" w:hAnsi="Verdana"/>
          <w:sz w:val="24"/>
          <w:szCs w:val="24"/>
        </w:rPr>
      </w:pPr>
      <w:r w:rsidRPr="00D71C3B">
        <w:rPr>
          <w:rFonts w:ascii="Verdana" w:hAnsi="Verdana"/>
          <w:sz w:val="24"/>
          <w:szCs w:val="24"/>
        </w:rPr>
        <w:lastRenderedPageBreak/>
        <w:t>------------------------------------------------------------------------------------------------------------------------------------------------------------------------------------------------------------------------------------------------------------------------------</w:t>
      </w:r>
    </w:p>
    <w:p w14:paraId="45BB515D" w14:textId="4CAB42E3" w:rsidR="00D71C3B" w:rsidRPr="00D71C3B" w:rsidRDefault="00D71C3B" w:rsidP="00D71C3B">
      <w:pPr>
        <w:rPr>
          <w:rFonts w:ascii="Verdana" w:hAnsi="Verdana"/>
          <w:sz w:val="24"/>
          <w:szCs w:val="24"/>
        </w:rPr>
      </w:pPr>
      <w:r w:rsidRPr="00D71C3B">
        <w:rPr>
          <w:rFonts w:ascii="Verdana" w:hAnsi="Verdana"/>
          <w:sz w:val="24"/>
          <w:szCs w:val="24"/>
        </w:rPr>
        <w:t>13. Τι κίνηση εκτελεί ο παίκτης-μαθητής; Επιταχυνόμενη, ευθύγραμμη ομαλή, μεταβαλλόμενη, άλλη κίνηση; Εξήγησε την απάντησή σου.</w:t>
      </w:r>
    </w:p>
    <w:p w14:paraId="656D82A0" w14:textId="5FD2ED00" w:rsidR="00D71C3B" w:rsidRPr="00D71C3B" w:rsidRDefault="00D71C3B" w:rsidP="009762D8">
      <w:pPr>
        <w:spacing w:after="240"/>
        <w:rPr>
          <w:rFonts w:ascii="Verdana" w:hAnsi="Verdana"/>
          <w:sz w:val="24"/>
          <w:szCs w:val="24"/>
        </w:rPr>
      </w:pPr>
      <w:r w:rsidRPr="00D71C3B">
        <w:rPr>
          <w:rFonts w:ascii="Verdana" w:hAnsi="Verdana"/>
          <w:sz w:val="24"/>
          <w:szCs w:val="24"/>
        </w:rPr>
        <w:t>------------------------------------------------------------------------------------------------------------------------------------------------------------------------------------------------------------------------------------------------------------------------------</w:t>
      </w:r>
    </w:p>
    <w:p w14:paraId="3539257E" w14:textId="6131E5B7" w:rsidR="00D71C3B" w:rsidRPr="00D71C3B" w:rsidRDefault="00D71C3B" w:rsidP="00D71C3B">
      <w:pPr>
        <w:rPr>
          <w:rFonts w:ascii="Verdana" w:hAnsi="Verdana"/>
          <w:sz w:val="24"/>
          <w:szCs w:val="24"/>
        </w:rPr>
      </w:pPr>
      <w:r w:rsidRPr="00D71C3B">
        <w:rPr>
          <w:rFonts w:ascii="Verdana" w:hAnsi="Verdana"/>
          <w:sz w:val="24"/>
          <w:szCs w:val="24"/>
        </w:rPr>
        <w:t>14. Τι κίνηση εκτελεί το κινούμενο σώμα από τα αριστερά της οθόνης προς τα δεξιά; Επιταχυνόμενη, ευθύγραμμη ομαλή, μεταβαλλόμενη, άλλη κίνηση; Εξήγησε την απάντησή σου.</w:t>
      </w:r>
    </w:p>
    <w:p w14:paraId="3F96C07A" w14:textId="60B02045" w:rsidR="00D71C3B" w:rsidRPr="00D71C3B" w:rsidRDefault="00D71C3B" w:rsidP="00D71C3B">
      <w:pPr>
        <w:spacing w:after="240"/>
        <w:rPr>
          <w:rFonts w:ascii="Verdana" w:hAnsi="Verdana"/>
          <w:sz w:val="24"/>
          <w:szCs w:val="24"/>
        </w:rPr>
      </w:pPr>
      <w:r w:rsidRPr="00D71C3B">
        <w:rPr>
          <w:rFonts w:ascii="Verdana" w:hAnsi="Verdana"/>
          <w:sz w:val="24"/>
          <w:szCs w:val="24"/>
        </w:rPr>
        <w:t>------------------------------------------------------------------------------------------------------------------------------------------------------------------------------------------------------------------------------------------------------------------------</w:t>
      </w:r>
      <w:r w:rsidR="009762D8">
        <w:rPr>
          <w:rFonts w:ascii="Verdana" w:hAnsi="Verdana"/>
          <w:sz w:val="24"/>
          <w:szCs w:val="24"/>
        </w:rPr>
        <w:t>------</w:t>
      </w:r>
    </w:p>
    <w:p w14:paraId="1562D92C" w14:textId="46123BB2" w:rsidR="00D71C3B" w:rsidRPr="00D71C3B" w:rsidRDefault="009762D8" w:rsidP="00D71C3B">
      <w:pPr>
        <w:rPr>
          <w:rFonts w:ascii="Verdana" w:hAnsi="Verdana"/>
          <w:sz w:val="24"/>
          <w:szCs w:val="24"/>
        </w:rPr>
      </w:pPr>
      <w:r>
        <w:rPr>
          <w:rFonts w:ascii="Verdana" w:hAnsi="Verdana"/>
          <w:sz w:val="24"/>
          <w:szCs w:val="24"/>
        </w:rPr>
        <w:t>15. Διατύπωσε</w:t>
      </w:r>
      <w:r w:rsidR="00D71C3B" w:rsidRPr="00D71C3B">
        <w:rPr>
          <w:rFonts w:ascii="Verdana" w:hAnsi="Verdana"/>
          <w:sz w:val="24"/>
          <w:szCs w:val="24"/>
        </w:rPr>
        <w:t xml:space="preserve"> τις μαθηματικές σχέσεις που περιγράφουν τις κινήσεις των δυο σχημάτων (τύπος ταχύτητας, τύπο</w:t>
      </w:r>
      <w:r>
        <w:rPr>
          <w:rFonts w:ascii="Verdana" w:hAnsi="Verdana"/>
          <w:sz w:val="24"/>
          <w:szCs w:val="24"/>
        </w:rPr>
        <w:t>ς διαστήματος) όπως τις περιέγρα</w:t>
      </w:r>
      <w:r w:rsidR="00D71C3B" w:rsidRPr="00D71C3B">
        <w:rPr>
          <w:rFonts w:ascii="Verdana" w:hAnsi="Verdana"/>
          <w:sz w:val="24"/>
          <w:szCs w:val="24"/>
        </w:rPr>
        <w:t>ψες στις προηγούμενες ερωτήσεις καθώς και της σχετικής ταχύτητας.</w:t>
      </w:r>
    </w:p>
    <w:p w14:paraId="0C322017" w14:textId="24D2F808" w:rsidR="00D71C3B" w:rsidRPr="00D71C3B" w:rsidRDefault="00D71C3B" w:rsidP="009762D8">
      <w:pPr>
        <w:spacing w:after="240"/>
        <w:rPr>
          <w:rFonts w:ascii="Verdana" w:hAnsi="Verdana"/>
          <w:sz w:val="24"/>
          <w:szCs w:val="24"/>
        </w:rPr>
      </w:pPr>
      <w:r w:rsidRPr="00D71C3B">
        <w:rPr>
          <w:rFonts w:ascii="Verdana" w:hAnsi="Verdana"/>
          <w:sz w:val="24"/>
          <w:szCs w:val="24"/>
        </w:rPr>
        <w:t>------------------------------------------------------------------------------------------------------------------------------------------------------------------------------------------------------------------------------------------------------------------------------------------------------------------------------------------------------------------------</w:t>
      </w:r>
    </w:p>
    <w:p w14:paraId="7A05C12F" w14:textId="77777777" w:rsidR="00D71C3B" w:rsidRPr="00D71C3B" w:rsidRDefault="00D71C3B" w:rsidP="00D71C3B">
      <w:pPr>
        <w:rPr>
          <w:rFonts w:ascii="Verdana" w:hAnsi="Verdana"/>
          <w:sz w:val="24"/>
          <w:szCs w:val="24"/>
        </w:rPr>
      </w:pPr>
      <w:r w:rsidRPr="00D71C3B">
        <w:rPr>
          <w:rFonts w:ascii="Verdana" w:hAnsi="Verdana"/>
          <w:sz w:val="24"/>
          <w:szCs w:val="24"/>
        </w:rPr>
        <w:t>16. Σχεδίασε τις κινήσεις των δυο αντικειμένων (παίκτη, κινούμενο σχήμα) και τις γραφικές παραστάσεις ταχύτητας-χρόνου και μετατόπισης-χρόνου.</w:t>
      </w:r>
    </w:p>
    <w:p w14:paraId="13CF5BDE" w14:textId="77777777" w:rsidR="00D71C3B" w:rsidRPr="00D71C3B" w:rsidRDefault="00D71C3B" w:rsidP="00D71C3B">
      <w:pPr>
        <w:rPr>
          <w:rFonts w:ascii="Verdana" w:hAnsi="Verdana"/>
          <w:sz w:val="24"/>
          <w:szCs w:val="24"/>
        </w:rPr>
      </w:pPr>
    </w:p>
    <w:p w14:paraId="150412D1" w14:textId="77777777" w:rsidR="00D71C3B" w:rsidRPr="00D71C3B" w:rsidRDefault="00D71C3B" w:rsidP="00D71C3B">
      <w:pPr>
        <w:rPr>
          <w:rFonts w:ascii="Verdana" w:hAnsi="Verdana"/>
          <w:sz w:val="24"/>
          <w:szCs w:val="24"/>
        </w:rPr>
      </w:pPr>
      <w:r w:rsidRPr="00D71C3B">
        <w:rPr>
          <w:rFonts w:ascii="Verdana" w:hAnsi="Verdana"/>
          <w:sz w:val="24"/>
          <w:szCs w:val="24"/>
        </w:rPr>
        <w:t>Σημείωση: Οι ερωτήσεις αυτές είναι ενδεικτικές. Μπορούν να τροποποιηθούν ανάλογα με τις ιδιαιτερότητες της εκάστοτε σχολικής τάξεις και τους στόχους (γνωστικούς, κοινωνικούς, κλπ.) του διδάσκοντα.</w:t>
      </w:r>
    </w:p>
    <w:p w14:paraId="5852941F" w14:textId="77777777" w:rsidR="00D71C3B" w:rsidRPr="00D71C3B" w:rsidRDefault="00D71C3B" w:rsidP="00D71C3B">
      <w:pPr>
        <w:rPr>
          <w:rFonts w:ascii="Verdana" w:hAnsi="Verdana"/>
          <w:sz w:val="24"/>
          <w:szCs w:val="24"/>
        </w:rPr>
      </w:pPr>
      <w:r w:rsidRPr="00D71C3B">
        <w:rPr>
          <w:rFonts w:ascii="Verdana" w:hAnsi="Verdana"/>
          <w:sz w:val="24"/>
          <w:szCs w:val="24"/>
        </w:rPr>
        <w:br w:type="page"/>
      </w:r>
    </w:p>
    <w:p w14:paraId="5272A30B" w14:textId="77777777" w:rsidR="00B66E0E" w:rsidRPr="00D71C3B" w:rsidRDefault="00B66E0E" w:rsidP="00D71C3B">
      <w:pPr>
        <w:spacing w:after="0" w:line="360" w:lineRule="auto"/>
        <w:rPr>
          <w:rFonts w:ascii="Verdana" w:eastAsia="Times New Roman" w:hAnsi="Verdana" w:cs="Times New Roman"/>
          <w:b/>
          <w:sz w:val="24"/>
          <w:szCs w:val="24"/>
          <w:lang w:eastAsia="en-US" w:bidi="en-US"/>
        </w:rPr>
      </w:pPr>
    </w:p>
    <w:p w14:paraId="3D7A282D" w14:textId="77777777" w:rsidR="000613E6" w:rsidRPr="00D71C3B" w:rsidRDefault="000613E6" w:rsidP="00D71C3B">
      <w:pPr>
        <w:rPr>
          <w:rFonts w:ascii="Verdana" w:eastAsia="Times New Roman" w:hAnsi="Verdana" w:cs="Times New Roman"/>
          <w:b/>
          <w:sz w:val="24"/>
          <w:szCs w:val="24"/>
          <w:lang w:eastAsia="en-US" w:bidi="en-US"/>
        </w:rPr>
      </w:pPr>
      <w:r w:rsidRPr="00D71C3B">
        <w:rPr>
          <w:rFonts w:ascii="Verdana" w:eastAsia="Times New Roman" w:hAnsi="Verdana" w:cs="Times New Roman"/>
          <w:b/>
          <w:sz w:val="24"/>
          <w:szCs w:val="24"/>
          <w:lang w:eastAsia="en-US" w:bidi="en-US"/>
        </w:rPr>
        <w:t>Σημειώματα</w:t>
      </w:r>
    </w:p>
    <w:p w14:paraId="3D7A282E" w14:textId="77777777" w:rsidR="000613E6" w:rsidRPr="00D71C3B" w:rsidRDefault="00FD47AB" w:rsidP="00D71C3B">
      <w:pPr>
        <w:rPr>
          <w:rFonts w:ascii="Verdana" w:eastAsia="Times New Roman" w:hAnsi="Verdana" w:cs="Times New Roman"/>
          <w:b/>
          <w:sz w:val="24"/>
          <w:szCs w:val="24"/>
          <w:lang w:eastAsia="en-US" w:bidi="en-US"/>
        </w:rPr>
      </w:pPr>
      <w:r w:rsidRPr="00D71C3B">
        <w:rPr>
          <w:rFonts w:ascii="Verdana" w:eastAsia="Times New Roman" w:hAnsi="Verdana" w:cs="Times New Roman"/>
          <w:b/>
          <w:sz w:val="24"/>
          <w:szCs w:val="24"/>
          <w:lang w:eastAsia="en-US" w:bidi="en-US"/>
        </w:rPr>
        <w:t xml:space="preserve">Σημείωμα Ιστορικού </w:t>
      </w:r>
      <w:proofErr w:type="spellStart"/>
      <w:r w:rsidRPr="00D71C3B">
        <w:rPr>
          <w:rFonts w:ascii="Verdana" w:eastAsia="Times New Roman" w:hAnsi="Verdana" w:cs="Times New Roman"/>
          <w:b/>
          <w:sz w:val="24"/>
          <w:szCs w:val="24"/>
          <w:lang w:eastAsia="en-US" w:bidi="en-US"/>
        </w:rPr>
        <w:t>Εκδόσεων</w:t>
      </w:r>
      <w:r w:rsidR="000613E6" w:rsidRPr="00D71C3B">
        <w:rPr>
          <w:rFonts w:ascii="Verdana" w:eastAsia="Times New Roman" w:hAnsi="Verdana" w:cs="Times New Roman"/>
          <w:b/>
          <w:sz w:val="24"/>
          <w:szCs w:val="24"/>
          <w:lang w:eastAsia="en-US" w:bidi="en-US"/>
        </w:rPr>
        <w:t>Έργου</w:t>
      </w:r>
      <w:proofErr w:type="spellEnd"/>
    </w:p>
    <w:p w14:paraId="3D7A2834" w14:textId="27EB821A" w:rsidR="00FD47AB" w:rsidRPr="00D71C3B" w:rsidRDefault="000613E6" w:rsidP="00D71C3B">
      <w:pPr>
        <w:rPr>
          <w:rFonts w:ascii="Verdana" w:eastAsia="Times New Roman" w:hAnsi="Verdana" w:cs="Times New Roman"/>
          <w:b/>
          <w:sz w:val="24"/>
          <w:szCs w:val="24"/>
          <w:lang w:eastAsia="en-US" w:bidi="en-US"/>
        </w:rPr>
      </w:pPr>
      <w:r w:rsidRPr="00D71C3B">
        <w:rPr>
          <w:rFonts w:ascii="Verdana" w:hAnsi="Verdana"/>
          <w:sz w:val="24"/>
          <w:szCs w:val="24"/>
        </w:rPr>
        <w:t xml:space="preserve">Το παρόν έργο αποτελεί την έκδοση </w:t>
      </w:r>
      <w:r w:rsidR="00845BF6" w:rsidRPr="00D71C3B">
        <w:rPr>
          <w:rFonts w:ascii="Verdana" w:hAnsi="Verdana"/>
          <w:sz w:val="24"/>
          <w:szCs w:val="24"/>
        </w:rPr>
        <w:t>1.0</w:t>
      </w:r>
    </w:p>
    <w:p w14:paraId="3D7A2835" w14:textId="77777777" w:rsidR="000613E6" w:rsidRPr="00D71C3B" w:rsidRDefault="000613E6" w:rsidP="00D71C3B">
      <w:pPr>
        <w:rPr>
          <w:rFonts w:ascii="Verdana" w:eastAsia="Times New Roman" w:hAnsi="Verdana" w:cs="Times New Roman"/>
          <w:b/>
          <w:sz w:val="24"/>
          <w:szCs w:val="24"/>
          <w:lang w:eastAsia="en-US" w:bidi="en-US"/>
        </w:rPr>
      </w:pPr>
      <w:r w:rsidRPr="00D71C3B">
        <w:rPr>
          <w:rFonts w:ascii="Verdana" w:eastAsia="Times New Roman" w:hAnsi="Verdana" w:cs="Times New Roman"/>
          <w:b/>
          <w:sz w:val="24"/>
          <w:szCs w:val="24"/>
          <w:lang w:eastAsia="en-US" w:bidi="en-US"/>
        </w:rPr>
        <w:t>Σημείωμα Αναφοράς</w:t>
      </w:r>
    </w:p>
    <w:p w14:paraId="24980B13" w14:textId="2586C302" w:rsidR="00450460" w:rsidRPr="00D71C3B" w:rsidRDefault="000613E6" w:rsidP="00450460">
      <w:pPr>
        <w:rPr>
          <w:rFonts w:ascii="Verdana" w:eastAsia="Times New Roman" w:hAnsi="Verdana" w:cs="Arial"/>
          <w:sz w:val="24"/>
          <w:szCs w:val="24"/>
          <w:lang w:eastAsia="en-US" w:bidi="en-US"/>
        </w:rPr>
      </w:pPr>
      <w:proofErr w:type="spellStart"/>
      <w:r w:rsidRPr="00D71C3B">
        <w:rPr>
          <w:rFonts w:ascii="Verdana" w:hAnsi="Verdana"/>
          <w:sz w:val="24"/>
          <w:szCs w:val="24"/>
        </w:rPr>
        <w:t>Copyright</w:t>
      </w:r>
      <w:proofErr w:type="spellEnd"/>
      <w:r w:rsidRPr="00D71C3B">
        <w:rPr>
          <w:rFonts w:ascii="Verdana" w:hAnsi="Verdana"/>
          <w:sz w:val="24"/>
          <w:szCs w:val="24"/>
        </w:rPr>
        <w:t xml:space="preserve"> </w:t>
      </w:r>
      <w:proofErr w:type="spellStart"/>
      <w:r w:rsidRPr="00D71C3B">
        <w:rPr>
          <w:rFonts w:ascii="Verdana" w:hAnsi="Verdana"/>
          <w:sz w:val="24"/>
          <w:szCs w:val="24"/>
        </w:rPr>
        <w:t>Εθνικόν</w:t>
      </w:r>
      <w:proofErr w:type="spellEnd"/>
      <w:r w:rsidRPr="00D71C3B">
        <w:rPr>
          <w:rFonts w:ascii="Verdana" w:hAnsi="Verdana"/>
          <w:sz w:val="24"/>
          <w:szCs w:val="24"/>
        </w:rPr>
        <w:t xml:space="preserve"> και </w:t>
      </w:r>
      <w:proofErr w:type="spellStart"/>
      <w:r w:rsidRPr="00D71C3B">
        <w:rPr>
          <w:rFonts w:ascii="Verdana" w:hAnsi="Verdana"/>
          <w:sz w:val="24"/>
          <w:szCs w:val="24"/>
        </w:rPr>
        <w:t>Καποδιστριακόν</w:t>
      </w:r>
      <w:proofErr w:type="spellEnd"/>
      <w:r w:rsidRPr="00D71C3B">
        <w:rPr>
          <w:rFonts w:ascii="Verdana" w:hAnsi="Verdana"/>
          <w:sz w:val="24"/>
          <w:szCs w:val="24"/>
        </w:rPr>
        <w:t xml:space="preserve"> </w:t>
      </w:r>
      <w:proofErr w:type="spellStart"/>
      <w:r w:rsidRPr="00D71C3B">
        <w:rPr>
          <w:rFonts w:ascii="Verdana" w:hAnsi="Verdana"/>
          <w:sz w:val="24"/>
          <w:szCs w:val="24"/>
        </w:rPr>
        <w:t>Πανεπιστήμιον</w:t>
      </w:r>
      <w:proofErr w:type="spellEnd"/>
      <w:r w:rsidRPr="00D71C3B">
        <w:rPr>
          <w:rFonts w:ascii="Verdana" w:hAnsi="Verdana"/>
          <w:sz w:val="24"/>
          <w:szCs w:val="24"/>
        </w:rPr>
        <w:t xml:space="preserve"> Αθηνών</w:t>
      </w:r>
      <w:r w:rsidR="00845BF6" w:rsidRPr="00D71C3B">
        <w:rPr>
          <w:rFonts w:ascii="Verdana" w:hAnsi="Verdana"/>
          <w:sz w:val="24"/>
          <w:szCs w:val="24"/>
        </w:rPr>
        <w:t xml:space="preserve">,  </w:t>
      </w:r>
      <w:proofErr w:type="spellStart"/>
      <w:r w:rsidR="00845BF6" w:rsidRPr="00D71C3B">
        <w:rPr>
          <w:rFonts w:ascii="Verdana" w:hAnsi="Verdana"/>
          <w:sz w:val="24"/>
          <w:szCs w:val="24"/>
        </w:rPr>
        <w:t>Ζαχαρούλα</w:t>
      </w:r>
      <w:proofErr w:type="spellEnd"/>
      <w:r w:rsidR="00845BF6" w:rsidRPr="00D71C3B">
        <w:rPr>
          <w:rFonts w:ascii="Verdana" w:hAnsi="Verdana"/>
          <w:sz w:val="24"/>
          <w:szCs w:val="24"/>
        </w:rPr>
        <w:t xml:space="preserve"> Σμυρναίου</w:t>
      </w:r>
      <w:r w:rsidR="002039B2" w:rsidRPr="00D71C3B">
        <w:rPr>
          <w:rFonts w:ascii="Verdana" w:hAnsi="Verdana"/>
          <w:sz w:val="24"/>
          <w:szCs w:val="24"/>
        </w:rPr>
        <w:t>,</w:t>
      </w:r>
      <w:r w:rsidRPr="00D71C3B">
        <w:rPr>
          <w:rFonts w:ascii="Verdana" w:hAnsi="Verdana"/>
          <w:sz w:val="24"/>
          <w:szCs w:val="24"/>
        </w:rPr>
        <w:t xml:space="preserve"> 2014. </w:t>
      </w:r>
      <w:proofErr w:type="spellStart"/>
      <w:r w:rsidR="00845BF6" w:rsidRPr="00D71C3B">
        <w:rPr>
          <w:rFonts w:ascii="Verdana" w:hAnsi="Verdana"/>
          <w:sz w:val="24"/>
          <w:szCs w:val="24"/>
        </w:rPr>
        <w:t>Ζαχαρούλα</w:t>
      </w:r>
      <w:proofErr w:type="spellEnd"/>
      <w:r w:rsidR="00845BF6" w:rsidRPr="00D71C3B">
        <w:rPr>
          <w:rFonts w:ascii="Verdana" w:hAnsi="Verdana"/>
          <w:sz w:val="24"/>
          <w:szCs w:val="24"/>
        </w:rPr>
        <w:t xml:space="preserve"> Σμυρναίου</w:t>
      </w:r>
      <w:r w:rsidRPr="00D71C3B">
        <w:rPr>
          <w:rFonts w:ascii="Verdana" w:hAnsi="Verdana"/>
          <w:sz w:val="24"/>
          <w:szCs w:val="24"/>
        </w:rPr>
        <w:t>. «</w:t>
      </w:r>
      <w:r w:rsidR="00845BF6" w:rsidRPr="00D71C3B">
        <w:rPr>
          <w:rFonts w:ascii="Verdana" w:hAnsi="Verdana"/>
          <w:sz w:val="24"/>
          <w:szCs w:val="24"/>
        </w:rPr>
        <w:t>Παιδαγ</w:t>
      </w:r>
      <w:r w:rsidR="00D71C3B" w:rsidRPr="00D71C3B">
        <w:rPr>
          <w:rFonts w:ascii="Verdana" w:hAnsi="Verdana"/>
          <w:sz w:val="24"/>
          <w:szCs w:val="24"/>
        </w:rPr>
        <w:t xml:space="preserve">ωγική ή Εκπαίδευση ΙΙ. </w:t>
      </w:r>
      <w:r w:rsidR="00450460" w:rsidRPr="00D71C3B">
        <w:rPr>
          <w:rFonts w:ascii="Verdana" w:eastAsia="Times New Roman" w:hAnsi="Verdana" w:cs="Arial"/>
          <w:sz w:val="24"/>
          <w:szCs w:val="24"/>
          <w:lang w:eastAsia="en-US" w:bidi="en-US"/>
        </w:rPr>
        <w:t>Ενότητα 5:</w:t>
      </w:r>
      <w:r w:rsidR="00450460" w:rsidRPr="00D71C3B">
        <w:rPr>
          <w:rFonts w:ascii="Verdana" w:eastAsia="Times New Roman" w:hAnsi="Verdana" w:cs="Arial"/>
          <w:b/>
          <w:bCs/>
          <w:sz w:val="24"/>
          <w:szCs w:val="24"/>
          <w:lang w:eastAsia="en-US" w:bidi="en-US"/>
        </w:rPr>
        <w:t xml:space="preserve"> </w:t>
      </w:r>
      <w:r w:rsidR="00450460" w:rsidRPr="00D71C3B">
        <w:rPr>
          <w:rFonts w:ascii="Verdana" w:hAnsi="Verdana"/>
          <w:sz w:val="24"/>
          <w:szCs w:val="24"/>
        </w:rPr>
        <w:t>Νεότερες θεωρητικές π</w:t>
      </w:r>
      <w:r w:rsidR="00450460">
        <w:rPr>
          <w:rFonts w:ascii="Verdana" w:hAnsi="Verdana"/>
          <w:sz w:val="24"/>
          <w:szCs w:val="24"/>
        </w:rPr>
        <w:t>ροσεγγίσεις»</w:t>
      </w:r>
    </w:p>
    <w:p w14:paraId="1C0D1F79" w14:textId="13A463DF" w:rsidR="00845BF6" w:rsidRPr="00D71C3B" w:rsidRDefault="000613E6" w:rsidP="00450460">
      <w:pPr>
        <w:rPr>
          <w:rFonts w:ascii="Verdana" w:hAnsi="Verdana"/>
          <w:sz w:val="24"/>
          <w:szCs w:val="24"/>
        </w:rPr>
      </w:pPr>
      <w:r w:rsidRPr="00D71C3B">
        <w:rPr>
          <w:rFonts w:ascii="Verdana" w:hAnsi="Verdana"/>
          <w:sz w:val="24"/>
          <w:szCs w:val="24"/>
        </w:rPr>
        <w:t xml:space="preserve">Έκδοση: 1.0. Αθήνα 2014. </w:t>
      </w:r>
    </w:p>
    <w:p w14:paraId="4B0B6479" w14:textId="10EADFD0" w:rsidR="00B06BF5" w:rsidRPr="00D71C3B" w:rsidRDefault="00A243E1" w:rsidP="00D71C3B">
      <w:pPr>
        <w:rPr>
          <w:rFonts w:ascii="Verdana" w:eastAsia="Times New Roman" w:hAnsi="Verdana" w:cs="Times New Roman"/>
          <w:b/>
          <w:sz w:val="24"/>
          <w:szCs w:val="24"/>
          <w:lang w:eastAsia="en-US" w:bidi="en-US"/>
        </w:rPr>
      </w:pPr>
      <w:r w:rsidRPr="00D71C3B">
        <w:rPr>
          <w:rFonts w:ascii="Verdana" w:hAnsi="Verdana"/>
          <w:sz w:val="24"/>
          <w:szCs w:val="24"/>
        </w:rPr>
        <w:t xml:space="preserve">Διαθέσιμο από τη δικτυακή </w:t>
      </w:r>
      <w:proofErr w:type="spellStart"/>
      <w:r w:rsidRPr="00D71C3B">
        <w:rPr>
          <w:rFonts w:ascii="Verdana" w:hAnsi="Verdana"/>
          <w:sz w:val="24"/>
          <w:szCs w:val="24"/>
        </w:rPr>
        <w:t>διεύθυνση:</w:t>
      </w:r>
      <w:hyperlink r:id="rId14" w:history="1">
        <w:r w:rsidR="00282CC6" w:rsidRPr="00D71C3B">
          <w:rPr>
            <w:rStyle w:val="Hyperlink"/>
            <w:rFonts w:ascii="Verdana" w:hAnsi="Verdana"/>
            <w:sz w:val="24"/>
            <w:szCs w:val="24"/>
          </w:rPr>
          <w:t>opencourses.uoa.gr</w:t>
        </w:r>
        <w:proofErr w:type="spellEnd"/>
      </w:hyperlink>
    </w:p>
    <w:p w14:paraId="3D7A2838" w14:textId="77777777" w:rsidR="000613E6" w:rsidRPr="00D71C3B" w:rsidRDefault="000613E6" w:rsidP="00D71C3B">
      <w:pPr>
        <w:rPr>
          <w:rFonts w:ascii="Verdana" w:eastAsia="Times New Roman" w:hAnsi="Verdana" w:cs="Times New Roman"/>
          <w:b/>
          <w:sz w:val="24"/>
          <w:szCs w:val="24"/>
          <w:lang w:eastAsia="en-US" w:bidi="en-US"/>
        </w:rPr>
      </w:pPr>
      <w:r w:rsidRPr="00D71C3B">
        <w:rPr>
          <w:rFonts w:ascii="Verdana" w:eastAsia="Times New Roman" w:hAnsi="Verdana" w:cs="Times New Roman"/>
          <w:b/>
          <w:sz w:val="24"/>
          <w:szCs w:val="24"/>
          <w:lang w:eastAsia="en-US" w:bidi="en-US"/>
        </w:rPr>
        <w:t xml:space="preserve">Σημείωμα </w:t>
      </w:r>
      <w:proofErr w:type="spellStart"/>
      <w:r w:rsidRPr="00D71C3B">
        <w:rPr>
          <w:rFonts w:ascii="Verdana" w:eastAsia="Times New Roman" w:hAnsi="Verdana" w:cs="Times New Roman"/>
          <w:b/>
          <w:sz w:val="24"/>
          <w:szCs w:val="24"/>
          <w:lang w:eastAsia="en-US" w:bidi="en-US"/>
        </w:rPr>
        <w:t>Αδειοδότησης</w:t>
      </w:r>
      <w:proofErr w:type="spellEnd"/>
    </w:p>
    <w:p w14:paraId="16364215" w14:textId="0D4F895E" w:rsidR="00F273C1" w:rsidRPr="00D71C3B" w:rsidRDefault="000613E6" w:rsidP="00D71C3B">
      <w:pPr>
        <w:rPr>
          <w:rFonts w:ascii="Verdana" w:hAnsi="Verdana"/>
          <w:sz w:val="24"/>
          <w:szCs w:val="24"/>
        </w:rPr>
      </w:pPr>
      <w:r w:rsidRPr="00D71C3B">
        <w:rPr>
          <w:rFonts w:ascii="Verdana" w:hAnsi="Verdana"/>
          <w:sz w:val="24"/>
          <w:szCs w:val="24"/>
        </w:rPr>
        <w:t xml:space="preserve">Το παρόν υλικό διατίθεται με τους όρους της άδειας χρήσης </w:t>
      </w:r>
      <w:proofErr w:type="spellStart"/>
      <w:r w:rsidRPr="00D71C3B">
        <w:rPr>
          <w:rFonts w:ascii="Verdana" w:hAnsi="Verdana"/>
          <w:sz w:val="24"/>
          <w:szCs w:val="24"/>
        </w:rPr>
        <w:t>Creative</w:t>
      </w:r>
      <w:proofErr w:type="spellEnd"/>
      <w:r w:rsidRPr="00D71C3B">
        <w:rPr>
          <w:rFonts w:ascii="Verdana" w:hAnsi="Verdana"/>
          <w:sz w:val="24"/>
          <w:szCs w:val="24"/>
        </w:rPr>
        <w:t xml:space="preserve"> </w:t>
      </w:r>
      <w:proofErr w:type="spellStart"/>
      <w:r w:rsidRPr="00D71C3B">
        <w:rPr>
          <w:rFonts w:ascii="Verdana" w:hAnsi="Verdana"/>
          <w:sz w:val="24"/>
          <w:szCs w:val="24"/>
        </w:rPr>
        <w:t>Commons</w:t>
      </w:r>
      <w:proofErr w:type="spellEnd"/>
      <w:r w:rsidRPr="00D71C3B">
        <w:rPr>
          <w:rFonts w:ascii="Verdana" w:hAnsi="Verdana"/>
          <w:sz w:val="24"/>
          <w:szCs w:val="24"/>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D71C3B">
        <w:rPr>
          <w:rFonts w:ascii="Verdana" w:hAnsi="Verdana"/>
          <w:sz w:val="24"/>
          <w:szCs w:val="24"/>
        </w:rPr>
        <w:t>κ.λ.π</w:t>
      </w:r>
      <w:proofErr w:type="spellEnd"/>
      <w:r w:rsidRPr="00D71C3B">
        <w:rPr>
          <w:rFonts w:ascii="Verdana" w:hAnsi="Verdana"/>
          <w:sz w:val="24"/>
          <w:szCs w:val="24"/>
        </w:rPr>
        <w:t xml:space="preserve">.,  τα οποία εμπεριέχονται σε αυτό και τα οποία αναφέρονται μαζί με τους όρους χρήσης τους στο «Σημείωμα Χρήσης Έργων Τρίτων». </w:t>
      </w:r>
      <w:r w:rsidR="00FD47AB" w:rsidRPr="00D71C3B">
        <w:rPr>
          <w:rFonts w:ascii="Verdana" w:hAnsi="Verdana"/>
          <w:noProof/>
          <w:sz w:val="24"/>
          <w:szCs w:val="24"/>
          <w:lang w:val="en-US" w:eastAsia="zh-TW"/>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Pr="00D71C3B" w:rsidRDefault="000613E6" w:rsidP="00D71C3B">
      <w:pPr>
        <w:rPr>
          <w:rFonts w:ascii="Verdana" w:hAnsi="Verdana"/>
          <w:sz w:val="24"/>
          <w:szCs w:val="24"/>
        </w:rPr>
      </w:pPr>
      <w:r w:rsidRPr="00D71C3B">
        <w:rPr>
          <w:rFonts w:ascii="Verdana" w:hAnsi="Verdana"/>
          <w:sz w:val="24"/>
          <w:szCs w:val="24"/>
        </w:rPr>
        <w:t xml:space="preserve">[1] http://creativecommons.org/licenses/by-nc-sa/4.0/ </w:t>
      </w:r>
    </w:p>
    <w:p w14:paraId="3D7A283C" w14:textId="77777777" w:rsidR="000613E6" w:rsidRPr="00D71C3B" w:rsidRDefault="000613E6" w:rsidP="00D71C3B">
      <w:pPr>
        <w:rPr>
          <w:rFonts w:ascii="Verdana" w:hAnsi="Verdana"/>
          <w:sz w:val="24"/>
          <w:szCs w:val="24"/>
        </w:rPr>
      </w:pPr>
    </w:p>
    <w:p w14:paraId="3D7A283D" w14:textId="77777777" w:rsidR="000613E6" w:rsidRPr="00D71C3B" w:rsidRDefault="000613E6" w:rsidP="00D71C3B">
      <w:pPr>
        <w:rPr>
          <w:rFonts w:ascii="Verdana" w:hAnsi="Verdana"/>
          <w:sz w:val="24"/>
          <w:szCs w:val="24"/>
        </w:rPr>
      </w:pPr>
      <w:r w:rsidRPr="00D71C3B">
        <w:rPr>
          <w:rFonts w:ascii="Verdana" w:hAnsi="Verdana"/>
          <w:sz w:val="24"/>
          <w:szCs w:val="24"/>
        </w:rPr>
        <w:t xml:space="preserve">Ως </w:t>
      </w:r>
      <w:r w:rsidRPr="00D71C3B">
        <w:rPr>
          <w:rFonts w:ascii="Verdana" w:hAnsi="Verdana"/>
          <w:b/>
          <w:bCs/>
          <w:sz w:val="24"/>
          <w:szCs w:val="24"/>
        </w:rPr>
        <w:t>Μη Εμπορική</w:t>
      </w:r>
      <w:r w:rsidRPr="00D71C3B">
        <w:rPr>
          <w:rFonts w:ascii="Verdana" w:hAnsi="Verdana"/>
          <w:sz w:val="24"/>
          <w:szCs w:val="24"/>
        </w:rPr>
        <w:t xml:space="preserve"> ορίζεται η χρήση:</w:t>
      </w:r>
    </w:p>
    <w:p w14:paraId="118621FB" w14:textId="77777777" w:rsidR="00101D73" w:rsidRPr="00D71C3B" w:rsidRDefault="00A7430B" w:rsidP="00D71C3B">
      <w:pPr>
        <w:pStyle w:val="ListParagraph"/>
        <w:numPr>
          <w:ilvl w:val="0"/>
          <w:numId w:val="29"/>
        </w:numPr>
        <w:rPr>
          <w:rFonts w:ascii="Verdana" w:hAnsi="Verdana"/>
          <w:sz w:val="24"/>
          <w:szCs w:val="24"/>
        </w:rPr>
      </w:pPr>
      <w:r w:rsidRPr="00D71C3B">
        <w:rPr>
          <w:rFonts w:ascii="Verdana" w:hAnsi="Verdana"/>
          <w:sz w:val="24"/>
          <w:szCs w:val="24"/>
        </w:rPr>
        <w:t xml:space="preserve">που δεν περιλαμβάνει άμεσο ή έμμεσο οικονομικό όφελος από την χρήση του έργου, για το διανομέα του έργου και </w:t>
      </w:r>
      <w:proofErr w:type="spellStart"/>
      <w:r w:rsidRPr="00D71C3B">
        <w:rPr>
          <w:rFonts w:ascii="Verdana" w:hAnsi="Verdana"/>
          <w:sz w:val="24"/>
          <w:szCs w:val="24"/>
        </w:rPr>
        <w:t>αδειοδόχο</w:t>
      </w:r>
      <w:proofErr w:type="spellEnd"/>
    </w:p>
    <w:p w14:paraId="61D254DA" w14:textId="77777777" w:rsidR="00101D73" w:rsidRPr="00D71C3B" w:rsidRDefault="00A7430B" w:rsidP="00D71C3B">
      <w:pPr>
        <w:pStyle w:val="ListParagraph"/>
        <w:numPr>
          <w:ilvl w:val="0"/>
          <w:numId w:val="29"/>
        </w:numPr>
        <w:rPr>
          <w:rFonts w:ascii="Verdana" w:hAnsi="Verdana"/>
          <w:sz w:val="24"/>
          <w:szCs w:val="24"/>
        </w:rPr>
      </w:pPr>
      <w:r w:rsidRPr="00D71C3B">
        <w:rPr>
          <w:rFonts w:ascii="Verdana" w:hAnsi="Verdana"/>
          <w:sz w:val="24"/>
          <w:szCs w:val="24"/>
        </w:rPr>
        <w:t>που δεν περιλαμβάνει οικονομική συναλλαγή ως προϋπόθεση για τη χρήση ή πρόσβαση στο έργο</w:t>
      </w:r>
    </w:p>
    <w:p w14:paraId="5D0E11A6" w14:textId="77777777" w:rsidR="00101D73" w:rsidRPr="00D71C3B" w:rsidRDefault="00A7430B" w:rsidP="00D71C3B">
      <w:pPr>
        <w:pStyle w:val="ListParagraph"/>
        <w:numPr>
          <w:ilvl w:val="0"/>
          <w:numId w:val="29"/>
        </w:numPr>
        <w:rPr>
          <w:rFonts w:ascii="Verdana" w:hAnsi="Verdana"/>
          <w:sz w:val="24"/>
          <w:szCs w:val="24"/>
        </w:rPr>
      </w:pPr>
      <w:r w:rsidRPr="00D71C3B">
        <w:rPr>
          <w:rFonts w:ascii="Verdana" w:hAnsi="Verdana"/>
          <w:sz w:val="24"/>
          <w:szCs w:val="24"/>
        </w:rPr>
        <w:t>που δεν προσπορίζει στο διανομέα του έργου και</w:t>
      </w:r>
      <w:r w:rsidRPr="00D71C3B">
        <w:rPr>
          <w:rFonts w:ascii="Verdana" w:hAnsi="Verdana"/>
          <w:sz w:val="24"/>
          <w:szCs w:val="24"/>
          <w:lang w:val="en-GB"/>
        </w:rPr>
        <w:t> </w:t>
      </w:r>
      <w:proofErr w:type="spellStart"/>
      <w:r w:rsidRPr="00D71C3B">
        <w:rPr>
          <w:rFonts w:ascii="Verdana" w:hAnsi="Verdana"/>
          <w:sz w:val="24"/>
          <w:szCs w:val="24"/>
        </w:rPr>
        <w:t>αδειοδόχο</w:t>
      </w:r>
      <w:proofErr w:type="spellEnd"/>
      <w:r w:rsidRPr="00D71C3B">
        <w:rPr>
          <w:rFonts w:ascii="Verdana" w:hAnsi="Verdana"/>
          <w:sz w:val="24"/>
          <w:szCs w:val="24"/>
          <w:lang w:val="en-GB"/>
        </w:rPr>
        <w:t> </w:t>
      </w:r>
      <w:r w:rsidRPr="00D71C3B">
        <w:rPr>
          <w:rFonts w:ascii="Verdana" w:hAnsi="Verdana"/>
          <w:sz w:val="24"/>
          <w:szCs w:val="24"/>
        </w:rPr>
        <w:t>έμμεσο οικονομικό όφελος (π.χ. διαφημίσεις) από την προβολή του έργου σε διαδικτυακό τόπο</w:t>
      </w:r>
    </w:p>
    <w:p w14:paraId="3D7A2842" w14:textId="77777777" w:rsidR="000613E6" w:rsidRPr="00D71C3B" w:rsidRDefault="000613E6" w:rsidP="00D71C3B">
      <w:pPr>
        <w:rPr>
          <w:rFonts w:ascii="Verdana" w:hAnsi="Verdana"/>
          <w:sz w:val="24"/>
          <w:szCs w:val="24"/>
        </w:rPr>
      </w:pPr>
      <w:r w:rsidRPr="00D71C3B">
        <w:rPr>
          <w:rFonts w:ascii="Verdana" w:hAnsi="Verdana"/>
          <w:sz w:val="24"/>
          <w:szCs w:val="24"/>
        </w:rPr>
        <w:t xml:space="preserve">Ο δικαιούχος μπορεί να παρέχει στον </w:t>
      </w:r>
      <w:proofErr w:type="spellStart"/>
      <w:r w:rsidRPr="00D71C3B">
        <w:rPr>
          <w:rFonts w:ascii="Verdana" w:hAnsi="Verdana"/>
          <w:sz w:val="24"/>
          <w:szCs w:val="24"/>
        </w:rPr>
        <w:t>αδειοδόχο</w:t>
      </w:r>
      <w:proofErr w:type="spellEnd"/>
      <w:r w:rsidRPr="00D71C3B">
        <w:rPr>
          <w:rFonts w:ascii="Verdana" w:hAnsi="Verdana"/>
          <w:sz w:val="24"/>
          <w:szCs w:val="24"/>
        </w:rPr>
        <w:t xml:space="preserve"> ξεχωριστή άδεια να χρησιμοποιεί το έργο για εμπορική χρήση, εφόσον αυτό του ζητηθεί.</w:t>
      </w:r>
    </w:p>
    <w:p w14:paraId="3D7A2843" w14:textId="77777777" w:rsidR="000613E6" w:rsidRPr="00D71C3B" w:rsidRDefault="000613E6" w:rsidP="00D71C3B">
      <w:pPr>
        <w:rPr>
          <w:rFonts w:ascii="Verdana" w:eastAsia="Times New Roman" w:hAnsi="Verdana" w:cs="Times New Roman"/>
          <w:b/>
          <w:sz w:val="24"/>
          <w:szCs w:val="24"/>
          <w:lang w:eastAsia="en-US" w:bidi="en-US"/>
        </w:rPr>
      </w:pPr>
      <w:r w:rsidRPr="00D71C3B">
        <w:rPr>
          <w:rFonts w:ascii="Verdana" w:eastAsia="Times New Roman" w:hAnsi="Verdana" w:cs="Times New Roman"/>
          <w:b/>
          <w:sz w:val="24"/>
          <w:szCs w:val="24"/>
          <w:lang w:eastAsia="en-US" w:bidi="en-US"/>
        </w:rPr>
        <w:t>Διατήρηση Σημειωμάτων</w:t>
      </w:r>
    </w:p>
    <w:p w14:paraId="3D7A2844" w14:textId="77777777" w:rsidR="000613E6" w:rsidRPr="00D71C3B" w:rsidRDefault="000613E6" w:rsidP="00D71C3B">
      <w:pPr>
        <w:pStyle w:val="ListParagraph"/>
        <w:numPr>
          <w:ilvl w:val="0"/>
          <w:numId w:val="29"/>
        </w:numPr>
        <w:rPr>
          <w:rFonts w:ascii="Verdana" w:hAnsi="Verdana"/>
          <w:sz w:val="24"/>
          <w:szCs w:val="24"/>
        </w:rPr>
      </w:pPr>
      <w:r w:rsidRPr="00D71C3B">
        <w:rPr>
          <w:rFonts w:ascii="Verdana" w:hAnsi="Verdana"/>
          <w:sz w:val="24"/>
          <w:szCs w:val="24"/>
        </w:rPr>
        <w:t>Οποιαδήποτε αναπαραγωγή ή διασκευή του υλικού θα πρέπει να συμπεριλαμβάνει:</w:t>
      </w:r>
    </w:p>
    <w:p w14:paraId="3D7A2845" w14:textId="77777777" w:rsidR="000613E6" w:rsidRPr="00D71C3B" w:rsidRDefault="000613E6" w:rsidP="00D71C3B">
      <w:pPr>
        <w:pStyle w:val="ListParagraph"/>
        <w:numPr>
          <w:ilvl w:val="0"/>
          <w:numId w:val="29"/>
        </w:numPr>
        <w:rPr>
          <w:rFonts w:ascii="Verdana" w:hAnsi="Verdana"/>
          <w:sz w:val="24"/>
          <w:szCs w:val="24"/>
        </w:rPr>
      </w:pPr>
      <w:r w:rsidRPr="00D71C3B">
        <w:rPr>
          <w:rFonts w:ascii="Verdana" w:hAnsi="Verdana"/>
          <w:sz w:val="24"/>
          <w:szCs w:val="24"/>
        </w:rPr>
        <w:lastRenderedPageBreak/>
        <w:t>το Σημείωμα Αναφοράς</w:t>
      </w:r>
    </w:p>
    <w:p w14:paraId="3D7A2846" w14:textId="77777777" w:rsidR="000613E6" w:rsidRPr="00D71C3B" w:rsidRDefault="000613E6" w:rsidP="00D71C3B">
      <w:pPr>
        <w:pStyle w:val="ListParagraph"/>
        <w:numPr>
          <w:ilvl w:val="0"/>
          <w:numId w:val="29"/>
        </w:numPr>
        <w:rPr>
          <w:rFonts w:ascii="Verdana" w:hAnsi="Verdana"/>
          <w:sz w:val="24"/>
          <w:szCs w:val="24"/>
        </w:rPr>
      </w:pPr>
      <w:r w:rsidRPr="00D71C3B">
        <w:rPr>
          <w:rFonts w:ascii="Verdana" w:hAnsi="Verdana"/>
          <w:sz w:val="24"/>
          <w:szCs w:val="24"/>
        </w:rPr>
        <w:t xml:space="preserve">το Σημείωμα </w:t>
      </w:r>
      <w:proofErr w:type="spellStart"/>
      <w:r w:rsidRPr="00D71C3B">
        <w:rPr>
          <w:rFonts w:ascii="Verdana" w:hAnsi="Verdana"/>
          <w:sz w:val="24"/>
          <w:szCs w:val="24"/>
        </w:rPr>
        <w:t>Αδειοδότησης</w:t>
      </w:r>
      <w:proofErr w:type="spellEnd"/>
    </w:p>
    <w:p w14:paraId="3D7A2847" w14:textId="77777777" w:rsidR="000613E6" w:rsidRPr="00D71C3B" w:rsidRDefault="000613E6" w:rsidP="00D71C3B">
      <w:pPr>
        <w:pStyle w:val="ListParagraph"/>
        <w:numPr>
          <w:ilvl w:val="0"/>
          <w:numId w:val="29"/>
        </w:numPr>
        <w:rPr>
          <w:rFonts w:ascii="Verdana" w:hAnsi="Verdana"/>
          <w:sz w:val="24"/>
          <w:szCs w:val="24"/>
        </w:rPr>
      </w:pPr>
      <w:r w:rsidRPr="00D71C3B">
        <w:rPr>
          <w:rFonts w:ascii="Verdana" w:hAnsi="Verdana"/>
          <w:sz w:val="24"/>
          <w:szCs w:val="24"/>
        </w:rPr>
        <w:t>τη δήλωση Διατήρησης Σημειωμάτων</w:t>
      </w:r>
      <w:r w:rsidR="00FD47AB" w:rsidRPr="00D71C3B">
        <w:rPr>
          <w:rFonts w:ascii="Verdana" w:hAnsi="Verdana"/>
          <w:sz w:val="24"/>
          <w:szCs w:val="24"/>
          <w:lang w:val="en-US"/>
        </w:rPr>
        <w:t xml:space="preserve"> </w:t>
      </w:r>
    </w:p>
    <w:p w14:paraId="3D7A2848" w14:textId="77777777" w:rsidR="000613E6" w:rsidRPr="00D71C3B" w:rsidRDefault="000613E6" w:rsidP="00D71C3B">
      <w:pPr>
        <w:pStyle w:val="ListParagraph"/>
        <w:numPr>
          <w:ilvl w:val="0"/>
          <w:numId w:val="29"/>
        </w:numPr>
        <w:rPr>
          <w:rFonts w:ascii="Verdana" w:hAnsi="Verdana"/>
          <w:sz w:val="24"/>
          <w:szCs w:val="24"/>
        </w:rPr>
      </w:pPr>
      <w:r w:rsidRPr="00D71C3B">
        <w:rPr>
          <w:rFonts w:ascii="Verdana" w:hAnsi="Verdana"/>
          <w:sz w:val="24"/>
          <w:szCs w:val="24"/>
        </w:rPr>
        <w:t>το Σημείωμα Χρήσης Έργων Τρίτων (εφόσον υπάρχει)</w:t>
      </w:r>
    </w:p>
    <w:p w14:paraId="3D7A2849" w14:textId="77777777" w:rsidR="000613E6" w:rsidRPr="00EC2EDA" w:rsidRDefault="000613E6" w:rsidP="00D71C3B">
      <w:pPr>
        <w:rPr>
          <w:rFonts w:ascii="Verdana" w:hAnsi="Verdana"/>
          <w:sz w:val="24"/>
          <w:szCs w:val="24"/>
        </w:rPr>
      </w:pPr>
      <w:r w:rsidRPr="00EC2EDA">
        <w:rPr>
          <w:rFonts w:ascii="Verdana" w:hAnsi="Verdana"/>
          <w:sz w:val="24"/>
          <w:szCs w:val="24"/>
        </w:rPr>
        <w:t xml:space="preserve">μαζί με τους συνοδευόμενους </w:t>
      </w:r>
      <w:proofErr w:type="spellStart"/>
      <w:r w:rsidRPr="00EC2EDA">
        <w:rPr>
          <w:rFonts w:ascii="Verdana" w:hAnsi="Verdana"/>
          <w:sz w:val="24"/>
          <w:szCs w:val="24"/>
        </w:rPr>
        <w:t>υπερσυνδέσμους</w:t>
      </w:r>
      <w:proofErr w:type="spellEnd"/>
      <w:r w:rsidRPr="00EC2EDA">
        <w:rPr>
          <w:rFonts w:ascii="Verdana" w:hAnsi="Verdana"/>
          <w:sz w:val="24"/>
          <w:szCs w:val="24"/>
        </w:rPr>
        <w:t>.</w:t>
      </w:r>
    </w:p>
    <w:p w14:paraId="3D7A284A" w14:textId="77777777" w:rsidR="000613E6" w:rsidRPr="00EC2EDA" w:rsidRDefault="000613E6" w:rsidP="00D71C3B">
      <w:pPr>
        <w:rPr>
          <w:rFonts w:ascii="Verdana" w:hAnsi="Verdana"/>
          <w:sz w:val="24"/>
          <w:szCs w:val="24"/>
        </w:rPr>
      </w:pPr>
    </w:p>
    <w:p w14:paraId="3D7A284B" w14:textId="77777777" w:rsidR="000613E6" w:rsidRPr="00EC2EDA" w:rsidRDefault="000613E6" w:rsidP="00D71C3B">
      <w:pPr>
        <w:rPr>
          <w:rFonts w:ascii="Verdana" w:eastAsia="Times New Roman" w:hAnsi="Verdana" w:cs="Times New Roman"/>
          <w:b/>
          <w:sz w:val="24"/>
          <w:szCs w:val="24"/>
          <w:lang w:eastAsia="en-US" w:bidi="en-US"/>
        </w:rPr>
      </w:pPr>
      <w:r w:rsidRPr="00EC2EDA">
        <w:rPr>
          <w:rFonts w:ascii="Verdana" w:eastAsia="Times New Roman" w:hAnsi="Verdana" w:cs="Times New Roman"/>
          <w:b/>
          <w:sz w:val="24"/>
          <w:szCs w:val="24"/>
          <w:lang w:eastAsia="en-US" w:bidi="en-US"/>
        </w:rPr>
        <w:t xml:space="preserve">Σημείωμα Χρήσης Έργων Τρίτων </w:t>
      </w:r>
    </w:p>
    <w:p w14:paraId="3D7A284C" w14:textId="2C4B9763" w:rsidR="000613E6" w:rsidRPr="00EC2EDA" w:rsidRDefault="00EC2EDA" w:rsidP="00D71C3B">
      <w:pPr>
        <w:rPr>
          <w:rFonts w:ascii="Verdana" w:hAnsi="Verdana"/>
          <w:sz w:val="24"/>
          <w:szCs w:val="24"/>
        </w:rPr>
      </w:pPr>
      <w:r w:rsidRPr="00EC2EDA">
        <w:rPr>
          <w:rFonts w:ascii="Verdana" w:hAnsi="Verdana"/>
          <w:sz w:val="24"/>
          <w:szCs w:val="24"/>
        </w:rPr>
        <w:t>Το Έργο αυτό</w:t>
      </w:r>
      <w:r w:rsidR="000613E6" w:rsidRPr="00EC2EDA">
        <w:rPr>
          <w:rFonts w:ascii="Verdana" w:hAnsi="Verdana"/>
          <w:sz w:val="24"/>
          <w:szCs w:val="24"/>
        </w:rPr>
        <w:t xml:space="preserve"> </w:t>
      </w:r>
      <w:r w:rsidR="0021550D" w:rsidRPr="00EC2EDA">
        <w:rPr>
          <w:rFonts w:ascii="Verdana" w:hAnsi="Verdana"/>
          <w:sz w:val="24"/>
          <w:szCs w:val="24"/>
        </w:rPr>
        <w:t xml:space="preserve">δεν κάνει </w:t>
      </w:r>
      <w:r w:rsidRPr="00EC2EDA">
        <w:rPr>
          <w:rFonts w:ascii="Verdana" w:hAnsi="Verdana"/>
          <w:sz w:val="24"/>
          <w:szCs w:val="24"/>
        </w:rPr>
        <w:t xml:space="preserve">χρήση </w:t>
      </w:r>
      <w:r w:rsidR="000613E6" w:rsidRPr="00EC2EDA">
        <w:rPr>
          <w:rFonts w:ascii="Verdana" w:hAnsi="Verdana"/>
          <w:sz w:val="24"/>
          <w:szCs w:val="24"/>
        </w:rPr>
        <w:t>έργων</w:t>
      </w:r>
      <w:r w:rsidR="0021550D" w:rsidRPr="00EC2EDA">
        <w:rPr>
          <w:rFonts w:ascii="Verdana" w:hAnsi="Verdana"/>
          <w:sz w:val="24"/>
          <w:szCs w:val="24"/>
        </w:rPr>
        <w:t xml:space="preserve"> τρίτων</w:t>
      </w:r>
      <w:r w:rsidR="000613E6" w:rsidRPr="00EC2EDA">
        <w:rPr>
          <w:rFonts w:ascii="Verdana" w:hAnsi="Verdana"/>
          <w:sz w:val="24"/>
          <w:szCs w:val="24"/>
        </w:rPr>
        <w:t>:</w:t>
      </w:r>
    </w:p>
    <w:p w14:paraId="3D7A284D" w14:textId="1CC84FA3" w:rsidR="000613E6" w:rsidRPr="00EC2EDA" w:rsidRDefault="0021550D" w:rsidP="00D71C3B">
      <w:pPr>
        <w:rPr>
          <w:rFonts w:ascii="Verdana" w:hAnsi="Verdana"/>
          <w:sz w:val="24"/>
          <w:szCs w:val="24"/>
          <w:u w:val="single"/>
        </w:rPr>
      </w:pPr>
      <w:r w:rsidRPr="00EC2EDA">
        <w:rPr>
          <w:rFonts w:ascii="Verdana" w:hAnsi="Verdana"/>
          <w:sz w:val="24"/>
          <w:szCs w:val="24"/>
          <w:u w:val="single"/>
        </w:rPr>
        <w:t>Κατηγορία</w:t>
      </w:r>
      <w:r w:rsidRPr="00EC2EDA">
        <w:rPr>
          <w:rFonts w:ascii="Symbol" w:hAnsi="Symbol"/>
          <w:sz w:val="24"/>
          <w:szCs w:val="24"/>
          <w:u w:val="single"/>
        </w:rPr>
        <w:t></w:t>
      </w:r>
      <w:r w:rsidRPr="00EC2EDA">
        <w:rPr>
          <w:rFonts w:ascii="Verdana" w:hAnsi="Verdana"/>
          <w:sz w:val="24"/>
          <w:szCs w:val="24"/>
          <w:u w:val="single"/>
        </w:rPr>
        <w:t xml:space="preserve"> </w:t>
      </w:r>
      <w:r w:rsidR="000613E6" w:rsidRPr="00EC2EDA">
        <w:rPr>
          <w:rFonts w:ascii="Verdana" w:hAnsi="Verdana"/>
          <w:sz w:val="24"/>
          <w:szCs w:val="24"/>
          <w:u w:val="single"/>
        </w:rPr>
        <w:t>Εικόνες/Σχήματα/Διαγράμματα/Φωτογραφίες</w:t>
      </w:r>
    </w:p>
    <w:p w14:paraId="3D7A2856" w14:textId="6719BDAD" w:rsidR="000613E6" w:rsidRPr="00EC2EDA" w:rsidRDefault="0021550D" w:rsidP="00D71C3B">
      <w:pPr>
        <w:rPr>
          <w:rFonts w:ascii="Verdana" w:hAnsi="Verdana"/>
          <w:sz w:val="24"/>
          <w:szCs w:val="24"/>
          <w:u w:val="single"/>
        </w:rPr>
      </w:pPr>
      <w:r w:rsidRPr="00EC2EDA">
        <w:rPr>
          <w:rFonts w:ascii="Verdana" w:hAnsi="Verdana"/>
          <w:sz w:val="24"/>
          <w:szCs w:val="24"/>
          <w:u w:val="single"/>
        </w:rPr>
        <w:t xml:space="preserve">Κατηγορία: </w:t>
      </w:r>
      <w:r w:rsidR="000613E6" w:rsidRPr="00EC2EDA">
        <w:rPr>
          <w:rFonts w:ascii="Verdana" w:hAnsi="Verdana"/>
          <w:sz w:val="24"/>
          <w:szCs w:val="24"/>
          <w:u w:val="single"/>
        </w:rPr>
        <w:t>Πίνακες</w:t>
      </w:r>
    </w:p>
    <w:p w14:paraId="3D7A285B" w14:textId="77777777" w:rsidR="00FD47AB" w:rsidRPr="00D71C3B" w:rsidRDefault="00FD47AB" w:rsidP="00D71C3B">
      <w:pPr>
        <w:rPr>
          <w:rFonts w:ascii="Verdana" w:eastAsia="Times New Roman" w:hAnsi="Verdana" w:cs="Times New Roman"/>
          <w:sz w:val="24"/>
          <w:szCs w:val="24"/>
          <w:lang w:eastAsia="en-US" w:bidi="en-US"/>
        </w:rPr>
      </w:pPr>
    </w:p>
    <w:p w14:paraId="3D7A285C" w14:textId="77777777" w:rsidR="00FD47AB" w:rsidRPr="00D71C3B" w:rsidRDefault="00FD47AB" w:rsidP="00D71C3B">
      <w:pPr>
        <w:rPr>
          <w:rFonts w:ascii="Verdana" w:eastAsia="Times New Roman" w:hAnsi="Verdana" w:cs="Times New Roman"/>
          <w:sz w:val="24"/>
          <w:szCs w:val="24"/>
          <w:lang w:eastAsia="en-US" w:bidi="en-US"/>
        </w:rPr>
      </w:pPr>
      <w:r w:rsidRPr="00D71C3B">
        <w:rPr>
          <w:rFonts w:ascii="Verdana" w:eastAsia="Times New Roman" w:hAnsi="Verdana" w:cs="Times New Roman"/>
          <w:sz w:val="24"/>
          <w:szCs w:val="24"/>
          <w:lang w:eastAsia="en-US" w:bidi="en-US"/>
        </w:rPr>
        <w:br w:type="page"/>
      </w:r>
    </w:p>
    <w:p w14:paraId="3D7A285D" w14:textId="77777777" w:rsidR="00FD47AB" w:rsidRPr="00D71C3B" w:rsidRDefault="00FD47AB" w:rsidP="00D71C3B">
      <w:pPr>
        <w:rPr>
          <w:rFonts w:ascii="Verdana" w:eastAsia="Times New Roman" w:hAnsi="Verdana" w:cs="Times New Roman"/>
          <w:sz w:val="24"/>
          <w:szCs w:val="24"/>
          <w:lang w:eastAsia="en-US" w:bidi="en-US"/>
        </w:rPr>
      </w:pPr>
    </w:p>
    <w:p w14:paraId="3D7A285E" w14:textId="77777777" w:rsidR="00FD47AB" w:rsidRPr="00D71C3B" w:rsidRDefault="00FD47AB" w:rsidP="00D71C3B">
      <w:pPr>
        <w:rPr>
          <w:rFonts w:ascii="Verdana" w:eastAsia="Times New Roman" w:hAnsi="Verdana" w:cs="Times New Roman"/>
          <w:b/>
          <w:sz w:val="24"/>
          <w:szCs w:val="24"/>
          <w:lang w:eastAsia="en-US" w:bidi="en-US"/>
        </w:rPr>
      </w:pPr>
      <w:proofErr w:type="spellStart"/>
      <w:r w:rsidRPr="00D71C3B">
        <w:rPr>
          <w:rFonts w:ascii="Verdana" w:eastAsia="Times New Roman" w:hAnsi="Verdana" w:cs="Times New Roman"/>
          <w:b/>
          <w:sz w:val="24"/>
          <w:szCs w:val="24"/>
          <w:lang w:eastAsia="en-US" w:bidi="en-US"/>
        </w:rPr>
        <w:t>Χρημα</w:t>
      </w:r>
      <w:r w:rsidRPr="00D71C3B">
        <w:rPr>
          <w:rFonts w:ascii="Verdana" w:eastAsia="Times New Roman" w:hAnsi="Verdana" w:cs="Times New Roman"/>
          <w:b/>
          <w:sz w:val="24"/>
          <w:szCs w:val="24"/>
          <w:lang w:val="en-US" w:eastAsia="en-US" w:bidi="en-US"/>
        </w:rPr>
        <w:t>τοδότηση</w:t>
      </w:r>
      <w:proofErr w:type="spellEnd"/>
    </w:p>
    <w:p w14:paraId="3D7A285F" w14:textId="77777777" w:rsidR="00FD47AB" w:rsidRPr="00D71C3B" w:rsidRDefault="00FD47AB" w:rsidP="00D71C3B">
      <w:pPr>
        <w:rPr>
          <w:rFonts w:ascii="Verdana" w:eastAsia="Times New Roman" w:hAnsi="Verdana" w:cs="Arial"/>
          <w:sz w:val="24"/>
          <w:szCs w:val="24"/>
          <w:lang w:eastAsia="en-US" w:bidi="en-US"/>
        </w:rPr>
      </w:pPr>
    </w:p>
    <w:p w14:paraId="3D7A2860" w14:textId="77777777" w:rsidR="00FD47AB" w:rsidRPr="00D71C3B" w:rsidRDefault="00FD47AB" w:rsidP="00D71C3B">
      <w:pPr>
        <w:numPr>
          <w:ilvl w:val="0"/>
          <w:numId w:val="28"/>
        </w:num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 xml:space="preserve">Το παρόν εκπαιδευτικό υλικό έχει αναπτυχθεί </w:t>
      </w:r>
      <w:proofErr w:type="spellStart"/>
      <w:r w:rsidRPr="00D71C3B">
        <w:rPr>
          <w:rFonts w:ascii="Verdana" w:eastAsia="Times New Roman" w:hAnsi="Verdana" w:cs="Arial"/>
          <w:sz w:val="24"/>
          <w:szCs w:val="24"/>
          <w:lang w:eastAsia="en-US" w:bidi="en-US"/>
        </w:rPr>
        <w:t>στo</w:t>
      </w:r>
      <w:proofErr w:type="spellEnd"/>
      <w:r w:rsidRPr="00D71C3B">
        <w:rPr>
          <w:rFonts w:ascii="Verdana" w:eastAsia="Times New Roman" w:hAnsi="Verdana" w:cs="Arial"/>
          <w:sz w:val="24"/>
          <w:szCs w:val="24"/>
          <w:lang w:eastAsia="en-US" w:bidi="en-US"/>
        </w:rPr>
        <w:t xml:space="preserve"> </w:t>
      </w:r>
      <w:proofErr w:type="spellStart"/>
      <w:r w:rsidRPr="00D71C3B">
        <w:rPr>
          <w:rFonts w:ascii="Verdana" w:eastAsia="Times New Roman" w:hAnsi="Verdana" w:cs="Arial"/>
          <w:sz w:val="24"/>
          <w:szCs w:val="24"/>
          <w:lang w:eastAsia="en-US" w:bidi="en-US"/>
        </w:rPr>
        <w:t>πλαίσιo</w:t>
      </w:r>
      <w:proofErr w:type="spellEnd"/>
      <w:r w:rsidRPr="00D71C3B">
        <w:rPr>
          <w:rFonts w:ascii="Verdana" w:eastAsia="Times New Roman" w:hAnsi="Verdana" w:cs="Arial"/>
          <w:sz w:val="24"/>
          <w:szCs w:val="24"/>
          <w:lang w:eastAsia="en-US" w:bidi="en-US"/>
        </w:rPr>
        <w:t xml:space="preserve"> του εκπαιδευτικού έργου του διδάσκοντα.</w:t>
      </w:r>
    </w:p>
    <w:p w14:paraId="3D7A2861" w14:textId="77777777" w:rsidR="00FD47AB" w:rsidRPr="00D71C3B" w:rsidRDefault="00FD47AB" w:rsidP="00D71C3B">
      <w:pPr>
        <w:numPr>
          <w:ilvl w:val="0"/>
          <w:numId w:val="28"/>
        </w:num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Το έργο «</w:t>
      </w:r>
      <w:r w:rsidRPr="00D71C3B">
        <w:rPr>
          <w:rFonts w:ascii="Verdana" w:eastAsia="Times New Roman" w:hAnsi="Verdana" w:cs="Arial"/>
          <w:b/>
          <w:bCs/>
          <w:sz w:val="24"/>
          <w:szCs w:val="24"/>
          <w:lang w:eastAsia="en-US" w:bidi="en-US"/>
        </w:rPr>
        <w:t>Ανοικτά Ακαδημαϊκά Μαθήματα στο Πανεπιστήμιο Αθηνών</w:t>
      </w:r>
      <w:r w:rsidRPr="00D71C3B">
        <w:rPr>
          <w:rFonts w:ascii="Verdana" w:eastAsia="Times New Roman" w:hAnsi="Verdana" w:cs="Arial"/>
          <w:sz w:val="24"/>
          <w:szCs w:val="24"/>
          <w:lang w:eastAsia="en-US" w:bidi="en-US"/>
        </w:rPr>
        <w:t xml:space="preserve">» έχει χρηματοδοτήσει μόνο τη αναδιαμόρφωση του εκπαιδευτικού υλικού. </w:t>
      </w:r>
    </w:p>
    <w:p w14:paraId="3D7A2862" w14:textId="77777777" w:rsidR="00FD47AB" w:rsidRPr="00D71C3B" w:rsidRDefault="00FD47AB" w:rsidP="00D71C3B">
      <w:pPr>
        <w:numPr>
          <w:ilvl w:val="0"/>
          <w:numId w:val="28"/>
        </w:num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D71C3B" w:rsidRDefault="00FD47AB" w:rsidP="00D71C3B">
      <w:pPr>
        <w:rPr>
          <w:rFonts w:ascii="Verdana" w:eastAsia="Times New Roman" w:hAnsi="Verdana" w:cs="Times New Roman"/>
          <w:sz w:val="24"/>
          <w:szCs w:val="24"/>
          <w:lang w:eastAsia="en-US" w:bidi="en-US"/>
        </w:rPr>
      </w:pPr>
      <w:r w:rsidRPr="00D71C3B">
        <w:rPr>
          <w:rFonts w:ascii="Verdana" w:eastAsia="Times New Roman" w:hAnsi="Verdana" w:cs="Times New Roman"/>
          <w:noProof/>
          <w:sz w:val="24"/>
          <w:szCs w:val="24"/>
          <w:lang w:val="en-US" w:eastAsia="zh-TW"/>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D71C3B" w:rsidRDefault="00FD47AB" w:rsidP="00D71C3B">
      <w:pPr>
        <w:rPr>
          <w:rFonts w:ascii="Verdana" w:hAnsi="Verdana"/>
          <w:sz w:val="24"/>
          <w:szCs w:val="24"/>
        </w:rPr>
      </w:pPr>
    </w:p>
    <w:sectPr w:rsidR="00FD47AB" w:rsidRPr="00D71C3B" w:rsidSect="00FD47AB">
      <w:footerReference w:type="default" r:id="rId19"/>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1FCFE" w14:textId="77777777" w:rsidR="00F71975" w:rsidRDefault="00F71975" w:rsidP="00936ACC">
      <w:pPr>
        <w:spacing w:after="0" w:line="240" w:lineRule="auto"/>
      </w:pPr>
      <w:r>
        <w:separator/>
      </w:r>
    </w:p>
  </w:endnote>
  <w:endnote w:type="continuationSeparator" w:id="0">
    <w:p w14:paraId="265832A1" w14:textId="77777777" w:rsidR="00F71975" w:rsidRDefault="00F7197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9F44E9">
          <w:rPr>
            <w:noProof/>
          </w:rPr>
          <w:t>14</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91CB7" w14:textId="77777777" w:rsidR="00F71975" w:rsidRDefault="00F71975" w:rsidP="00936ACC">
      <w:pPr>
        <w:spacing w:after="0" w:line="240" w:lineRule="auto"/>
      </w:pPr>
      <w:r>
        <w:separator/>
      </w:r>
    </w:p>
  </w:footnote>
  <w:footnote w:type="continuationSeparator" w:id="0">
    <w:p w14:paraId="34BB0D47" w14:textId="77777777" w:rsidR="00F71975" w:rsidRDefault="00F71975"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0253"/>
    <w:multiLevelType w:val="hybridMultilevel"/>
    <w:tmpl w:val="BA9EB4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C300C2"/>
    <w:multiLevelType w:val="hybridMultilevel"/>
    <w:tmpl w:val="60E6D2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C174B3E"/>
    <w:multiLevelType w:val="hybridMultilevel"/>
    <w:tmpl w:val="771A81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78253CB"/>
    <w:multiLevelType w:val="hybridMultilevel"/>
    <w:tmpl w:val="A77E0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0">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2">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30">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3">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30"/>
  </w:num>
  <w:num w:numId="12">
    <w:abstractNumId w:val="15"/>
  </w:num>
  <w:num w:numId="13">
    <w:abstractNumId w:val="11"/>
  </w:num>
  <w:num w:numId="14">
    <w:abstractNumId w:val="4"/>
  </w:num>
  <w:num w:numId="15">
    <w:abstractNumId w:val="2"/>
  </w:num>
  <w:num w:numId="16">
    <w:abstractNumId w:val="23"/>
  </w:num>
  <w:num w:numId="17">
    <w:abstractNumId w:val="25"/>
  </w:num>
  <w:num w:numId="18">
    <w:abstractNumId w:val="12"/>
  </w:num>
  <w:num w:numId="19">
    <w:abstractNumId w:val="28"/>
  </w:num>
  <w:num w:numId="20">
    <w:abstractNumId w:val="20"/>
  </w:num>
  <w:num w:numId="21">
    <w:abstractNumId w:val="7"/>
  </w:num>
  <w:num w:numId="22">
    <w:abstractNumId w:val="31"/>
  </w:num>
  <w:num w:numId="23">
    <w:abstractNumId w:val="33"/>
  </w:num>
  <w:num w:numId="24">
    <w:abstractNumId w:val="16"/>
  </w:num>
  <w:num w:numId="25">
    <w:abstractNumId w:val="26"/>
  </w:num>
  <w:num w:numId="26">
    <w:abstractNumId w:val="24"/>
  </w:num>
  <w:num w:numId="27">
    <w:abstractNumId w:val="21"/>
  </w:num>
  <w:num w:numId="28">
    <w:abstractNumId w:val="19"/>
  </w:num>
  <w:num w:numId="29">
    <w:abstractNumId w:val="14"/>
  </w:num>
  <w:num w:numId="30">
    <w:abstractNumId w:val="22"/>
  </w:num>
  <w:num w:numId="31">
    <w:abstractNumId w:val="9"/>
  </w:num>
  <w:num w:numId="32">
    <w:abstractNumId w:val="1"/>
  </w:num>
  <w:num w:numId="33">
    <w:abstractNumId w:val="17"/>
  </w:num>
  <w:num w:numId="34">
    <w:abstractNumId w:val="32"/>
  </w:num>
  <w:num w:numId="35">
    <w:abstractNumId w:val="34"/>
  </w:num>
  <w:num w:numId="36">
    <w:abstractNumId w:val="13"/>
  </w:num>
  <w:num w:numId="37">
    <w:abstractNumId w:val="29"/>
  </w:num>
  <w:num w:numId="38">
    <w:abstractNumId w:val="8"/>
  </w:num>
  <w:num w:numId="39">
    <w:abstractNumId w:val="18"/>
  </w:num>
  <w:num w:numId="40">
    <w:abstractNumId w:val="3"/>
  </w:num>
  <w:num w:numId="41">
    <w:abstractNumId w:val="27"/>
  </w:num>
  <w:num w:numId="42">
    <w:abstractNumId w:val="5"/>
  </w:num>
  <w:num w:numId="43">
    <w:abstractNumId w:val="10"/>
  </w:num>
  <w:num w:numId="44">
    <w:abstractNumId w:val="6"/>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467BB"/>
    <w:rsid w:val="000613E6"/>
    <w:rsid w:val="000C028F"/>
    <w:rsid w:val="000C09DE"/>
    <w:rsid w:val="00101D73"/>
    <w:rsid w:val="001122CA"/>
    <w:rsid w:val="001C3B3B"/>
    <w:rsid w:val="001D2786"/>
    <w:rsid w:val="001D7C77"/>
    <w:rsid w:val="001E1A4C"/>
    <w:rsid w:val="001F5CD1"/>
    <w:rsid w:val="002039B2"/>
    <w:rsid w:val="00207A08"/>
    <w:rsid w:val="0021550D"/>
    <w:rsid w:val="00224CB8"/>
    <w:rsid w:val="002279A1"/>
    <w:rsid w:val="00262DF1"/>
    <w:rsid w:val="00282CC6"/>
    <w:rsid w:val="00283907"/>
    <w:rsid w:val="00292945"/>
    <w:rsid w:val="002A21E7"/>
    <w:rsid w:val="002D2893"/>
    <w:rsid w:val="00306292"/>
    <w:rsid w:val="00336F6C"/>
    <w:rsid w:val="003419A7"/>
    <w:rsid w:val="00366815"/>
    <w:rsid w:val="00381425"/>
    <w:rsid w:val="003F68BC"/>
    <w:rsid w:val="00425DED"/>
    <w:rsid w:val="00427E78"/>
    <w:rsid w:val="00447B5C"/>
    <w:rsid w:val="00450460"/>
    <w:rsid w:val="00455F2D"/>
    <w:rsid w:val="00465C7E"/>
    <w:rsid w:val="004759B2"/>
    <w:rsid w:val="00487898"/>
    <w:rsid w:val="004A32A0"/>
    <w:rsid w:val="004A5E55"/>
    <w:rsid w:val="004B64B0"/>
    <w:rsid w:val="004D46EA"/>
    <w:rsid w:val="004E5677"/>
    <w:rsid w:val="004F1500"/>
    <w:rsid w:val="004F2974"/>
    <w:rsid w:val="00505B91"/>
    <w:rsid w:val="005148A1"/>
    <w:rsid w:val="00523364"/>
    <w:rsid w:val="00597812"/>
    <w:rsid w:val="005B369E"/>
    <w:rsid w:val="0062078B"/>
    <w:rsid w:val="00663791"/>
    <w:rsid w:val="006A261C"/>
    <w:rsid w:val="006E2E80"/>
    <w:rsid w:val="006E566C"/>
    <w:rsid w:val="006F00D2"/>
    <w:rsid w:val="006F6CFC"/>
    <w:rsid w:val="00701FFC"/>
    <w:rsid w:val="007417F7"/>
    <w:rsid w:val="007447A7"/>
    <w:rsid w:val="00750F5F"/>
    <w:rsid w:val="00757EEA"/>
    <w:rsid w:val="007C09B7"/>
    <w:rsid w:val="007C3184"/>
    <w:rsid w:val="007F1E1A"/>
    <w:rsid w:val="007F2F88"/>
    <w:rsid w:val="007F715D"/>
    <w:rsid w:val="00845BF6"/>
    <w:rsid w:val="00847833"/>
    <w:rsid w:val="008652EA"/>
    <w:rsid w:val="00877A74"/>
    <w:rsid w:val="00890D31"/>
    <w:rsid w:val="008A125D"/>
    <w:rsid w:val="008D57C2"/>
    <w:rsid w:val="00936ACC"/>
    <w:rsid w:val="00945E1C"/>
    <w:rsid w:val="00947CCE"/>
    <w:rsid w:val="00951386"/>
    <w:rsid w:val="009762D8"/>
    <w:rsid w:val="00994193"/>
    <w:rsid w:val="009A18C7"/>
    <w:rsid w:val="009B7825"/>
    <w:rsid w:val="009C23B6"/>
    <w:rsid w:val="009F44E9"/>
    <w:rsid w:val="00A11D55"/>
    <w:rsid w:val="00A243E1"/>
    <w:rsid w:val="00A5188D"/>
    <w:rsid w:val="00A61962"/>
    <w:rsid w:val="00A7430B"/>
    <w:rsid w:val="00AA42EB"/>
    <w:rsid w:val="00AD4315"/>
    <w:rsid w:val="00B06BF5"/>
    <w:rsid w:val="00B51DEC"/>
    <w:rsid w:val="00B66E0E"/>
    <w:rsid w:val="00B67F68"/>
    <w:rsid w:val="00B76F05"/>
    <w:rsid w:val="00B96D86"/>
    <w:rsid w:val="00BA0669"/>
    <w:rsid w:val="00C12C08"/>
    <w:rsid w:val="00C178DE"/>
    <w:rsid w:val="00C41126"/>
    <w:rsid w:val="00C44E0B"/>
    <w:rsid w:val="00C50883"/>
    <w:rsid w:val="00C75C85"/>
    <w:rsid w:val="00CA4514"/>
    <w:rsid w:val="00CB6859"/>
    <w:rsid w:val="00D36EBA"/>
    <w:rsid w:val="00D55733"/>
    <w:rsid w:val="00D640AE"/>
    <w:rsid w:val="00D71C3B"/>
    <w:rsid w:val="00D865F8"/>
    <w:rsid w:val="00D8739C"/>
    <w:rsid w:val="00DE7FC2"/>
    <w:rsid w:val="00E02C38"/>
    <w:rsid w:val="00E27D50"/>
    <w:rsid w:val="00E434F6"/>
    <w:rsid w:val="00E52E81"/>
    <w:rsid w:val="00E66314"/>
    <w:rsid w:val="00E7374C"/>
    <w:rsid w:val="00E74B63"/>
    <w:rsid w:val="00E87A98"/>
    <w:rsid w:val="00EC2EDA"/>
    <w:rsid w:val="00EC31A8"/>
    <w:rsid w:val="00ED1322"/>
    <w:rsid w:val="00EE385C"/>
    <w:rsid w:val="00F159A1"/>
    <w:rsid w:val="00F273C1"/>
    <w:rsid w:val="00F6675A"/>
    <w:rsid w:val="00F71975"/>
    <w:rsid w:val="00FA4DFF"/>
    <w:rsid w:val="00FB1FF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customStyle="1" w:styleId="Verdana">
    <w:name w:val="Στυλ Verdana Πλήρης"/>
    <w:basedOn w:val="Normal"/>
    <w:rsid w:val="00D71C3B"/>
    <w:pPr>
      <w:spacing w:before="120" w:after="0" w:line="240" w:lineRule="auto"/>
      <w:jc w:val="both"/>
    </w:pPr>
    <w:rPr>
      <w:rFonts w:ascii="Verdana" w:eastAsia="Times New Roman" w:hAnsi="Verdana" w:cs="Times New Roman"/>
      <w:kern w:val="16"/>
      <w:sz w:val="20"/>
      <w:szCs w:val="20"/>
      <w:lang w:val="en-GB"/>
    </w:rPr>
  </w:style>
  <w:style w:type="paragraph" w:styleId="Caption">
    <w:name w:val="caption"/>
    <w:basedOn w:val="Normal"/>
    <w:next w:val="Normal"/>
    <w:uiPriority w:val="35"/>
    <w:unhideWhenUsed/>
    <w:rsid w:val="0029294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lymechanon.gr/diataksis_parousiasi/mila.html" TargetMode="Externa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5b1%5d%20http:/creativecommons.org/licenses/by-nc-sa/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ymechanon.gr/diataksis_parousiasi/mila.html" TargetMode="External"/><Relationship Id="rId5" Type="http://schemas.openxmlformats.org/officeDocument/2006/relationships/settings" Target="settings.xml"/><Relationship Id="rId15" Type="http://schemas.openxmlformats.org/officeDocument/2006/relationships/hyperlink" Target="file:///C:\Users\pantelis\Downloads\%5b1%5d%20http:\creativecommons.org\licenses\by-nc-sa\4.0\"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opencourses.uoa.g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7781CB0-8F04-4054-9D42-E0946EDA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47</TotalTime>
  <Pages>14</Pages>
  <Words>2409</Words>
  <Characters>13734</Characters>
  <Application>Microsoft Office Word</Application>
  <DocSecurity>0</DocSecurity>
  <Lines>114</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16111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Katerina</cp:lastModifiedBy>
  <cp:revision>16</cp:revision>
  <cp:lastPrinted>2014-03-06T00:53:00Z</cp:lastPrinted>
  <dcterms:created xsi:type="dcterms:W3CDTF">2014-09-20T17:49:00Z</dcterms:created>
  <dcterms:modified xsi:type="dcterms:W3CDTF">2014-09-30T10:57:00Z</dcterms:modified>
</cp:coreProperties>
</file>